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ПРИДНІПРОВСЬКА ДЕРЖАВНА АКАДЕМІЯ БУДІВНИЦТВА ТА АРХІТЕКТУРИ</w:t>
      </w: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КАФЕДРА ВОДОПОСТАЧАННЯ, ВОДОВІДВЕДЕННЯ ТА ГІДРАВЛІКИ</w:t>
      </w: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ind w:left="-720" w:right="-676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146FF" w:rsidRPr="003D0E33" w:rsidRDefault="005C7BD4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D0E33">
        <w:rPr>
          <w:rFonts w:ascii="Times New Roman" w:hAnsi="Times New Roman" w:cs="Times New Roman"/>
          <w:b/>
          <w:sz w:val="32"/>
          <w:szCs w:val="32"/>
          <w:lang w:val="uk-UA"/>
        </w:rPr>
        <w:t>МЕТОДИЧНІ ВКАЗІВКИ</w:t>
      </w:r>
    </w:p>
    <w:p w:rsidR="006146FF" w:rsidRPr="003D0E33" w:rsidRDefault="005C7BD4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D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ДО ВИКОНАННЯ КУРСОВОЇ РОБОТИ З ДИСЦИПЛІНИ</w:t>
      </w:r>
    </w:p>
    <w:p w:rsidR="009D4C98" w:rsidRPr="003D0E33" w:rsidRDefault="005C7BD4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D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D0E33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Pr="003D0E33">
        <w:rPr>
          <w:rFonts w:ascii="Times New Roman" w:hAnsi="Times New Roman" w:cs="Times New Roman"/>
          <w:b/>
          <w:sz w:val="32"/>
          <w:szCs w:val="32"/>
          <w:lang w:val="uk-UA"/>
        </w:rPr>
        <w:t>МОДЕЛЮВАННЯ ТА ПРОГНОЗУВАННЯ СТАНУ МЕРЕЖ ВОДОПОСТАЧАННЯ ТА ВОДОВІДВЕДЕННЯ</w:t>
      </w:r>
      <w:r w:rsidR="009D4C98" w:rsidRPr="003D0E33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146FF" w:rsidRPr="003D0E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C7BD4" w:rsidRPr="003D0E33" w:rsidRDefault="005C7BD4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2235D" w:rsidRDefault="005E0137" w:rsidP="0092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для здобувачів другого (магіст</w:t>
      </w:r>
      <w:r w:rsidR="001735C9" w:rsidRPr="003D0E33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рського) рівня вищої освіти спеціальності 192 «Будівництво та цивільна інженерія»</w:t>
      </w:r>
      <w:r w:rsidR="009223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C7BD4" w:rsidRPr="003D0E33" w:rsidRDefault="0092235D" w:rsidP="0092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35D">
        <w:rPr>
          <w:rFonts w:ascii="Times New Roman" w:hAnsi="Times New Roman" w:cs="Times New Roman"/>
          <w:b/>
          <w:sz w:val="28"/>
          <w:szCs w:val="28"/>
          <w:lang w:val="uk-UA"/>
        </w:rPr>
        <w:t>освітньо-наукової програми  «Водопостачання та водовідведення»</w:t>
      </w:r>
      <w:r w:rsidR="005E0137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E0137" w:rsidRPr="003D0E33" w:rsidRDefault="005E0137" w:rsidP="0092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денної та заочної форм навчання</w:t>
      </w:r>
    </w:p>
    <w:p w:rsidR="005E0137" w:rsidRPr="003D0E33" w:rsidRDefault="005E0137" w:rsidP="005E01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137" w:rsidRPr="003D0E33" w:rsidRDefault="005E0137" w:rsidP="005E0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35C9" w:rsidRPr="003D0E33" w:rsidRDefault="001735C9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Дніпро </w:t>
      </w:r>
    </w:p>
    <w:p w:rsidR="006146FF" w:rsidRPr="003D0E33" w:rsidRDefault="006146FF" w:rsidP="0061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</w:p>
    <w:p w:rsidR="006146FF" w:rsidRPr="003D0E33" w:rsidRDefault="006146FF" w:rsidP="005E0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вказівки  до виконання курсової роботи з дисципліни  </w:t>
      </w:r>
      <w:r w:rsidR="009D4C98" w:rsidRPr="003D0E3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D4C9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«Моделювання та прогнозування стану мереж водопостачання та водовідведення» </w:t>
      </w:r>
      <w:r w:rsidR="005E0137" w:rsidRPr="003D0E33">
        <w:rPr>
          <w:rFonts w:ascii="Times New Roman" w:hAnsi="Times New Roman" w:cs="Times New Roman"/>
          <w:sz w:val="28"/>
          <w:szCs w:val="28"/>
          <w:lang w:val="uk-UA"/>
        </w:rPr>
        <w:t>для здобувачів другого (магіст</w:t>
      </w:r>
      <w:r w:rsidR="001735C9" w:rsidRPr="003D0E3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E0137" w:rsidRPr="003D0E33">
        <w:rPr>
          <w:rFonts w:ascii="Times New Roman" w:hAnsi="Times New Roman" w:cs="Times New Roman"/>
          <w:sz w:val="28"/>
          <w:szCs w:val="28"/>
          <w:lang w:val="uk-UA"/>
        </w:rPr>
        <w:t>рського) рівня вищої освіти спеціальності 192 «Будівництво та цивільна інженерія»</w:t>
      </w:r>
      <w:r w:rsidR="009223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35D" w:rsidRPr="003D0E33">
        <w:rPr>
          <w:rFonts w:ascii="Times New Roman" w:hAnsi="Times New Roman" w:cs="Times New Roman"/>
          <w:sz w:val="28"/>
          <w:szCs w:val="28"/>
          <w:lang w:val="uk-UA"/>
        </w:rPr>
        <w:t>освітньо-наукової програми  «Водопостачання та водовідведення»</w:t>
      </w:r>
      <w:r w:rsidR="005E01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денної та заочної форм навчання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/ Укладачі: Шарков В. В., </w:t>
      </w:r>
      <w:r w:rsidR="009F13B1" w:rsidRPr="003D0E33">
        <w:rPr>
          <w:rFonts w:ascii="Times New Roman" w:hAnsi="Times New Roman" w:cs="Times New Roman"/>
          <w:sz w:val="28"/>
          <w:szCs w:val="28"/>
          <w:lang w:val="uk-UA"/>
        </w:rPr>
        <w:t>Семенов І. І.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 Дніпро: ПДАБА, 2023. – 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6146FF" w:rsidRPr="003D0E33" w:rsidRDefault="006146FF" w:rsidP="00A974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6FF" w:rsidRPr="003D0E33" w:rsidRDefault="006146FF" w:rsidP="00A97437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Дисципліна «</w:t>
      </w:r>
      <w:r w:rsidR="009D4C98" w:rsidRPr="003D0E33">
        <w:rPr>
          <w:rFonts w:ascii="Times New Roman" w:hAnsi="Times New Roman" w:cs="Times New Roman"/>
          <w:sz w:val="28"/>
          <w:szCs w:val="28"/>
          <w:lang w:val="uk-UA"/>
        </w:rPr>
        <w:t>Моделювання та прогнозування стану мереж водопостачання та водовідведення»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є частиною курсу підготовки студентів </w:t>
      </w:r>
      <w:r w:rsidR="005C7BD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192 «Будівництво та цивільна інженерія»  </w:t>
      </w:r>
      <w:r w:rsidR="00CB316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освітньо-наукової </w:t>
      </w:r>
      <w:r w:rsidR="005C7BD4" w:rsidRPr="003D0E33">
        <w:rPr>
          <w:rFonts w:ascii="Times New Roman" w:hAnsi="Times New Roman" w:cs="Times New Roman"/>
          <w:sz w:val="28"/>
          <w:szCs w:val="28"/>
          <w:lang w:val="uk-UA"/>
        </w:rPr>
        <w:t>програми  «Водопостачання та водовідведення»</w:t>
      </w:r>
      <w:r w:rsidR="00DB3DE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вивчає методи </w:t>
      </w:r>
      <w:r w:rsidR="009D4C98" w:rsidRPr="003D0E33">
        <w:rPr>
          <w:rFonts w:ascii="Times New Roman" w:hAnsi="Times New Roman" w:cs="Times New Roman"/>
          <w:sz w:val="28"/>
          <w:szCs w:val="28"/>
          <w:lang w:val="uk-UA"/>
        </w:rPr>
        <w:t>прогнозування стану мереж водопостачання та водовідведення на основі моделювання процесів та подій пов’язаних з експлуатацією споруд систем водопостачання та водовідведення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6FF" w:rsidRPr="003D0E33" w:rsidRDefault="006146FF" w:rsidP="00A97437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Метою курсової роботи «</w:t>
      </w:r>
      <w:r w:rsidR="00A97437" w:rsidRPr="003D0E33">
        <w:rPr>
          <w:rFonts w:ascii="Times New Roman" w:hAnsi="Times New Roman" w:cs="Times New Roman"/>
          <w:sz w:val="28"/>
          <w:szCs w:val="28"/>
          <w:lang w:val="uk-UA"/>
        </w:rPr>
        <w:t>Моделювання та прогнозування стану мереж водопостачання та водовідведення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» є </w:t>
      </w:r>
      <w:r w:rsidR="00DB3DEB" w:rsidRPr="003D0E3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дбання студентами знань в області </w:t>
      </w:r>
      <w:r w:rsidR="00A974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та прогнозування процесів пов’язаних з експлуатацією споруд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систем </w:t>
      </w:r>
      <w:r w:rsidR="00A97437" w:rsidRPr="003D0E33">
        <w:rPr>
          <w:rFonts w:ascii="Times New Roman" w:hAnsi="Times New Roman" w:cs="Times New Roman"/>
          <w:sz w:val="28"/>
          <w:szCs w:val="28"/>
          <w:lang w:val="uk-UA"/>
        </w:rPr>
        <w:t>водопостачання та водовідведення.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курсової роботи надасть практичних навичок</w:t>
      </w:r>
      <w:r w:rsidR="00DB3DE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16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974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моделюванні процесів та прогнозуванні стану об’єктів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для їх ефективного та надійного функціонування, уміння користуватися нормативною та довідковою літературою. </w:t>
      </w:r>
    </w:p>
    <w:p w:rsidR="006146FF" w:rsidRPr="003D0E33" w:rsidRDefault="006146FF" w:rsidP="00A974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Укладачі: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ШАРКОВ В. В.,      к.т.н., доцент кафедри водопостачання,</w:t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водовідведення та гідравліки ПДАБА </w:t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F13B1" w:rsidRPr="003D0E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3DEB" w:rsidRPr="003D0E33">
        <w:rPr>
          <w:rFonts w:ascii="Times New Roman" w:hAnsi="Times New Roman" w:cs="Times New Roman"/>
          <w:sz w:val="28"/>
          <w:szCs w:val="28"/>
          <w:lang w:val="uk-UA"/>
        </w:rPr>
        <w:t>ЕМЕНОВ</w:t>
      </w:r>
      <w:r w:rsidR="009F13B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І. І.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13B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зав. лабораторії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кафедри водопостачання,</w:t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водовідведення та гідравліки ПДАБА</w:t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Відповідальний за випуск:</w:t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НАГОРНА О. К.,   к.т.н., доцент, зав. кафедри</w:t>
      </w:r>
      <w:r w:rsidRPr="003D0E33">
        <w:rPr>
          <w:rFonts w:ascii="Times New Roman" w:hAnsi="Times New Roman" w:cs="Times New Roman"/>
          <w:sz w:val="28"/>
          <w:szCs w:val="28"/>
        </w:rPr>
        <w:t xml:space="preserve">  водопостачання,</w:t>
      </w:r>
    </w:p>
    <w:p w:rsidR="008C347E" w:rsidRPr="003D0E33" w:rsidRDefault="008C347E" w:rsidP="008C34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водовідведення та гідравліки ПДАБА</w:t>
      </w:r>
    </w:p>
    <w:p w:rsidR="008C347E" w:rsidRPr="003D0E33" w:rsidRDefault="008C347E" w:rsidP="008C347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47E" w:rsidRPr="003D0E33" w:rsidRDefault="008C347E" w:rsidP="008C347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Рецензент: ТКАЧОВА В. В., </w:t>
      </w:r>
      <w:r w:rsidRPr="003D0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к.т.н., доцент кафедри опалення, вентиляції, </w:t>
      </w:r>
    </w:p>
    <w:p w:rsidR="008C347E" w:rsidRPr="003D0E33" w:rsidRDefault="008C347E" w:rsidP="008C347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кондиціювання та теплогазопостачання</w:t>
      </w:r>
      <w:r w:rsidR="00785D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ПДАБА</w:t>
      </w:r>
    </w:p>
    <w:p w:rsidR="008C347E" w:rsidRPr="003D0E33" w:rsidRDefault="008C347E" w:rsidP="008C347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</w:p>
    <w:p w:rsidR="00BA77E8" w:rsidRPr="003D0E33" w:rsidRDefault="00BA77E8" w:rsidP="00BA7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7E8" w:rsidRPr="003D0E33" w:rsidRDefault="00BA77E8" w:rsidP="00BA7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E3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BA77E8" w:rsidRPr="003D0E33" w:rsidRDefault="00BA77E8" w:rsidP="00BA77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на засіданні кафедри водопостачання, водовідведення та гідравліки</w:t>
      </w:r>
    </w:p>
    <w:p w:rsidR="00C96417" w:rsidRPr="003D0E33" w:rsidRDefault="00C96417" w:rsidP="00C9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33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0E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0E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D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30.08.2023</w:t>
      </w:r>
      <w:r w:rsidRPr="003D0E33">
        <w:rPr>
          <w:rFonts w:ascii="Times New Roman" w:hAnsi="Times New Roman" w:cs="Times New Roman"/>
          <w:sz w:val="28"/>
          <w:szCs w:val="28"/>
        </w:rPr>
        <w:t xml:space="preserve">  р.</w:t>
      </w:r>
    </w:p>
    <w:p w:rsidR="00C96417" w:rsidRPr="003D0E33" w:rsidRDefault="00C96417" w:rsidP="00C96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0E33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3D0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E33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D0E33">
        <w:rPr>
          <w:rFonts w:ascii="Times New Roman" w:hAnsi="Times New Roman" w:cs="Times New Roman"/>
          <w:sz w:val="28"/>
          <w:szCs w:val="28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3D0E33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3D0E33">
        <w:rPr>
          <w:rFonts w:ascii="Times New Roman" w:hAnsi="Times New Roman" w:cs="Times New Roman"/>
          <w:sz w:val="28"/>
          <w:szCs w:val="28"/>
        </w:rPr>
        <w:t xml:space="preserve"> НАГОРНА</w:t>
      </w:r>
    </w:p>
    <w:p w:rsidR="00BA77E8" w:rsidRPr="00C96417" w:rsidRDefault="00BA77E8" w:rsidP="00BA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E8" w:rsidRPr="003D0E33" w:rsidRDefault="00BA77E8" w:rsidP="00BA77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77E8" w:rsidRPr="003D0E33" w:rsidRDefault="00BA77E8" w:rsidP="00BA7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 ДО ДРУКУ </w:t>
      </w:r>
    </w:p>
    <w:p w:rsidR="00BA77E8" w:rsidRPr="003D0E33" w:rsidRDefault="00BA77E8" w:rsidP="00BA77E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Навчально-методичною радою ПДАБА</w:t>
      </w:r>
    </w:p>
    <w:p w:rsidR="00BA77E8" w:rsidRPr="003D0E33" w:rsidRDefault="00BA77E8" w:rsidP="00BA77E8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33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CB316A" w:rsidRPr="003D0E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0E33">
        <w:rPr>
          <w:rFonts w:ascii="Times New Roman" w:hAnsi="Times New Roman" w:cs="Times New Roman"/>
          <w:sz w:val="28"/>
          <w:szCs w:val="28"/>
        </w:rPr>
        <w:t xml:space="preserve">  від 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16A" w:rsidRPr="003D0E33">
        <w:rPr>
          <w:rFonts w:ascii="Times New Roman" w:hAnsi="Times New Roman" w:cs="Times New Roman"/>
          <w:sz w:val="28"/>
          <w:szCs w:val="28"/>
          <w:lang w:val="uk-UA"/>
        </w:rPr>
        <w:t>21.09.2023</w:t>
      </w:r>
      <w:r w:rsidRPr="003D0E33">
        <w:rPr>
          <w:rFonts w:ascii="Times New Roman" w:hAnsi="Times New Roman" w:cs="Times New Roman"/>
          <w:sz w:val="28"/>
          <w:szCs w:val="28"/>
        </w:rPr>
        <w:t xml:space="preserve">  р.</w:t>
      </w:r>
    </w:p>
    <w:p w:rsidR="003475FE" w:rsidRPr="003D0E33" w:rsidRDefault="00CB316A" w:rsidP="00627DC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</w:t>
      </w:r>
      <w:r w:rsidR="00355A6D">
        <w:rPr>
          <w:rFonts w:ascii="Times New Roman" w:hAnsi="Times New Roman" w:cs="Times New Roman"/>
          <w:b/>
          <w:sz w:val="28"/>
          <w:szCs w:val="28"/>
          <w:lang w:val="uk-UA"/>
        </w:rPr>
        <w:t>МІСТ</w:t>
      </w:r>
    </w:p>
    <w:p w:rsidR="003475FE" w:rsidRPr="003D0E33" w:rsidRDefault="00E76B23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3475FE"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………………………………………………………………...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...........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.....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D64EB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371AB" w:rsidRPr="003D0E33" w:rsidRDefault="00F371AB" w:rsidP="00627DC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Мета курсового проектування</w:t>
      </w:r>
      <w:r w:rsidR="003322C6"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</w:t>
      </w:r>
      <w:r w:rsidR="00657BBD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371AB" w:rsidRPr="003D0E33" w:rsidRDefault="00F371AB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Тематика курсових робіт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………………………………………………………..4</w:t>
      </w:r>
    </w:p>
    <w:p w:rsidR="00F371AB" w:rsidRPr="003D0E33" w:rsidRDefault="00F371AB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Структура та зміст курсової роботи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……………………………………………5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724D3" w:rsidRPr="003D0E33">
        <w:rPr>
          <w:rFonts w:ascii="Times New Roman" w:hAnsi="Times New Roman" w:cs="Times New Roman"/>
          <w:sz w:val="28"/>
          <w:szCs w:val="28"/>
          <w:lang w:val="uk-UA"/>
        </w:rPr>
        <w:t>Прогнозування………………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…5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1.1.Опис показників групи даних спостережень………………………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.……</w:t>
      </w:r>
      <w:r w:rsidR="00DB3BAF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BBD" w:rsidRPr="003D0E3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7437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1.2.Використання критеріїв для визначення зв’язків між статистичними даними</w:t>
      </w:r>
      <w:r w:rsidR="00A97437"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…7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2.Моделювання…………………………………………………………………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321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475FE" w:rsidRPr="003D0E33" w:rsidRDefault="00E063AB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2.1.Моделювання напірних характеристик трубопроводу при змінах витрат води</w:t>
      </w:r>
      <w:r w:rsidR="003475FE" w:rsidRPr="003D0E33">
        <w:rPr>
          <w:rFonts w:ascii="Times New Roman" w:hAnsi="Times New Roman" w:cs="Times New Roman"/>
          <w:sz w:val="28"/>
          <w:szCs w:val="28"/>
          <w:lang w:val="uk-UA"/>
        </w:rPr>
        <w:t>………...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12C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2.2.Моделювання залежності дебіту свердловини від величини зниження стичного рівня води………………………………………………………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.19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3. Прогнозування величин за до</w:t>
      </w:r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помогою емпіричних формул…………….</w:t>
      </w:r>
      <w:r w:rsidR="00657BBD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3.1. Зв’язок величин з залежністю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bx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dx</m:t>
            </m:r>
          </m:sup>
        </m:sSup>
      </m:oMath>
      <w:r w:rsidR="00C75785"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3475FE" w:rsidRPr="003D0E33" w:rsidRDefault="003475FE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3.2. Зв’язок величин з залежністю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a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7A1F86" w:rsidRPr="003D0E33" w:rsidRDefault="007A1F86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Вимоги до оформлення курсової роботи…………………………………….</w:t>
      </w:r>
      <w:r w:rsidR="00657BBD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3211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7A1F86" w:rsidRPr="003D0E33" w:rsidRDefault="007A1F86" w:rsidP="00627DC6">
      <w:pPr>
        <w:pStyle w:val="af"/>
        <w:ind w:left="0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Організація проектування і захист роботи……………………………………</w:t>
      </w:r>
      <w:r w:rsidR="00355A6D">
        <w:rPr>
          <w:szCs w:val="28"/>
          <w:lang w:val="uk-UA"/>
        </w:rPr>
        <w:t>28</w:t>
      </w:r>
    </w:p>
    <w:p w:rsidR="007A1F86" w:rsidRPr="003D0E33" w:rsidRDefault="007A1F86" w:rsidP="00627DC6">
      <w:pPr>
        <w:pStyle w:val="af"/>
        <w:ind w:left="0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Критерії оцінювання курсової роботи………………………………………...</w:t>
      </w:r>
      <w:r w:rsidR="00355A6D">
        <w:rPr>
          <w:szCs w:val="28"/>
          <w:lang w:val="uk-UA"/>
        </w:rPr>
        <w:t>28</w:t>
      </w:r>
    </w:p>
    <w:p w:rsidR="003475FE" w:rsidRPr="003D0E33" w:rsidRDefault="003322C6" w:rsidP="00627DC6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Перелік л</w:t>
      </w:r>
      <w:r w:rsidR="003475FE" w:rsidRPr="003D0E33">
        <w:rPr>
          <w:rFonts w:ascii="Times New Roman" w:hAnsi="Times New Roman" w:cs="Times New Roman"/>
          <w:sz w:val="28"/>
          <w:szCs w:val="28"/>
          <w:lang w:val="uk-UA"/>
        </w:rPr>
        <w:t>ітератур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75FE" w:rsidRPr="003D0E33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475FE" w:rsidRPr="003D0E3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  <w:r w:rsidR="00355A6D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3475FE" w:rsidRPr="003D0E33" w:rsidRDefault="003475FE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72A" w:rsidRPr="003D0E33" w:rsidRDefault="0038472A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EC9" w:rsidRDefault="00627DC6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83BFE">
        <w:rPr>
          <w:rFonts w:ascii="Times New Roman" w:hAnsi="Times New Roman" w:cs="Times New Roman"/>
          <w:b/>
          <w:sz w:val="28"/>
          <w:szCs w:val="28"/>
          <w:lang w:val="uk-UA"/>
        </w:rPr>
        <w:t>СТУП</w:t>
      </w:r>
    </w:p>
    <w:p w:rsidR="00883BFE" w:rsidRPr="003D0E33" w:rsidRDefault="00883BFE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E11" w:rsidRPr="003D0E33" w:rsidRDefault="00BF1E11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Системи водопостачання та водовідведення експлуатуються в  складних умовах, їх елементи працюють з великим навантаженням та  інтенсивністю, що призводить до відмов та аварій.  </w:t>
      </w:r>
      <w:r w:rsidR="00A91CE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Такі складні та важливі технічні об’єкти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потребують постійної уваги для своєчасного</w:t>
      </w:r>
      <w:r w:rsidR="00A91CE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обслуговування, ремонтів та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поновлення робо</w:t>
      </w:r>
      <w:r w:rsidR="004C7022" w:rsidRPr="003D0E3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91CED" w:rsidRPr="003D0E3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стану. </w:t>
      </w:r>
    </w:p>
    <w:p w:rsidR="005C0ABF" w:rsidRPr="003D0E33" w:rsidRDefault="005C0AB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цього використовуються заходи в рамках модернізації, реконструкції, оптимізації, інтенсифікації функціонування об’єктів систем водопостачання та водовідведення та їх виробничих процесів.</w:t>
      </w:r>
    </w:p>
    <w:p w:rsidR="005C0ABF" w:rsidRPr="003D0E33" w:rsidRDefault="005C0AB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Передумовами початку таких заходів є аналіз вихідних даних </w:t>
      </w:r>
      <w:r w:rsidR="00A62034" w:rsidRPr="003D0E33">
        <w:rPr>
          <w:rFonts w:ascii="Times New Roman" w:hAnsi="Times New Roman" w:cs="Times New Roman"/>
          <w:sz w:val="28"/>
          <w:szCs w:val="28"/>
          <w:lang w:val="uk-UA"/>
        </w:rPr>
        <w:t>та зауважень щодо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="00A62034" w:rsidRPr="003D0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споруд та ефективн</w:t>
      </w:r>
      <w:r w:rsidR="00A62034" w:rsidRPr="003D0E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62034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їх роботи</w:t>
      </w:r>
      <w:r w:rsidR="00A62034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натурне вивчення  проблем</w:t>
      </w:r>
      <w:r w:rsidR="00A6203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шляхом збору та аналізу статистичних даних, розробка математичних моделей функціонування елементів систем окремо та в складі систем, представлення пропозицій вирішення поставлених задач та розробка проектів поновлення та покращення їх робочих можливостей. </w:t>
      </w:r>
    </w:p>
    <w:p w:rsidR="005C0ABF" w:rsidRPr="003D0E33" w:rsidRDefault="00A6203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Зібрані статистичні дані, пов’язані з експлуатацією </w:t>
      </w:r>
      <w:r w:rsidR="002A5E56" w:rsidRPr="003D0E33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математичні моделі, які описують особливості функціо</w:t>
      </w:r>
      <w:r w:rsidR="002C0B8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нування </w:t>
      </w:r>
      <w:r w:rsidR="002A5E56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 реагування параметрів споруд на експлуатаційні зміни та сторонні чинники впливу, дозволяють прогнозувати стан об’єктів систем водопостачання та </w:t>
      </w:r>
      <w:r w:rsidR="002A5E56"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водовідведення підтримуючі їх експлуатаційні можливості на високому рівні.</w:t>
      </w:r>
    </w:p>
    <w:p w:rsidR="00ED64EB" w:rsidRPr="003D0E33" w:rsidRDefault="00ED64EB" w:rsidP="00627DC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51F" w:rsidRDefault="00883BFE" w:rsidP="00627DC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КУРСОВОГО ПРОЕКТУВАННЯ</w:t>
      </w:r>
    </w:p>
    <w:p w:rsidR="00883BFE" w:rsidRPr="003D0E33" w:rsidRDefault="00883BFE" w:rsidP="00627DC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6B23" w:rsidRPr="003D0E33" w:rsidRDefault="00E76B23" w:rsidP="0040208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Метою курсової роботи є</w:t>
      </w: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знань в області аналізу та прогнозування стану водопровідних та каналізаційних мереж, моделювання </w:t>
      </w:r>
      <w:r w:rsidR="0083418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спроможності їх надійної та безаварійної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83418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</w:t>
      </w:r>
      <w:r w:rsidR="0083418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економічної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експлуатації, налагодження, реконструкції та модернізації  систем водопостачання та водовідведення. </w:t>
      </w:r>
    </w:p>
    <w:p w:rsidR="00A91CED" w:rsidRPr="003D0E33" w:rsidRDefault="00A91CED" w:rsidP="0040208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Завданням роботи є вивчення основних методів збору та обробки статистичних даних, які є факторами надійної та безаварійної роботи систем водопостачання та водовідведення, визначення їх статистичних закономірностей, сукупностей та ознак, надбання знань для моделювання стану мереж та обладнання в різних режимах роботи (етапи побудови моделей, мета моделювання, вибір цільових функцій та граничних умов, достовірність результатів), ознайомлення з основами системи технічної діагностики елементів систем водопостачання та водовідведення, з напрямками використання результатів проведених аналізів та прогнозування стану систем в цілому та окремих їх елементів.   </w:t>
      </w:r>
    </w:p>
    <w:p w:rsidR="00BE08B1" w:rsidRDefault="00BE08B1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28F" w:rsidRPr="003D0E33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E56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 КУРСОВИХ РОБІТ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83E" w:rsidRPr="003D0E33" w:rsidRDefault="00BC0C1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Тематика курсових робіт пов’язана з 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>особливостями обладнання систем водопостачання та водовідведення</w:t>
      </w:r>
      <w:r w:rsidR="00F371AB" w:rsidRPr="003D0E33">
        <w:rPr>
          <w:rFonts w:ascii="Times New Roman" w:hAnsi="Times New Roman" w:cs="Times New Roman"/>
          <w:sz w:val="28"/>
          <w:szCs w:val="28"/>
          <w:lang w:val="uk-UA"/>
        </w:rPr>
        <w:t>, включає розв’язання задач по моделюванню процесів та прогнозуванню стану об’єктів та їх експлуатаційних параметрів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0C1F" w:rsidRPr="003D0E33" w:rsidRDefault="00BC0C1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прогнозування 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>аварійності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водопровідних мереж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 залежності від часу експлуатації, діаметрів трубопроводів та тиску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0C1F" w:rsidRPr="003D0E33" w:rsidRDefault="00BC0C1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прогнозування 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>аварійності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мереж водовідведення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від часу експлуатації та діаметрів трубопроводів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0C1F" w:rsidRPr="003D0E33" w:rsidRDefault="00BC0C1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прогнозування 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напірних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 водопровідних мереж при 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>змінах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витрат</w:t>
      </w:r>
      <w:r w:rsidR="00D9183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 діаметрів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9183E" w:rsidRPr="003D0E33" w:rsidRDefault="00D9183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прогнозування напірних та витратних характеристик водопровідних мереж в процесі збільшення шорсткості внутрішньої поверхні; </w:t>
      </w:r>
    </w:p>
    <w:p w:rsidR="00D9183E" w:rsidRPr="003D0E33" w:rsidRDefault="00D9183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моделювання змін дебіту водозабірних свердловин</w:t>
      </w:r>
      <w:r w:rsidR="00E8336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їх експлуатації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9183E" w:rsidRPr="003D0E33" w:rsidRDefault="00D9183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моделювання </w:t>
      </w:r>
      <w:r w:rsidR="00E83365" w:rsidRPr="003D0E33">
        <w:rPr>
          <w:rFonts w:ascii="Times New Roman" w:hAnsi="Times New Roman" w:cs="Times New Roman"/>
          <w:sz w:val="28"/>
          <w:szCs w:val="28"/>
          <w:lang w:val="uk-UA"/>
        </w:rPr>
        <w:t>змін напору в мережі при змінах витрат води;</w:t>
      </w:r>
    </w:p>
    <w:p w:rsidR="00E83365" w:rsidRPr="003D0E33" w:rsidRDefault="00E83365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моделювання змін об’ємів ємностей при змінах режимів роботи насосних станцій;</w:t>
      </w:r>
    </w:p>
    <w:p w:rsidR="00E83365" w:rsidRPr="003D0E33" w:rsidRDefault="00E83365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моделювання </w:t>
      </w:r>
      <w:r w:rsidR="00F371A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змін якості води при змінах розмірів зон санітарної охорони джерел водопостачання.</w:t>
      </w:r>
    </w:p>
    <w:p w:rsidR="00657BBD" w:rsidRPr="003D0E33" w:rsidRDefault="00657BB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Тему курсової роботи та вихідні матеріали для проектування призначає викладач.</w:t>
      </w:r>
    </w:p>
    <w:p w:rsidR="0037251F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СТРУКТУРА ТА ЗМІСТ КУРСОВОЇ РОБОТИ</w:t>
      </w:r>
    </w:p>
    <w:p w:rsidR="0018528F" w:rsidRPr="003D0E33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E56" w:rsidRPr="003D0E33" w:rsidRDefault="002A5E5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Курсова робота виконується в вигляді пояснювальної записки об’ємом 20-25 аркушів. </w:t>
      </w:r>
    </w:p>
    <w:p w:rsidR="00F371AB" w:rsidRPr="003D0E33" w:rsidRDefault="00BE08B1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Записка ділиться на дві частини за тематикою питань, які розглядаються в роботі: прогнозування стану елементів систем та моделювання їх роботи в визначених технічних межах.</w:t>
      </w:r>
    </w:p>
    <w:p w:rsidR="0037251F" w:rsidRDefault="0037251F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Pr="003D0E33" w:rsidRDefault="0018528F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1F" w:rsidRDefault="00165E5D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8528F">
        <w:rPr>
          <w:rFonts w:ascii="Times New Roman" w:hAnsi="Times New Roman" w:cs="Times New Roman"/>
          <w:b/>
          <w:sz w:val="28"/>
          <w:szCs w:val="28"/>
          <w:lang w:val="uk-UA"/>
        </w:rPr>
        <w:t>ПРОГНОЗУВАННЯ</w:t>
      </w:r>
    </w:p>
    <w:p w:rsidR="0018528F" w:rsidRPr="003D0E33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4D3" w:rsidRPr="003D0E33" w:rsidRDefault="001724D3" w:rsidP="004020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D0E33">
        <w:rPr>
          <w:sz w:val="28"/>
          <w:szCs w:val="28"/>
          <w:lang w:val="uk-UA"/>
        </w:rPr>
        <w:t>Прогноз - це ймовірне, аргументоване, науково обгрунтоване (тобто основане на системі фактів, доказів) судження про стан будь-якого об'єкта (процесу, явища) в визначений момент часу в майбутньому і/або альтернативних шляхах і термінах досягнення яких-небудь результатів.</w:t>
      </w:r>
    </w:p>
    <w:p w:rsidR="001724D3" w:rsidRPr="003D0E33" w:rsidRDefault="001724D3" w:rsidP="004020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D0E33">
        <w:rPr>
          <w:sz w:val="28"/>
          <w:szCs w:val="28"/>
          <w:lang w:val="uk-UA"/>
        </w:rPr>
        <w:t>Прогнозування зобов'язане відповісти на два питання: чого ймовірніше всього можна очікувати в майбутньому і яким чином потрібно впливати на умови, щоб досягнути заданої мети (стану).</w:t>
      </w:r>
    </w:p>
    <w:p w:rsidR="001724D3" w:rsidRPr="003D0E33" w:rsidRDefault="001724D3" w:rsidP="004020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D0E33">
        <w:rPr>
          <w:sz w:val="28"/>
          <w:szCs w:val="28"/>
          <w:lang w:val="uk-UA"/>
        </w:rPr>
        <w:t> В загальному виді робота по складанню прогнозу полягає в тому, щоб на основі наявної інформації про стан об'єкта в минулому ("передісторії"),   тенденціях   і   закономірностях,   що   склалися,   та   з використанням необхідного інструментарі</w:t>
      </w:r>
      <w:r w:rsidR="00CB338E" w:rsidRPr="003D0E33">
        <w:rPr>
          <w:sz w:val="28"/>
          <w:szCs w:val="28"/>
          <w:lang w:val="uk-UA"/>
        </w:rPr>
        <w:t>ю</w:t>
      </w:r>
      <w:r w:rsidRPr="003D0E33">
        <w:rPr>
          <w:sz w:val="28"/>
          <w:szCs w:val="28"/>
          <w:lang w:val="uk-UA"/>
        </w:rPr>
        <w:t xml:space="preserve"> одержати інформацію про стан об'єкта (процесу, явища) в майбутньому.</w:t>
      </w:r>
    </w:p>
    <w:p w:rsidR="001724D3" w:rsidRPr="003D0E33" w:rsidRDefault="001724D3" w:rsidP="0040208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D0E33">
        <w:rPr>
          <w:sz w:val="28"/>
          <w:szCs w:val="28"/>
          <w:lang w:val="uk-UA"/>
        </w:rPr>
        <w:t>Важливе теоретичне і практичне значення має науково обгрунтована типологія (класифікація) прогнозів, яка будується в залежності від різних критеріїв і ознак. До числа найбільш важливих з них відносяться: масштаб прогнозування, функції прогнозу, характер об'єкта та ін.</w:t>
      </w:r>
    </w:p>
    <w:p w:rsidR="00063F34" w:rsidRPr="003D0E33" w:rsidRDefault="00CB338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прогнозування проводиться збір даних</w:t>
      </w:r>
      <w:r w:rsidR="0037251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E739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E739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статистичний аналіз. Найбільш популярний спосіб опису наявних кількісних даних полягає у визначенні наступних показників: </w:t>
      </w:r>
    </w:p>
    <w:p w:rsidR="00063F34" w:rsidRPr="003D0E33" w:rsidRDefault="004E7392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ількість спостережень у вибірці або її обсяг; </w:t>
      </w:r>
    </w:p>
    <w:p w:rsidR="00063F34" w:rsidRPr="003D0E33" w:rsidRDefault="004E7392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ередня величина (середнє арифметичне); </w:t>
      </w:r>
    </w:p>
    <w:p w:rsidR="00063F34" w:rsidRPr="003D0E33" w:rsidRDefault="004E7392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стандартне відхилення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показник того, наскільки широко змінюються значення змінних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63F34" w:rsidRPr="003D0E33" w:rsidRDefault="004E7392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Завершивши опис груп, потрібно відповісти питанням про їх взаємовідносин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і можлив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узагальн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3F34" w:rsidRPr="003D0E33" w:rsidRDefault="00063F3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цього</w:t>
      </w:r>
      <w:r w:rsidR="004E739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доказові методи. </w:t>
      </w:r>
    </w:p>
    <w:p w:rsidR="00165E5D" w:rsidRPr="003D0E33" w:rsidRDefault="004E7392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Завдання тестування гіпотез можна поділити на дві групи. Перша група відповідає питанням, чи є різниц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між групами за рівнем деяк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наприклад, різниц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аварій на трубопроводах сталевих і пластмасових. Друга група дозволяє довести наявність зв'язку між двома або більше показниками, наприклад, відмінн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аварій засувок на сталевих та пластмасових трубопроводах з терміном служби до 10 років та від 10 років </w:t>
      </w:r>
      <w:r w:rsidR="00063F34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вище.</w:t>
      </w:r>
    </w:p>
    <w:p w:rsidR="00D312C1" w:rsidRDefault="00D312C1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537" w:rsidRDefault="008F6568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1.1.Опис показників групи даних спостережень </w:t>
      </w:r>
    </w:p>
    <w:p w:rsidR="001C49C7" w:rsidRPr="003D0E33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1537" w:rsidRPr="003D0E33" w:rsidRDefault="00602BF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>бробк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а ряду статистичних даних, наприклад,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записів в журналі фіксації аварій каналізаційних мереж</w:t>
      </w:r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які потребували 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>розробк</w:t>
      </w:r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94D" w:rsidRPr="003D0E33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проводиться </w:t>
      </w:r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табличному вигляді (табл. 1). 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537" w:rsidRPr="003D0E33" w:rsidRDefault="00991537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568" w:rsidRPr="003D0E33" w:rsidRDefault="00991537" w:rsidP="00627D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991537" w:rsidRPr="003D0E33" w:rsidRDefault="00991537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093D26" w:rsidRPr="003D0E3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лиця обробки статистичних даних</w:t>
      </w:r>
    </w:p>
    <w:tbl>
      <w:tblPr>
        <w:tblStyle w:val="a6"/>
        <w:tblW w:w="0" w:type="auto"/>
        <w:tblLook w:val="04A0"/>
      </w:tblPr>
      <w:tblGrid>
        <w:gridCol w:w="1218"/>
        <w:gridCol w:w="1550"/>
        <w:gridCol w:w="1320"/>
        <w:gridCol w:w="1351"/>
        <w:gridCol w:w="1320"/>
        <w:gridCol w:w="1320"/>
        <w:gridCol w:w="1351"/>
      </w:tblGrid>
      <w:tr w:rsidR="008F6568" w:rsidRPr="003D0E33" w:rsidTr="00602BF8">
        <w:tc>
          <w:tcPr>
            <w:tcW w:w="2768" w:type="dxa"/>
            <w:gridSpan w:val="2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2671" w:type="dxa"/>
            <w:gridSpan w:val="2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обробка</w:t>
            </w:r>
          </w:p>
        </w:tc>
        <w:tc>
          <w:tcPr>
            <w:tcW w:w="3991" w:type="dxa"/>
            <w:gridSpan w:val="3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обробка</w:t>
            </w:r>
          </w:p>
        </w:tc>
      </w:tr>
      <w:tr w:rsidR="008F6568" w:rsidRPr="003D0E33" w:rsidTr="00602BF8">
        <w:tc>
          <w:tcPr>
            <w:tcW w:w="1218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варіанту</w:t>
            </w:r>
          </w:p>
        </w:tc>
        <w:tc>
          <w:tcPr>
            <w:tcW w:w="155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аварій,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і</m:t>
                  </m:r>
                </m:sub>
              </m:sSub>
            </m:oMath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C213A"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320" w:type="dxa"/>
          </w:tcPr>
          <w:p w:rsidR="008F656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і</m:t>
                    </m:r>
                  </m:sub>
                </m:sSub>
              </m:oMath>
            </m:oMathPara>
          </w:p>
        </w:tc>
        <w:tc>
          <w:tcPr>
            <w:tcW w:w="1351" w:type="dxa"/>
          </w:tcPr>
          <w:p w:rsidR="008F656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(Х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 xml:space="preserve"> 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і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20" w:type="dxa"/>
          </w:tcPr>
          <w:p w:rsidR="008F656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і</m:t>
                    </m:r>
                  </m:sub>
                </m:sSub>
              </m:oMath>
            </m:oMathPara>
          </w:p>
        </w:tc>
        <w:tc>
          <w:tcPr>
            <w:tcW w:w="1320" w:type="dxa"/>
          </w:tcPr>
          <w:p w:rsidR="008F656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і</m:t>
                    </m:r>
                  </m:sub>
                </m:sSub>
              </m:oMath>
            </m:oMathPara>
          </w:p>
        </w:tc>
        <w:tc>
          <w:tcPr>
            <w:tcW w:w="1351" w:type="dxa"/>
          </w:tcPr>
          <w:p w:rsidR="008F656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(Х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 xml:space="preserve"> 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і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oMath>
            </m:oMathPara>
          </w:p>
        </w:tc>
      </w:tr>
      <w:tr w:rsidR="008F6568" w:rsidRPr="003D0E33" w:rsidTr="00602BF8">
        <w:tc>
          <w:tcPr>
            <w:tcW w:w="1218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6568" w:rsidRPr="003D0E33" w:rsidTr="00602BF8">
        <w:tc>
          <w:tcPr>
            <w:tcW w:w="1218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6568" w:rsidRPr="003D0E33" w:rsidTr="00602BF8">
        <w:tc>
          <w:tcPr>
            <w:tcW w:w="1218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2BF8" w:rsidRPr="003D0E33" w:rsidTr="00602BF8">
        <w:tc>
          <w:tcPr>
            <w:tcW w:w="1218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550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602BF8" w:rsidRPr="003D0E33" w:rsidRDefault="00602BF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6568" w:rsidRPr="003D0E33" w:rsidTr="00602BF8">
        <w:tc>
          <w:tcPr>
            <w:tcW w:w="1218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5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8F6568" w:rsidRPr="003D0E33" w:rsidRDefault="008F6568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528F" w:rsidRDefault="0018528F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568" w:rsidRDefault="0091726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>ереднє арифметичне</w:t>
      </w:r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значення членів ряду статистичних даних</w:t>
      </w:r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3BFE" w:rsidRPr="003D0E33" w:rsidRDefault="00883BF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537" w:rsidRDefault="0038472A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</m:acc>
      </m:oMath>
      <w:r w:rsidR="0099153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і</m:t>
            </m:r>
          </m:sub>
        </m:sSub>
      </m:oMath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gramStart"/>
      <w:r w:rsidR="00602BF8" w:rsidRPr="003D0E3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(1)</w:t>
      </w:r>
    </w:p>
    <w:p w:rsidR="007A5B47" w:rsidRDefault="007A5B47" w:rsidP="007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7A5B47" w:rsidRDefault="00602BF8" w:rsidP="007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і</m:t>
            </m:r>
          </m:sub>
        </m:sSub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</w:t>
      </w:r>
      <w:bookmarkEnd w:id="0"/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аварій за період спостережень, </w:t>
      </w:r>
      <w:r w:rsidR="007C213A" w:rsidRPr="003D0E33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</w:p>
    <w:p w:rsidR="00602BF8" w:rsidRPr="003D0E33" w:rsidRDefault="007A5B47" w:rsidP="001C5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2BF8" w:rsidRPr="003D0E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gramStart"/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proofErr w:type="gramEnd"/>
      <w:r w:rsidR="00602BF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періодів спостережень.</w:t>
      </w:r>
    </w:p>
    <w:p w:rsidR="007A7369" w:rsidRPr="003D0E33" w:rsidRDefault="007A7369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2.Обробка ряду статистичних даних передбачає створення нового ряду за рахунок врахування середньоарифметичного значення </w:t>
      </w:r>
      <w:r w:rsidRPr="003D0E33">
        <w:rPr>
          <w:rFonts w:ascii="Cambria Math" w:hAnsi="Cambria Math" w:cs="Times New Roman"/>
          <w:sz w:val="24"/>
          <w:szCs w:val="24"/>
          <w:lang w:val="uk-UA"/>
        </w:rPr>
        <w:br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</m:acc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і</m:t>
            </m:r>
          </m:sub>
        </m:sSub>
      </m:oMath>
      <w:r w:rsidRPr="003D0E33">
        <w:rPr>
          <w:rFonts w:ascii="Times New Roman" w:hAnsi="Times New Roman" w:cs="Times New Roman"/>
          <w:sz w:val="24"/>
          <w:szCs w:val="24"/>
          <w:lang w:val="uk-UA"/>
        </w:rPr>
        <w:t xml:space="preserve">  та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(Х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і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2</m:t>
            </m:r>
          </m:sup>
        </m:sSup>
      </m:oMath>
      <w:r w:rsidRPr="003D0E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A1F86" w:rsidRPr="003D0E33" w:rsidRDefault="007A1F86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3.Найбільша можлива помилка окремих спостережень:</w:t>
      </w:r>
    </w:p>
    <w:p w:rsidR="00ED64EB" w:rsidRPr="003D0E33" w:rsidRDefault="00ED64EB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1F86" w:rsidRPr="003D0E33" w:rsidRDefault="0038472A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Δ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Х</m:t>
                                </m:r>
                              </m:e>
                            </m:acc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–</m:t>
                            </m:r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 xml:space="preserve">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Х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і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n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</m:t>
                    </m:r>
                  </m:den>
                </m:f>
              </m:e>
            </m:rad>
          </m:e>
        </m:d>
      </m:oMath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(2)</w:t>
      </w:r>
    </w:p>
    <w:p w:rsidR="00ED64EB" w:rsidRPr="003D0E33" w:rsidRDefault="00ED64EB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1F86" w:rsidRPr="003D0E33" w:rsidRDefault="007A1F8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Порівнюючи найбільшу можливу помилку з відхиленнями визначаємо варіант який треба виключити з аналізу, як не якісний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(Х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і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&gt;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Δ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A1F86" w:rsidRPr="003D0E33" w:rsidRDefault="007A1F8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4.Наступна обробка даних ряду статистичних даних проводиться без врахування членів, які виключені з аналізу.</w:t>
      </w:r>
    </w:p>
    <w:p w:rsidR="004F1ACD" w:rsidRPr="003D0E33" w:rsidRDefault="004F1AC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5.Перевірка членів ряду даних проводиться визначенням відхилення окремих даних від середньо арифметичного значення членів ряду.</w:t>
      </w:r>
    </w:p>
    <w:p w:rsidR="004F1ACD" w:rsidRPr="003D0E33" w:rsidRDefault="004F1AC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6. При виконанні умови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(Х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і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)</m:t>
            </m:r>
          </m:e>
        </m:d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&lt;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Δ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) всі варіанти повинні враховуватися при аналізі сукупності даних</w:t>
      </w:r>
      <w:r w:rsidR="00ED64EB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64EB" w:rsidRPr="003D0E33" w:rsidRDefault="00ED64EB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ACD" w:rsidRPr="003D0E33" w:rsidRDefault="004F1ACD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(Х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 xml:space="preserve"> –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і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n*(n-1)</m:t>
                </m:r>
              </m:den>
            </m:f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(3)</w:t>
      </w:r>
    </w:p>
    <w:p w:rsidR="00394F1A" w:rsidRPr="003D0E33" w:rsidRDefault="00394F1A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F1A" w:rsidRPr="003D0E33" w:rsidRDefault="00394F1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7.Результати обробки даних можливо записати одним з наступних способів:</w:t>
      </w:r>
    </w:p>
    <w:p w:rsidR="00394F1A" w:rsidRPr="003D0E33" w:rsidRDefault="00C701DE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acc>
      </m:oMath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±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sub>
        </m:sSub>
      </m:oMath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acc>
      </m:oMath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*(1 ±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sub>
        </m:sSub>
      </m:oMath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);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acc>
      </m:oMath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з точністю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sub>
        </m:sSub>
      </m:oMath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394F1A" w:rsidRPr="003D0E33" w:rsidRDefault="00394F1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8.Вірогідна помилка окремих даних:</w:t>
      </w:r>
    </w:p>
    <w:p w:rsidR="00394F1A" w:rsidRPr="003D0E33" w:rsidRDefault="00394F1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F1A" w:rsidRPr="003D0E33" w:rsidRDefault="00394F1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r=0.675σ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(4)</w:t>
      </w:r>
    </w:p>
    <w:p w:rsidR="00394F1A" w:rsidRPr="003D0E33" w:rsidRDefault="00394F1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F1A" w:rsidRPr="003D0E33" w:rsidRDefault="00394F1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9.Міра точності окремих даних та міра точності середнього арифметичного значення:</w:t>
      </w:r>
    </w:p>
    <w:p w:rsidR="00394F1A" w:rsidRPr="003D0E33" w:rsidRDefault="00394F1A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F1A" w:rsidRPr="003D0E33" w:rsidRDefault="00394F1A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h=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(Х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 xml:space="preserve"> –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uk-UA"/>
                              </w:rPr>
                              <m:t>і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den>
            </m:f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(5)</w:t>
      </w:r>
    </w:p>
    <w:p w:rsidR="00394F1A" w:rsidRPr="003D0E33" w:rsidRDefault="00394F1A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F1A" w:rsidRPr="003D0E33" w:rsidRDefault="00394F1A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H=h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(6)</w:t>
      </w:r>
    </w:p>
    <w:p w:rsidR="00394F1A" w:rsidRPr="003D0E33" w:rsidRDefault="00394F1A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3EAD" w:rsidRPr="003D0E33" w:rsidRDefault="00A83EAD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7089" cy="2935725"/>
            <wp:effectExtent l="19050" t="0" r="9111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39" cy="293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AD" w:rsidRPr="003D0E33" w:rsidRDefault="0037251F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F1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EAD" w:rsidRPr="003D0E33">
        <w:rPr>
          <w:rFonts w:ascii="Times New Roman" w:hAnsi="Times New Roman" w:cs="Times New Roman"/>
          <w:sz w:val="28"/>
          <w:szCs w:val="28"/>
          <w:lang w:val="uk-UA"/>
        </w:rPr>
        <w:t>1. Кількість аварій за варіантами спостережень</w:t>
      </w:r>
    </w:p>
    <w:p w:rsidR="007A1F86" w:rsidRDefault="007A1F86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28F" w:rsidRPr="003D0E33" w:rsidRDefault="0018528F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66E8" w:rsidRDefault="0090632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1.2.Використання критеріїв для визначення зв’язків між статистичними даними</w:t>
      </w:r>
    </w:p>
    <w:p w:rsidR="001C49C7" w:rsidRPr="003D0E33" w:rsidRDefault="001C49C7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213A" w:rsidRPr="003D0E33" w:rsidRDefault="007C213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Експлуатація обладнання систем водопостачання та водовідведення супроводжується </w:t>
      </w:r>
      <w:r w:rsidR="00EB4382" w:rsidRPr="003D0E33">
        <w:rPr>
          <w:rFonts w:ascii="Times New Roman" w:hAnsi="Times New Roman" w:cs="Times New Roman"/>
          <w:sz w:val="28"/>
          <w:szCs w:val="28"/>
          <w:lang w:val="uk-UA"/>
        </w:rPr>
        <w:t>аваріями елементів, які потребують  ремонту чи повної заміни. Для визначення надійності елементів (наприклад засувок) проводиться їх експериментальне дослідження навантаженням чи аналізом їх стану при експлуатації.</w:t>
      </w:r>
    </w:p>
    <w:p w:rsidR="00897848" w:rsidRPr="003D0E33" w:rsidRDefault="007C213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89784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безаварійної роботи засувок перевіряється відкриттям та закриттям прохідного отвору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шляхом</w:t>
      </w:r>
      <w:r w:rsidR="0089784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переміщенням запірної частини.</w:t>
      </w:r>
    </w:p>
    <w:p w:rsidR="00897848" w:rsidRPr="003D0E33" w:rsidRDefault="0089784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 одній серії </w:t>
      </w:r>
      <w:r w:rsidR="00EB438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експерименту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випробуванню піддали 10 засувок, при </w:t>
      </w:r>
      <w:r w:rsidR="007C213A" w:rsidRPr="003D0E33">
        <w:rPr>
          <w:rFonts w:ascii="Times New Roman" w:hAnsi="Times New Roman" w:cs="Times New Roman"/>
          <w:sz w:val="28"/>
          <w:szCs w:val="28"/>
          <w:lang w:val="uk-UA"/>
        </w:rPr>
        <w:t>якому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5 були зламані.</w:t>
      </w:r>
    </w:p>
    <w:p w:rsidR="00897848" w:rsidRPr="003D0E33" w:rsidRDefault="0089784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другій серії випробуванню піддали 20 засувок, при </w:t>
      </w:r>
      <w:r w:rsidR="007C213A" w:rsidRPr="003D0E33">
        <w:rPr>
          <w:rFonts w:ascii="Times New Roman" w:hAnsi="Times New Roman" w:cs="Times New Roman"/>
          <w:sz w:val="28"/>
          <w:szCs w:val="28"/>
          <w:lang w:val="uk-UA"/>
        </w:rPr>
        <w:t>якому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14 засувок були зламані.</w:t>
      </w:r>
    </w:p>
    <w:p w:rsidR="00497145" w:rsidRPr="003D0E33" w:rsidRDefault="0089784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Визначити, чи є відмінність якості груп засувок, які використовувалися в двох серіях випробувань. </w:t>
      </w:r>
    </w:p>
    <w:p w:rsidR="00394F1A" w:rsidRPr="003D0E33" w:rsidRDefault="00394F1A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213A" w:rsidRDefault="007C213A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1.2.1.Використання критерію </w:t>
      </w:r>
      <w:proofErr w:type="spellStart"/>
      <w:r w:rsidR="005D7A49" w:rsidRPr="003D0E33">
        <w:rPr>
          <w:rFonts w:ascii="Times New Roman" w:hAnsi="Times New Roman" w:cs="Times New Roman"/>
          <w:b/>
          <w:sz w:val="28"/>
          <w:szCs w:val="28"/>
          <w:lang w:val="uk-UA"/>
        </w:rPr>
        <w:t>Пірсон</w:t>
      </w:r>
      <w:r w:rsidR="004C7022" w:rsidRPr="003D0E3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5D7A49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χ</w:t>
      </w:r>
      <w:r w:rsidRPr="003D0E33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2</w:t>
      </w:r>
    </w:p>
    <w:p w:rsidR="001C49C7" w:rsidRPr="001C49C7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6568" w:rsidRPr="003D0E33" w:rsidRDefault="0089784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випадковості або не випадковості відмінності </w:t>
      </w:r>
      <w:r w:rsidR="00EB4382" w:rsidRPr="003D0E33">
        <w:rPr>
          <w:rFonts w:ascii="Times New Roman" w:hAnsi="Times New Roman" w:cs="Times New Roman"/>
          <w:sz w:val="28"/>
          <w:szCs w:val="28"/>
          <w:lang w:val="uk-UA"/>
        </w:rPr>
        <w:t>появи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443" w:rsidRPr="003D0E33">
        <w:rPr>
          <w:rFonts w:ascii="Times New Roman" w:hAnsi="Times New Roman" w:cs="Times New Roman"/>
          <w:sz w:val="28"/>
          <w:szCs w:val="28"/>
          <w:lang w:val="uk-UA"/>
        </w:rPr>
        <w:t>деяких випадків від очікуваних значень, використовують χ</w:t>
      </w:r>
      <w:r w:rsidR="00694443"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694443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4443" w:rsidRPr="003D0E33">
        <w:rPr>
          <w:rFonts w:ascii="Times New Roman" w:hAnsi="Times New Roman" w:cs="Times New Roman"/>
          <w:sz w:val="28"/>
          <w:szCs w:val="28"/>
          <w:lang w:val="uk-UA"/>
        </w:rPr>
        <w:t>критерій.</w:t>
      </w:r>
    </w:p>
    <w:p w:rsidR="00694443" w:rsidRPr="003D0E33" w:rsidRDefault="00694443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За міру розходження між теоретичною та частотою, що спостерігається приймають число</w:t>
      </w:r>
    </w:p>
    <w:p w:rsidR="00ED64EB" w:rsidRPr="003D0E33" w:rsidRDefault="00ED64E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568" w:rsidRPr="003D0E33" w:rsidRDefault="004F1ACD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χ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(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Ф-Е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Е</m:t>
                    </m:r>
                  </m:den>
                </m:f>
              </m:e>
            </m:d>
          </m:e>
        </m:nary>
      </m:oMath>
      <w:r w:rsidR="00694443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(7)</w:t>
      </w:r>
    </w:p>
    <w:p w:rsidR="00694443" w:rsidRPr="003D0E33" w:rsidRDefault="00694443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4443" w:rsidRPr="003D0E33" w:rsidRDefault="00694443" w:rsidP="00EF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де Ф – фактично отримане значення частоти; Е – частота, яку очікують.</w:t>
      </w:r>
    </w:p>
    <w:p w:rsidR="00694443" w:rsidRPr="003D0E33" w:rsidRDefault="00694443" w:rsidP="00341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Так, як випробуванню піддали 30 засувок </w:t>
      </w:r>
      <w:r w:rsidR="004F1ACD" w:rsidRPr="003D0E3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з них зламаними виявили 19</w:t>
      </w:r>
      <w:r w:rsidR="004F1ACD" w:rsidRPr="003D0E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то вірогідність того, що засувка буде зламаною</w:t>
      </w:r>
      <w:r w:rsidR="0048154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4382" w:rsidRPr="003D0E33">
        <w:rPr>
          <w:rFonts w:ascii="Times New Roman" w:hAnsi="Times New Roman" w:cs="Times New Roman"/>
          <w:sz w:val="28"/>
          <w:szCs w:val="28"/>
          <w:lang w:val="uk-UA"/>
        </w:rPr>
        <w:t>дорівнює величині</w:t>
      </w:r>
      <w:r w:rsidR="0048154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19/30, а вірогідність того що вона буде в робочому стані 11/30.</w:t>
      </w:r>
    </w:p>
    <w:p w:rsidR="00481548" w:rsidRPr="003D0E33" w:rsidRDefault="00EB4382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81548" w:rsidRPr="003D0E33">
        <w:rPr>
          <w:rFonts w:ascii="Times New Roman" w:hAnsi="Times New Roman" w:cs="Times New Roman"/>
          <w:sz w:val="28"/>
          <w:szCs w:val="28"/>
          <w:lang w:val="uk-UA"/>
        </w:rPr>
        <w:t>еоретичне число зламаних засувок в першій серії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8154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548" w:rsidRPr="003D0E33" w:rsidRDefault="00481548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(19/30) * 10 = 6,33,</w:t>
      </w:r>
    </w:p>
    <w:p w:rsidR="00481548" w:rsidRPr="003D0E33" w:rsidRDefault="00481548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 другій серії </w:t>
      </w:r>
    </w:p>
    <w:p w:rsidR="00481548" w:rsidRPr="003D0E33" w:rsidRDefault="00481548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(19/30) * 20 =12,66</w:t>
      </w:r>
    </w:p>
    <w:p w:rsidR="00481548" w:rsidRPr="003D0E33" w:rsidRDefault="0048154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Теоретичне число робо</w:t>
      </w:r>
      <w:r w:rsidR="00F13DC0" w:rsidRPr="003D0E33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х засувок в першій серії дорівнює </w:t>
      </w:r>
    </w:p>
    <w:p w:rsidR="00481548" w:rsidRPr="003D0E33" w:rsidRDefault="00481548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(11/30) * 10 = 3,66,</w:t>
      </w:r>
    </w:p>
    <w:p w:rsidR="00481548" w:rsidRPr="003D0E33" w:rsidRDefault="00481548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 другій серії </w:t>
      </w:r>
    </w:p>
    <w:p w:rsidR="00481548" w:rsidRPr="003D0E33" w:rsidRDefault="00481548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(11/30) * 20 =7,33</w:t>
      </w:r>
    </w:p>
    <w:p w:rsidR="00481548" w:rsidRPr="003D0E33" w:rsidRDefault="00EB4382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цьому, к</w:t>
      </w:r>
      <w:r w:rsidR="0048154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ритерій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χ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548" w:rsidRPr="003D0E33" w:rsidRDefault="00C701DE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χ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uk-UA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(5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6,33)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6,33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(14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12,66)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12,66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(5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3,66)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3,66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(6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7,33)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7,33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=1,15</m:t>
          </m:r>
        </m:oMath>
      </m:oMathPara>
    </w:p>
    <w:p w:rsidR="008F6568" w:rsidRPr="003D0E33" w:rsidRDefault="00093D2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визначення вірогідності не випадковості визначається ч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>исло ступенів свободи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яке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задається як число класів ( в нашому випадку</w:t>
      </w:r>
      <w:r w:rsidR="00F13DC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>- 2 класи: клас зламаних засувок та клас робо</w:t>
      </w:r>
      <w:r w:rsidR="00F13DC0" w:rsidRPr="003D0E3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>их). Однак, задавши чисельність одного класу, автоматично визначаємо чисельність іншого. Тому число ступенів свободи дорівнюється 1.</w:t>
      </w:r>
    </w:p>
    <w:p w:rsidR="003151D3" w:rsidRPr="003D0E33" w:rsidRDefault="00C85F9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χ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="0083516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88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>одного ступеню свободи, знаходимо, що вірогідність нашої теорії дорівнює 0,</w:t>
      </w:r>
      <w:r w:rsidR="00FE38D4" w:rsidRPr="003D0E3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(табл.2)</w:t>
      </w:r>
      <w:r w:rsidR="003151D3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51D3" w:rsidRPr="003D0E33" w:rsidRDefault="003151D3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Так, як величина 0,</w:t>
      </w:r>
      <w:r w:rsidR="00FE38D4" w:rsidRPr="003D0E3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FE38D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мал</w:t>
      </w:r>
      <w:r w:rsidR="00FE38D4" w:rsidRPr="003D0E3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то на снові проведених випробувань не можливо стверджувати, що маємо різницю в якості використовуваних засувок.</w:t>
      </w:r>
    </w:p>
    <w:p w:rsidR="008F6568" w:rsidRPr="003D0E33" w:rsidRDefault="003151D3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рішенні подобних задач вірогідність рахується малою, якщо вона менша за 0,05 (п’ятивідсотковий рівень значимості).</w:t>
      </w:r>
    </w:p>
    <w:p w:rsidR="004F1ACD" w:rsidRDefault="004F1ACD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9C7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9C7" w:rsidRPr="003D0E33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ACD" w:rsidRDefault="004F1ACD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1.2.2.Використання критерію Фішера</w:t>
      </w:r>
    </w:p>
    <w:p w:rsidR="001C49C7" w:rsidRPr="003D0E33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ACD" w:rsidRPr="003D0E33" w:rsidRDefault="004F1AC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визначенні кількості хлору, %, в двох водяних розчинах використані два методи, результати яких представлені в табл.3 рядами спостережень Х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 Х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б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Перевірити, чи є різниця між двома методами вимірювань.</w:t>
      </w:r>
    </w:p>
    <w:p w:rsidR="004F1ACD" w:rsidRPr="003D0E33" w:rsidRDefault="004F1AC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Критерій Фішера (F) використовується при зрівнянні точності двох рядів вимірювань. Функція F є відношення дисперсій вибірок:</w:t>
      </w:r>
    </w:p>
    <w:p w:rsidR="00ED64EB" w:rsidRPr="003D0E33" w:rsidRDefault="00ED64EB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ACD" w:rsidRPr="003D0E33" w:rsidRDefault="004F1ACD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>F=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(8)</w:t>
      </w:r>
    </w:p>
    <w:p w:rsidR="00ED64EB" w:rsidRPr="003D0E33" w:rsidRDefault="00ED64EB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ACD" w:rsidRPr="003D0E33" w:rsidRDefault="004F1ACD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Зазвичай в чисельнику формули знаходиться більша дисперсія.</w:t>
      </w:r>
    </w:p>
    <w:p w:rsidR="00CB338E" w:rsidRPr="003D0E33" w:rsidRDefault="00CB338E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3</w:t>
      </w:r>
    </w:p>
    <w:p w:rsidR="00CB338E" w:rsidRPr="003D0E33" w:rsidRDefault="00CB338E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Таблиця обробки статистичних даних</w:t>
      </w:r>
    </w:p>
    <w:tbl>
      <w:tblPr>
        <w:tblStyle w:val="a6"/>
        <w:tblW w:w="0" w:type="auto"/>
        <w:jc w:val="center"/>
        <w:tblInd w:w="108" w:type="dxa"/>
        <w:tblLook w:val="04A0"/>
      </w:tblPr>
      <w:tblGrid>
        <w:gridCol w:w="1480"/>
        <w:gridCol w:w="1553"/>
        <w:gridCol w:w="1565"/>
        <w:gridCol w:w="1565"/>
        <w:gridCol w:w="1565"/>
        <w:gridCol w:w="1398"/>
      </w:tblGrid>
      <w:tr w:rsidR="00CB338E" w:rsidRPr="003D0E33" w:rsidTr="00F13DC0">
        <w:trPr>
          <w:jc w:val="center"/>
        </w:trPr>
        <w:tc>
          <w:tcPr>
            <w:tcW w:w="4598" w:type="dxa"/>
            <w:gridSpan w:val="3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А</w:t>
            </w:r>
          </w:p>
        </w:tc>
        <w:tc>
          <w:tcPr>
            <w:tcW w:w="4528" w:type="dxa"/>
            <w:gridSpan w:val="3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Б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а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а1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а1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б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б1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б1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27,5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27,9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62,41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26,5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42,25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27,2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51,84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27,6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0,36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26,3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39,69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27,8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0,64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27,0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54,76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53,29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26,8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46,24</w:t>
            </w:r>
          </w:p>
        </w:tc>
      </w:tr>
      <w:tr w:rsidR="00CB338E" w:rsidRPr="003D0E33" w:rsidTr="00F13DC0">
        <w:trPr>
          <w:jc w:val="center"/>
        </w:trPr>
        <w:tc>
          <w:tcPr>
            <w:tcW w:w="1480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53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1,34</w:t>
            </w: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56,4</w:t>
            </w:r>
          </w:p>
        </w:tc>
        <w:tc>
          <w:tcPr>
            <w:tcW w:w="1398" w:type="dxa"/>
          </w:tcPr>
          <w:p w:rsidR="00CB338E" w:rsidRPr="003D0E33" w:rsidRDefault="00CB338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399,48</w:t>
            </w:r>
          </w:p>
        </w:tc>
      </w:tr>
    </w:tbl>
    <w:p w:rsidR="00CB338E" w:rsidRPr="003D0E33" w:rsidRDefault="00CB338E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Шляхом віднімання  деяких величин, наприклад, 27% від кожного значення 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аі</w:t>
      </w:r>
      <w:proofErr w:type="spellEnd"/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методу А, та 20% від значень 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б</w:t>
      </w:r>
      <w:proofErr w:type="spellEnd"/>
      <w:r w:rsidRPr="003D0E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методу Б, отримуємо нові ряди статистичних даних Х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а1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 Х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б1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Віднімати можливо любу величину, щоб у підсумку не були отримані від’ємні  значення.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обчислення дисперсій рядів статистичних даних визначаються їх суми та суми їх квадратів: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а</m:t>
                </m:r>
              </m:sub>
            </m:sSub>
          </m:e>
        </m:nary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=2,2          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а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e>
        </m:nary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 1,34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б</m:t>
                </m:r>
              </m:sub>
            </m:sSub>
          </m:e>
        </m:nary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=56,4        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б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bSup>
          </m:e>
        </m:nary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 399,48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Дисперсії кожного ряду:</w:t>
      </w:r>
    </w:p>
    <w:p w:rsidR="00883BFE" w:rsidRPr="003D0E33" w:rsidRDefault="00883BFE" w:rsidP="00883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BFE" w:rsidRPr="003D0E33" w:rsidRDefault="00883BFE" w:rsidP="00883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а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а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а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</m:nary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=0.093                               (9)</w:t>
      </w:r>
    </w:p>
    <w:p w:rsidR="00883BFE" w:rsidRPr="003D0E33" w:rsidRDefault="00883BFE" w:rsidP="00883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BFE" w:rsidRPr="003D0E33" w:rsidRDefault="00883BFE" w:rsidP="00883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   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б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naryPr>
              <m:sub/>
              <m:sup/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б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б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</m:nary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=0.266                               (10)</w:t>
      </w:r>
    </w:p>
    <w:p w:rsidR="00883BFE" w:rsidRPr="003D0E33" w:rsidRDefault="00883BFE" w:rsidP="00883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цьому, критерій Фішера дорівнює</w:t>
      </w:r>
    </w:p>
    <w:p w:rsidR="00883BFE" w:rsidRPr="003D0E33" w:rsidRDefault="00883BFE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 0.266/0093 =2.86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 таблиці значень F знаходимо F</w:t>
      </w:r>
      <w:r w:rsidRPr="003D0E3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табл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=6,09 на перетинанні графи та стовпчика зі ступенями свободи 4 та 8.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методу А- 4 ступеня свободи (було 5 варіантів, залишилося 4).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методу Б</w:t>
      </w: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8 ступенів свободи.  </w:t>
      </w:r>
    </w:p>
    <w:p w:rsidR="00883BFE" w:rsidRPr="003D0E33" w:rsidRDefault="00883B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Так як, знайдене в таблиці значення 6,04 більше 2,86, то наше припущення, що обидва методи вимірювання концентрації хлору мають рівні характеристики.</w:t>
      </w:r>
    </w:p>
    <w:p w:rsidR="00FE38D4" w:rsidRDefault="00FE38D4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Pr="003D0E33" w:rsidRDefault="0018528F" w:rsidP="00185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4</w:t>
      </w:r>
    </w:p>
    <w:p w:rsidR="0018528F" w:rsidRPr="003D0E33" w:rsidRDefault="0018528F" w:rsidP="00185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значень критерію Фішера</w:t>
      </w:r>
    </w:p>
    <w:tbl>
      <w:tblPr>
        <w:tblW w:w="0" w:type="auto"/>
        <w:jc w:val="center"/>
        <w:tblInd w:w="-532" w:type="dxa"/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716"/>
        <w:gridCol w:w="850"/>
        <w:gridCol w:w="851"/>
        <w:gridCol w:w="850"/>
        <w:gridCol w:w="851"/>
        <w:gridCol w:w="850"/>
        <w:gridCol w:w="851"/>
        <w:gridCol w:w="850"/>
        <w:gridCol w:w="732"/>
      </w:tblGrid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Ступені свободи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215,72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224,57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230,17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233,97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238,89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243,91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249,04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19,37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19,45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5,77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18528F" w:rsidRPr="003D0E33" w:rsidTr="001C5C4F">
        <w:trPr>
          <w:jc w:val="center"/>
        </w:trPr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18528F" w:rsidRPr="003D0E33" w:rsidRDefault="0018528F" w:rsidP="001C5C4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2,08</w:t>
            </w:r>
          </w:p>
        </w:tc>
      </w:tr>
    </w:tbl>
    <w:p w:rsidR="0018528F" w:rsidRDefault="0018528F" w:rsidP="00185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Default="0018528F" w:rsidP="00185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Default="0018528F" w:rsidP="0018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1.2.3.Використання критерію </w:t>
      </w:r>
      <w:proofErr w:type="spellStart"/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Стьюдента</w:t>
      </w:r>
      <w:proofErr w:type="spellEnd"/>
    </w:p>
    <w:p w:rsidR="001C49C7" w:rsidRPr="003D0E33" w:rsidRDefault="001C49C7" w:rsidP="0018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28F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Чи є  обґрунтованим припущення, що кількість аварій на водоводі залежить від зменшення тиску лише на 1 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uk-UA"/>
        </w:rPr>
        <w:t>м.в.ст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від номінального.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Визначаємо середні арифметичні значення членів рядів спостережень та їх дисперсії:</w:t>
      </w:r>
    </w:p>
    <w:p w:rsidR="001C49C7" w:rsidRPr="003D0E33" w:rsidRDefault="00C701DE" w:rsidP="001C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="001C49C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= 17,58                                      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acc>
      </m:oMath>
      <w:r w:rsidR="001C49C7" w:rsidRPr="003D0E33">
        <w:rPr>
          <w:rFonts w:ascii="Times New Roman" w:hAnsi="Times New Roman" w:cs="Times New Roman"/>
          <w:sz w:val="28"/>
          <w:szCs w:val="28"/>
          <w:lang w:val="uk-UA"/>
        </w:rPr>
        <w:t>= 17,18</w:t>
      </w:r>
    </w:p>
    <w:p w:rsidR="001C49C7" w:rsidRPr="003D0E33" w:rsidRDefault="001C49C7" w:rsidP="001C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185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C49C7" w:rsidRPr="003D0E33" w:rsidSect="009D4C98">
          <w:pgSz w:w="11906" w:h="16838"/>
          <w:pgMar w:top="1134" w:right="1274" w:bottom="1134" w:left="1418" w:header="708" w:footer="708" w:gutter="0"/>
          <w:cols w:space="708"/>
          <w:docGrid w:linePitch="360"/>
        </w:sectPr>
      </w:pPr>
    </w:p>
    <w:p w:rsidR="00FE38D4" w:rsidRPr="003D0E33" w:rsidRDefault="00FE38D4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CF6" w:rsidRPr="003D0E33" w:rsidRDefault="000E3CF6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E27C3" w:rsidRPr="003D0E33" w:rsidRDefault="00CE27C3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:rsidR="00CE27C3" w:rsidRPr="003D0E33" w:rsidRDefault="00CE27C3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Розподілення</w:t>
      </w:r>
      <w:r w:rsidR="000E3CF6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Пірсона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991"/>
        <w:gridCol w:w="848"/>
        <w:gridCol w:w="994"/>
        <w:gridCol w:w="991"/>
        <w:gridCol w:w="851"/>
        <w:gridCol w:w="851"/>
        <w:gridCol w:w="851"/>
        <w:gridCol w:w="792"/>
        <w:gridCol w:w="986"/>
        <w:gridCol w:w="986"/>
        <w:gridCol w:w="974"/>
        <w:gridCol w:w="877"/>
        <w:gridCol w:w="877"/>
        <w:gridCol w:w="877"/>
        <w:gridCol w:w="880"/>
      </w:tblGrid>
      <w:tr w:rsidR="00CE27C3" w:rsidRPr="003D0E33" w:rsidTr="00423FA3"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Ступень</w:t>
            </w:r>
          </w:p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свободи</w:t>
            </w:r>
          </w:p>
        </w:tc>
        <w:tc>
          <w:tcPr>
            <w:tcW w:w="464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Рівень значимості</w:t>
            </w:r>
          </w:p>
        </w:tc>
      </w:tr>
      <w:tr w:rsidR="00CE27C3" w:rsidRPr="003D0E33" w:rsidTr="00423FA3">
        <w:tc>
          <w:tcPr>
            <w:tcW w:w="3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0,025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0,975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0,99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0,0002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0,0010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0,0039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0,0158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0,0642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0,1485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0,2750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0,4549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0,7083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1,0742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1,6424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2,7055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3,8415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5,0239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6,6349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0,0201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0,0506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0,1026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0,2107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0,4463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0,7133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1,0217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1,3863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1,8326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2,4079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3,2189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4,6052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5,9915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7,3778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9,2103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0,1148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0,2158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0,3518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0,5844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1,0052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1,4237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1,8692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2,3660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2,9462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3,6649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4,6416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6,2514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7,8147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9,3484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11,3449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0,2971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0,4844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0,7107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1,0636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1,6488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2,1947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2,7528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3,3567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4,0446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4,8784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5,9886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7,7794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9,4877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11,1433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13,2767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0,5543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0,8312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1,1455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1,6103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2,3425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2,9999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3,6555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4,3515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5,1319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6,0644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7,2893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9,2364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11,0705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12,8325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15,0863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0,8721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1,2373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1,6354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2,2041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3,0701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3,8276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4,5702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5,3481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6,2108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7,2311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8,5581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10,6446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12,5916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14,4494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16,8119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1,2390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1,6899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2,1673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2,8331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3,8223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4,6713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5,4932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6,3458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7,2832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8,3834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9,8032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12,0170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14,0671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16,0128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18,4753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1,6465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2,1797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2,7326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3,4895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4,5936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5,5274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6,4226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7,3441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8,3505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9,5245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11,0301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13,3616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15,5073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17,5345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20,0902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2,0879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2,7004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3,3251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4,1682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5,3801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6,3933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7,3570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8,3428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9,4136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10,6564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12,2421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14,6837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16,9190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19,0228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21,6660</w:t>
            </w:r>
          </w:p>
        </w:tc>
      </w:tr>
      <w:tr w:rsidR="00CE27C3" w:rsidRPr="003D0E33" w:rsidTr="00423FA3"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41" w:type="dxa"/>
              <w:left w:w="48" w:type="dxa"/>
              <w:bottom w:w="141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2,5582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3,2470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3,9403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4,8652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6,1791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7,2672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8,2955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9,3418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10,4732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11,7807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13,4420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15,9872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18,3070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20,4832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E27C3" w:rsidRPr="003D0E33" w:rsidRDefault="00CE27C3" w:rsidP="0062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23,2093</w:t>
            </w:r>
          </w:p>
        </w:tc>
      </w:tr>
    </w:tbl>
    <w:p w:rsidR="00FE38D4" w:rsidRPr="003D0E33" w:rsidRDefault="00FE38D4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8D4" w:rsidRPr="003D0E33" w:rsidRDefault="00FE38D4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FE38D4" w:rsidRPr="003D0E33" w:rsidSect="00FE38D4">
          <w:pgSz w:w="16838" w:h="11906" w:orient="landscape"/>
          <w:pgMar w:top="1274" w:right="1134" w:bottom="1418" w:left="1134" w:header="708" w:footer="708" w:gutter="0"/>
          <w:cols w:space="708"/>
          <w:docGrid w:linePitch="360"/>
        </w:sectPr>
      </w:pPr>
    </w:p>
    <w:p w:rsidR="001C49C7" w:rsidRPr="003D0E33" w:rsidRDefault="001C49C7" w:rsidP="001C49C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5</w:t>
      </w:r>
    </w:p>
    <w:p w:rsidR="001C49C7" w:rsidRPr="003D0E33" w:rsidRDefault="001C49C7" w:rsidP="001C4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Таблиця обробки статистичних даних</w:t>
      </w:r>
    </w:p>
    <w:tbl>
      <w:tblPr>
        <w:tblStyle w:val="a6"/>
        <w:tblW w:w="0" w:type="auto"/>
        <w:jc w:val="center"/>
        <w:tblLook w:val="04A0"/>
      </w:tblPr>
      <w:tblGrid>
        <w:gridCol w:w="533"/>
        <w:gridCol w:w="2831"/>
        <w:gridCol w:w="1213"/>
        <w:gridCol w:w="2376"/>
        <w:gridCol w:w="1126"/>
      </w:tblGrid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аварій при номінальному тиску, 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1, 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аварій при зниженні тиску, 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2, 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306,25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</w:tr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17,8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316,84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</w:tr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17,4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302,76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17,4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302,76</w:t>
            </w:r>
          </w:p>
        </w:tc>
      </w:tr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306,25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</w:tr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17,7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313,29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299,29</w:t>
            </w:r>
          </w:p>
        </w:tc>
      </w:tr>
      <w:tr w:rsidR="001C49C7" w:rsidRPr="003D0E33" w:rsidTr="001C5C4F">
        <w:trPr>
          <w:jc w:val="center"/>
        </w:trPr>
        <w:tc>
          <w:tcPr>
            <w:tcW w:w="53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Σ</w:t>
            </w:r>
          </w:p>
        </w:tc>
        <w:tc>
          <w:tcPr>
            <w:tcW w:w="2831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87,9</w:t>
            </w:r>
          </w:p>
        </w:tc>
        <w:tc>
          <w:tcPr>
            <w:tcW w:w="1213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1545,39</w:t>
            </w:r>
          </w:p>
        </w:tc>
        <w:tc>
          <w:tcPr>
            <w:tcW w:w="237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85,9</w:t>
            </w:r>
          </w:p>
        </w:tc>
        <w:tc>
          <w:tcPr>
            <w:tcW w:w="1126" w:type="dxa"/>
          </w:tcPr>
          <w:p w:rsidR="001C49C7" w:rsidRPr="003D0E33" w:rsidRDefault="001C49C7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1475,89</w:t>
            </w:r>
          </w:p>
        </w:tc>
      </w:tr>
    </w:tbl>
    <w:p w:rsidR="001C49C7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1C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  <m:r>
                  <w:rPr>
                    <w:rFonts w:ascii="Times New Roman" w:hAnsi="Cambria Math" w:cs="Times New Roman"/>
                    <w:sz w:val="28"/>
                    <w:szCs w:val="28"/>
                    <w:lang w:val="uk-UA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1)</m:t>
                </m:r>
              </m:den>
            </m:f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0,027</m:t>
            </m:r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(11)</w:t>
      </w:r>
    </w:p>
    <w:p w:rsidR="001C49C7" w:rsidRPr="003D0E33" w:rsidRDefault="001C49C7" w:rsidP="001C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1C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  <m:r>
                  <w:rPr>
                    <w:rFonts w:ascii="Times New Roman" w:hAnsi="Cambria Math" w:cs="Times New Roman"/>
                    <w:sz w:val="28"/>
                    <w:szCs w:val="28"/>
                    <w:lang w:val="uk-UA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1)</m:t>
                </m:r>
              </m:den>
            </m:f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0,032</m:t>
            </m:r>
          </m:e>
        </m:ra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(12)</w:t>
      </w:r>
    </w:p>
    <w:p w:rsidR="001C49C7" w:rsidRPr="003D0E33" w:rsidRDefault="001C49C7" w:rsidP="001C49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1CFB" w:rsidRPr="003D0E33" w:rsidRDefault="002E4BF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критерій 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uk-UA"/>
        </w:rPr>
        <w:t>Стьюдента</w:t>
      </w:r>
      <w:proofErr w:type="spellEnd"/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дорівнює:</w:t>
      </w:r>
      <w:r w:rsidR="0084020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020F" w:rsidRPr="003D0E33" w:rsidRDefault="0084020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3D0E33">
        <w:rPr>
          <w:rFonts w:ascii="Cambria Math" w:hAnsi="Cambria Math" w:cs="Times New Roman"/>
          <w:sz w:val="28"/>
          <w:szCs w:val="28"/>
          <w:lang w:val="uk-UA"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           t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n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n</m:t>
                      </m:r>
                    </m:den>
                  </m:f>
                </m:e>
              </m:rad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17.58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17.18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0.027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5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0.032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5</m:t>
                      </m:r>
                    </m:den>
                  </m:f>
                </m:e>
              </m:rad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0.4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0.109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≈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3.67             (13)</m:t>
          </m:r>
        </m:oMath>
      </m:oMathPara>
    </w:p>
    <w:p w:rsidR="0084020F" w:rsidRPr="003D0E33" w:rsidRDefault="0084020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434B" w:rsidRPr="003D0E33" w:rsidRDefault="00C143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Звертаючись до таблиці </w:t>
      </w:r>
      <w:r w:rsidR="00EE50A6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критерію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Стьюдента, зна</w:t>
      </w:r>
      <w:r w:rsidR="002E4BF4" w:rsidRPr="003D0E33">
        <w:rPr>
          <w:rFonts w:ascii="Times New Roman" w:hAnsi="Times New Roman" w:cs="Times New Roman"/>
          <w:sz w:val="28"/>
          <w:szCs w:val="28"/>
          <w:lang w:val="uk-UA"/>
        </w:rPr>
        <w:t>ходимо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що при ступенях свободи k=8 (з 5 даних 4- незалежні для кожної з груп) величина 3,</w:t>
      </w:r>
      <w:r w:rsidR="004568CD" w:rsidRPr="003D0E33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вірогідності </w:t>
      </w:r>
      <w:r w:rsidR="00E12F3E" w:rsidRPr="003D0E33">
        <w:rPr>
          <w:rFonts w:ascii="Times New Roman" w:hAnsi="Times New Roman" w:cs="Times New Roman"/>
          <w:sz w:val="28"/>
          <w:szCs w:val="28"/>
          <w:lang w:val="uk-UA"/>
        </w:rPr>
        <w:t>Р=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0,01. </w:t>
      </w:r>
    </w:p>
    <w:p w:rsidR="00E12F3E" w:rsidRPr="003D0E33" w:rsidRDefault="00E12F3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Різниці даних вважаються вірогідними, починаючи із значення</w:t>
      </w:r>
      <w:r w:rsidRPr="003D0E33">
        <w:rPr>
          <w:rFonts w:ascii="Times New Roman" w:hAnsi="Times New Roman" w:cs="Times New Roman"/>
          <w:sz w:val="28"/>
          <w:szCs w:val="28"/>
        </w:rPr>
        <w:t> </w:t>
      </w:r>
      <w:r w:rsidRPr="003D0E33">
        <w:rPr>
          <w:rFonts w:ascii="Times New Roman" w:hAnsi="Times New Roman" w:cs="Times New Roman"/>
          <w:iCs/>
          <w:sz w:val="28"/>
          <w:szCs w:val="28"/>
        </w:rPr>
        <w:t>P</w:t>
      </w:r>
      <w:r w:rsidRPr="003D0E33">
        <w:rPr>
          <w:rFonts w:ascii="Times New Roman" w:hAnsi="Times New Roman" w:cs="Times New Roman"/>
          <w:sz w:val="28"/>
          <w:szCs w:val="28"/>
        </w:rPr>
        <w:t> 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&lt; 0,05, тобто у тих випадках, коли ймовірність різниці понад 95%, коли за правильність висновку маємо 95 шансів із 100. </w:t>
      </w:r>
    </w:p>
    <w:p w:rsidR="00E12F3E" w:rsidRPr="003D0E33" w:rsidRDefault="00E12F3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 </w:t>
      </w:r>
      <w:r w:rsidRPr="003D0E33">
        <w:rPr>
          <w:rFonts w:ascii="Times New Roman" w:hAnsi="Times New Roman" w:cs="Times New Roman"/>
          <w:iCs/>
          <w:sz w:val="28"/>
          <w:szCs w:val="28"/>
          <w:lang w:val="uk-UA"/>
        </w:rPr>
        <w:t>P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 &lt; 0,01 вірогідність різниці вища 99%, а при </w:t>
      </w:r>
      <w:r w:rsidRPr="003D0E33">
        <w:rPr>
          <w:rFonts w:ascii="Times New Roman" w:hAnsi="Times New Roman" w:cs="Times New Roman"/>
          <w:iCs/>
          <w:sz w:val="28"/>
          <w:szCs w:val="28"/>
          <w:lang w:val="uk-UA"/>
        </w:rPr>
        <w:t>P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 &lt; 0,001 – більша 99,9%.</w:t>
      </w:r>
    </w:p>
    <w:p w:rsidR="00C1434B" w:rsidRPr="003D0E33" w:rsidRDefault="00C143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Таким чином, припущення про зменшення кількості аварій при зниженні тиску на незначну величину в 1 м.в.ст. є обгрунтованим.</w:t>
      </w:r>
    </w:p>
    <w:p w:rsidR="0084020F" w:rsidRDefault="0084020F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Pr="003D0E33" w:rsidRDefault="0018528F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020F" w:rsidRDefault="0084020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1.3.Використання методу парної кореляції</w:t>
      </w:r>
    </w:p>
    <w:p w:rsidR="001C49C7" w:rsidRPr="003D0E33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020F" w:rsidRDefault="0084020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Аналіз ділянок водопровідних мереж водопроводу, в складі яких використовуються фасонні частини виробника (А), показав аварійність вищу, ніж на аналогічних ділянках з фасонними частинами інших виробників (Б).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Тому, маємо підставу очікувати, що зібрані статистичні дані знаходяться в зв’язку друг з другом. Підтвердити дане припущення.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Парна кореляція дозволяє оцінити зв’язок між двома признаками, в нашому випадку між аварійністю ділянок з різними постачальниками фасонних частин.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Обробку даних для методу парної кореляції зручно проводити в вигляді таблиці (табл.7), де ряди даних статистичних спостережень наведені в колонках X та Y.</w:t>
      </w:r>
    </w:p>
    <w:p w:rsidR="0018528F" w:rsidRDefault="0018528F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CD" w:rsidRPr="003D0E33" w:rsidRDefault="004568CD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6</w:t>
      </w:r>
    </w:p>
    <w:p w:rsidR="004568CD" w:rsidRPr="003D0E33" w:rsidRDefault="004568CD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Таблиця критерію Стьюдента</w:t>
      </w:r>
    </w:p>
    <w:tbl>
      <w:tblPr>
        <w:tblStyle w:val="a6"/>
        <w:tblW w:w="0" w:type="auto"/>
        <w:tblLook w:val="04A0"/>
      </w:tblPr>
      <w:tblGrid>
        <w:gridCol w:w="1178"/>
        <w:gridCol w:w="1178"/>
        <w:gridCol w:w="1179"/>
        <w:gridCol w:w="1179"/>
        <w:gridCol w:w="1179"/>
        <w:gridCol w:w="1179"/>
        <w:gridCol w:w="1179"/>
        <w:gridCol w:w="1179"/>
      </w:tblGrid>
      <w:tr w:rsidR="004568CD" w:rsidRPr="003D0E33" w:rsidTr="0007644A">
        <w:tc>
          <w:tcPr>
            <w:tcW w:w="1178" w:type="dxa"/>
            <w:vMerge w:val="restart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свободи</w:t>
            </w:r>
          </w:p>
        </w:tc>
        <w:tc>
          <w:tcPr>
            <w:tcW w:w="8252" w:type="dxa"/>
            <w:gridSpan w:val="7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Вірогідність</w:t>
            </w:r>
          </w:p>
        </w:tc>
      </w:tr>
      <w:tr w:rsidR="004568CD" w:rsidRPr="003D0E33" w:rsidTr="004568CD">
        <w:tc>
          <w:tcPr>
            <w:tcW w:w="1178" w:type="dxa"/>
            <w:vMerge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P = 0,5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3,078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6,314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12,706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31,821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63,657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637,59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0,816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1,886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2,920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4,303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6,965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9,925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31,60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0,765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1,638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2,353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3,182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4,541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5,841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12,94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0,741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1,533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2,132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2,776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3,747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4,604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8,61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0,727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1,476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2,015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2,571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3,365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4,032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6,86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0,718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1,440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1,943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2,447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3,143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3,707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5,96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0,711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1,415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1,895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2,365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2,998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3,499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5.31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0,706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1,397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1,860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2,306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2,896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3,355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0,703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1,333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1,833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2,262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2,321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1,372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1,812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2,223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2,764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3,169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0,697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1,363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1,796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2,201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2,718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3,106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1,356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1,782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2,179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2,613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3,055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0,694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1,350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1.771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2,160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2,650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3,012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0,692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1,345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1,761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2,145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2,624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2,977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0.691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1,341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2,131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2.602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0,690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1,337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1,746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2,120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2,583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2,921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1,333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1,740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2,110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2,567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2,858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1,330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1,734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2,101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2,552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2,878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1,328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1,729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2,539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2,861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1,325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1,725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2,066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2,528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2,845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1,323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1,721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2,080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2,518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2,831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1,321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1,717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2,074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2,503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1.714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2,069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2,807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3.77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1,711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2,064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2,797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1,708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2,060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2,495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2,737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3.73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2,056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2,479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2,779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1,314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1,703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2,052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2,473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2.771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1,701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2,048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2,467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4568CD" w:rsidRPr="003D0E33" w:rsidTr="004568CD"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1,311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1,699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2,045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2,756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4568CD" w:rsidRPr="003D0E33" w:rsidTr="001C49C7">
        <w:trPr>
          <w:trHeight w:val="75"/>
        </w:trPr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78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1,310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1,697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2,042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2,457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2,750</w:t>
            </w:r>
          </w:p>
        </w:tc>
        <w:tc>
          <w:tcPr>
            <w:tcW w:w="1179" w:type="dxa"/>
          </w:tcPr>
          <w:p w:rsidR="004568CD" w:rsidRPr="003D0E33" w:rsidRDefault="004568CD" w:rsidP="00627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E33">
              <w:rPr>
                <w:rFonts w:ascii="Times New Roman" w:eastAsia="Times New Roman" w:hAnsi="Times New Roman" w:cs="Times New Roman"/>
                <w:sz w:val="24"/>
                <w:szCs w:val="24"/>
              </w:rPr>
              <w:t>3,64</w:t>
            </w:r>
          </w:p>
        </w:tc>
      </w:tr>
    </w:tbl>
    <w:p w:rsidR="001C49C7" w:rsidRDefault="001C49C7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Останні дві колонки використовують для перевірки розрахунків:</w:t>
      </w:r>
    </w:p>
    <w:p w:rsidR="001C49C7" w:rsidRPr="003D0E33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1C4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X+Y)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=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+</m:t>
                    </m:r>
                  </m:e>
                </m:nary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e>
            </m:nary>
          </m:e>
        </m:nary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XY</m:t>
            </m:r>
          </m:e>
        </m:nary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27175 + 3182 + 2*9228 = 48813   (14)</w:t>
      </w:r>
    </w:p>
    <w:p w:rsidR="001C49C7" w:rsidRPr="003D0E33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5E6" w:rsidRPr="003D0E33" w:rsidRDefault="00CA35E6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 </w:t>
      </w:r>
      <w:r w:rsidR="0007644A" w:rsidRPr="003D0E3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A35E6" w:rsidRPr="003D0E33" w:rsidRDefault="00CA35E6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Таблиця обробки статистичних даних</w:t>
      </w:r>
    </w:p>
    <w:tbl>
      <w:tblPr>
        <w:tblStyle w:val="a6"/>
        <w:tblW w:w="0" w:type="auto"/>
        <w:tblLook w:val="04A0"/>
      </w:tblPr>
      <w:tblGrid>
        <w:gridCol w:w="1326"/>
        <w:gridCol w:w="1327"/>
        <w:gridCol w:w="1362"/>
        <w:gridCol w:w="1345"/>
        <w:gridCol w:w="1345"/>
        <w:gridCol w:w="1345"/>
        <w:gridCol w:w="1380"/>
      </w:tblGrid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XY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X+Y</w:t>
            </w:r>
          </w:p>
        </w:tc>
        <w:tc>
          <w:tcPr>
            <w:tcW w:w="1380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(X+Y)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4489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1608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8281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2916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4761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5184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1656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9025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4096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1216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6869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1521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624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3025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484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1089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3364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6084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1849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3481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782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3969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327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62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1158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</w:t>
            </w:r>
          </w:p>
        </w:tc>
        <w:tc>
          <w:tcPr>
            <w:tcW w:w="1345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380" w:type="dxa"/>
          </w:tcPr>
          <w:p w:rsidR="00CA35E6" w:rsidRPr="0018528F" w:rsidRDefault="006C41A3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2209</w:t>
            </w:r>
          </w:p>
        </w:tc>
      </w:tr>
      <w:tr w:rsidR="00CA35E6" w:rsidRPr="003D0E33" w:rsidTr="00506C24">
        <w:tc>
          <w:tcPr>
            <w:tcW w:w="1326" w:type="dxa"/>
          </w:tcPr>
          <w:p w:rsidR="00CA35E6" w:rsidRPr="0018528F" w:rsidRDefault="00506C24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  <w:r w:rsidR="006C41A3"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</w:t>
            </w:r>
          </w:p>
        </w:tc>
        <w:tc>
          <w:tcPr>
            <w:tcW w:w="1327" w:type="dxa"/>
          </w:tcPr>
          <w:p w:rsidR="00CA35E6" w:rsidRPr="0018528F" w:rsidRDefault="009B0D9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41A3"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1362" w:type="dxa"/>
          </w:tcPr>
          <w:p w:rsidR="00CA35E6" w:rsidRPr="0018528F" w:rsidRDefault="009B0D9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41A3"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27175</w:t>
            </w:r>
          </w:p>
        </w:tc>
        <w:tc>
          <w:tcPr>
            <w:tcW w:w="1345" w:type="dxa"/>
          </w:tcPr>
          <w:p w:rsidR="00CA35E6" w:rsidRPr="0018528F" w:rsidRDefault="009B0D9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41A3"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3182</w:t>
            </w:r>
          </w:p>
        </w:tc>
        <w:tc>
          <w:tcPr>
            <w:tcW w:w="1345" w:type="dxa"/>
          </w:tcPr>
          <w:p w:rsidR="00CA35E6" w:rsidRPr="0018528F" w:rsidRDefault="009B0D9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41A3"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9228</w:t>
            </w:r>
          </w:p>
        </w:tc>
        <w:tc>
          <w:tcPr>
            <w:tcW w:w="1345" w:type="dxa"/>
          </w:tcPr>
          <w:p w:rsidR="00CA35E6" w:rsidRPr="0018528F" w:rsidRDefault="00CA35E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</w:tcPr>
          <w:p w:rsidR="00CA35E6" w:rsidRPr="0018528F" w:rsidRDefault="009B0D96" w:rsidP="00627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Σ</w:t>
            </w:r>
            <w:r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41A3" w:rsidRPr="00185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48813</w:t>
            </w:r>
          </w:p>
        </w:tc>
      </w:tr>
    </w:tbl>
    <w:p w:rsidR="00CA35E6" w:rsidRPr="003D0E33" w:rsidRDefault="00CA35E6" w:rsidP="00627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41A3" w:rsidRPr="003D0E33" w:rsidRDefault="006C41A3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</w:t>
      </w:r>
      <w:r w:rsidR="00EB183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проводимо статистичну обробку </w:t>
      </w:r>
      <w:r w:rsidR="00E11DCB" w:rsidRPr="003D0E33">
        <w:rPr>
          <w:rFonts w:ascii="Times New Roman" w:hAnsi="Times New Roman" w:cs="Times New Roman"/>
          <w:sz w:val="28"/>
          <w:szCs w:val="28"/>
          <w:lang w:val="uk-UA"/>
        </w:rPr>
        <w:t>рядів</w:t>
      </w:r>
      <w:r w:rsidR="00EB183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41A3" w:rsidRPr="003D0E33" w:rsidRDefault="00C701DE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acc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499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=49,9</m:t>
        </m:r>
      </m:oMath>
      <w:r w:rsidR="006C41A3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acc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174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=17,4</m:t>
        </m:r>
      </m:oMath>
    </w:p>
    <w:p w:rsidR="00ED64EB" w:rsidRPr="003D0E33" w:rsidRDefault="00ED64EB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1832" w:rsidRPr="003D0E33" w:rsidRDefault="00C701DE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                           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n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27175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49,9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  <w:lang w:val="uk-UA"/>
          </w:rPr>
          <m:t>=15,09</m:t>
        </m:r>
      </m:oMath>
      <w:r w:rsidR="00E11DC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4020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(15)</w:t>
      </w:r>
    </w:p>
    <w:p w:rsidR="00ED64EB" w:rsidRPr="003D0E33" w:rsidRDefault="00ED64EB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47F3" w:rsidRPr="003D0E33" w:rsidRDefault="00E11DCB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                         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n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3182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10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17,4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  <w:lang w:val="uk-UA"/>
          </w:rPr>
          <m:t>=3,93</m:t>
        </m:r>
      </m:oMath>
      <w:r w:rsidR="0084020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(16)</w:t>
      </w:r>
    </w:p>
    <w:p w:rsidR="00ED64EB" w:rsidRPr="003D0E33" w:rsidRDefault="00ED64EB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547F3" w:rsidRDefault="0084020F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                  r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Y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*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 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*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9228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49,9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*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17,4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15,09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*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3,93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=0,92                      (17)</m:t>
          </m:r>
        </m:oMath>
      </m:oMathPara>
    </w:p>
    <w:p w:rsidR="00883BFE" w:rsidRPr="003D0E33" w:rsidRDefault="00883BFE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7F3" w:rsidRPr="003D0E33" w:rsidRDefault="004547F3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Отриманий коефіцієнт кореляції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r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=0.92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 високий (наближається до 1), що вказує на тісний зв’язок між </w:t>
      </w:r>
      <w:r w:rsidR="009B0D96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рядами даних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X та Y.</w:t>
      </w:r>
    </w:p>
    <w:p w:rsidR="00D44727" w:rsidRPr="003D0E33" w:rsidRDefault="00D44727" w:rsidP="0040208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Знайдемо рівняння регресії, наприклад, регресію Y по X.</w:t>
      </w:r>
    </w:p>
    <w:p w:rsidR="00D44727" w:rsidRPr="003D0E33" w:rsidRDefault="00D44727" w:rsidP="0040208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Коефіцієнт регресії Y по X:</w:t>
      </w:r>
    </w:p>
    <w:p w:rsidR="00ED64EB" w:rsidRPr="003D0E33" w:rsidRDefault="00ED64EB" w:rsidP="00627DC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727" w:rsidRPr="003D0E33" w:rsidRDefault="0084020F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                                                     y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r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b>
              </m:sSub>
            </m:den>
          </m:f>
          <m:r>
            <w:rPr>
              <w:rFonts w:ascii="Times New Roman" w:hAnsi="Cambria Math" w:cs="Times New Roman"/>
              <w:sz w:val="28"/>
              <w:szCs w:val="28"/>
              <w:lang w:val="uk-UA"/>
            </w:rPr>
            <m:t>*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x                                                       (18)</m:t>
          </m:r>
        </m:oMath>
      </m:oMathPara>
    </w:p>
    <w:p w:rsidR="00ED64EB" w:rsidRPr="003D0E33" w:rsidRDefault="00ED64EB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727" w:rsidRPr="003D0E33" w:rsidRDefault="00D44727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r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=0,92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*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3,93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15,09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=0,24</m:t>
          </m:r>
        </m:oMath>
      </m:oMathPara>
    </w:p>
    <w:p w:rsidR="00D44727" w:rsidRPr="003D0E33" w:rsidRDefault="00120FF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Рівняння регресії:</w:t>
      </w:r>
    </w:p>
    <w:p w:rsidR="00D44727" w:rsidRPr="003D0E33" w:rsidRDefault="00D9788E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Y</m:t>
            </m:r>
          </m:e>
        </m:acc>
        <m:r>
          <w:rPr>
            <w:rFonts w:ascii="Cambria Math" w:hAnsi="Times New Roman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r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-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X</m:t>
                </m:r>
              </m:e>
            </m:acc>
          </m:e>
        </m:d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(19)</w:t>
      </w:r>
    </w:p>
    <w:p w:rsidR="00ED64EB" w:rsidRPr="003D0E33" w:rsidRDefault="00ED64EB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D96" w:rsidRPr="003D0E33" w:rsidRDefault="009B0D96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=17,4+0,24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*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49,9</m:t>
              </m:r>
            </m:e>
          </m:d>
        </m:oMath>
      </m:oMathPara>
    </w:p>
    <w:p w:rsidR="00CC1F4C" w:rsidRPr="003D0E33" w:rsidRDefault="00CC1F4C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727" w:rsidRPr="003D0E33" w:rsidRDefault="00D44727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  <w:lang w:val="uk-UA"/>
            </w:rPr>
            <m:t>=5,42+0,24</m:t>
          </m:r>
          <m:r>
            <w:rPr>
              <w:rFonts w:ascii="Cambria Math" w:hAnsi="Cambria Math" w:cs="Times New Roman"/>
              <w:sz w:val="28"/>
              <w:szCs w:val="28"/>
              <w:lang w:val="uk-UA"/>
            </w:rPr>
            <m:t>*x</m:t>
          </m:r>
        </m:oMath>
      </m:oMathPara>
    </w:p>
    <w:p w:rsidR="00D44727" w:rsidRDefault="00D44727" w:rsidP="0062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5C78" w:rsidRDefault="003E5C78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2.М</w:t>
      </w:r>
      <w:r w:rsidR="0018528F">
        <w:rPr>
          <w:rFonts w:ascii="Times New Roman" w:hAnsi="Times New Roman" w:cs="Times New Roman"/>
          <w:b/>
          <w:sz w:val="28"/>
          <w:szCs w:val="28"/>
          <w:lang w:val="uk-UA"/>
        </w:rPr>
        <w:t>ОДЕЛЮВАННЯ</w:t>
      </w:r>
    </w:p>
    <w:p w:rsidR="0018528F" w:rsidRPr="003D0E33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200" w:rsidRPr="003D0E33" w:rsidRDefault="00287200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Потреба моделювання виникає в тих випадках, коли є необхідність прийняття відповідальних і дорогих рішень.</w:t>
      </w:r>
    </w:p>
    <w:p w:rsidR="00287200" w:rsidRPr="003D0E33" w:rsidRDefault="00287200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Під моделюванням розуміють заміщення одного об'єкта іншим з метою отримання інформації про найважливіші властивості об'єкта-оригіналу за допомогою об'єкта-моделі. У загальному вигляді моделювання визначається як уявлення досліджуваного об'єкта моделлю для отримання інформації шляхом проведення експериментів.</w:t>
      </w:r>
    </w:p>
    <w:p w:rsidR="00287200" w:rsidRPr="003D0E33" w:rsidRDefault="00287200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Модель</w:t>
      </w:r>
      <w:r w:rsidR="00E063AB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є представленням об'єкта системи в деякій формі, відмінній від форми реального існування. Модель зазвичай служить засобом, що допомагає в поясненні, розумінні або вдосконаленні системи. Модель є матеріально або теоретично створена система, призначена замінити або представляти об'єкт дослідження в процесі пізнання. Модель повинна бути більш зручною для дослідження. Вивчення моделі і реалізація з її допомогою різних завдань дозволяє отримати інформацію про реальний об'єкт дослідження.</w:t>
      </w:r>
    </w:p>
    <w:p w:rsidR="00287200" w:rsidRPr="003D0E33" w:rsidRDefault="00287200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Цільова функція</w:t>
      </w:r>
      <w:r w:rsidR="003475FE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оказує в якому сенсі рішення повинно бути оптимальним, тобто найкращим. При цьому можливі три види призначення цільової функції: максимізація, мінімізація і досягнення заданого значення.</w:t>
      </w:r>
    </w:p>
    <w:p w:rsidR="00287200" w:rsidRPr="003D0E33" w:rsidRDefault="00287200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Обмеження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встановлюють залежності між змінними, можуть бути односторонніми і двосторонніми.</w:t>
      </w:r>
    </w:p>
    <w:p w:rsidR="00287200" w:rsidRPr="003D0E33" w:rsidRDefault="00287200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Граничні умови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показують, в яких межах можуть бути значення шуканих змінних в оптимальному рішенні.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200" w:rsidRDefault="00165E5D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87200" w:rsidRPr="003D0E3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D6395" w:rsidRPr="003D0E33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напірн</w:t>
      </w:r>
      <w:r w:rsidR="00E063AB" w:rsidRPr="003D0E33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3D6395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 трубопроводу при </w:t>
      </w:r>
      <w:r w:rsidR="00E063AB" w:rsidRPr="003D0E33">
        <w:rPr>
          <w:rFonts w:ascii="Times New Roman" w:hAnsi="Times New Roman" w:cs="Times New Roman"/>
          <w:b/>
          <w:sz w:val="28"/>
          <w:szCs w:val="28"/>
          <w:lang w:val="uk-UA"/>
        </w:rPr>
        <w:t>змінах</w:t>
      </w:r>
      <w:r w:rsidR="003D6395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витрат води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5E4" w:rsidRPr="003D0E33" w:rsidRDefault="00BF15E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Визначити максимальну витрату води, яку може пропустити ділянка трубопроводу без конструктивних змін. Побудувати графік залежності втрат напору від витрат води.</w:t>
      </w:r>
    </w:p>
    <w:p w:rsidR="00BF15E4" w:rsidRPr="003D0E33" w:rsidRDefault="00BF15E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Вихідні дані:</w:t>
      </w:r>
    </w:p>
    <w:p w:rsidR="00BF15E4" w:rsidRPr="003D0E33" w:rsidRDefault="00BF15E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Діаметр трубопроводу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- 0,3 м.</w:t>
      </w:r>
    </w:p>
    <w:p w:rsidR="00C84B9B" w:rsidRPr="003D0E33" w:rsidRDefault="00C84B9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Довжина трубопроводу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- 500 м.</w:t>
      </w:r>
    </w:p>
    <w:p w:rsidR="00BF15E4" w:rsidRPr="003D0E33" w:rsidRDefault="00BF15E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Розрахункова витрати води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D42FD" w:rsidRPr="003D0E33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л/сек.</w:t>
      </w:r>
    </w:p>
    <w:p w:rsidR="00287200" w:rsidRPr="003D0E33" w:rsidRDefault="00E063A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>рубопроводи систем розподілення води підбираються за результатами гідравлічного розрахунку. Розрахунок передбачає вибір так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діаметр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трубопровод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 змозі пропустити потрібн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витрат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води з економічно 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обґрунтованими </w:t>
      </w:r>
      <w:r w:rsidR="00287200" w:rsidRPr="003D0E33">
        <w:rPr>
          <w:rFonts w:ascii="Times New Roman" w:hAnsi="Times New Roman" w:cs="Times New Roman"/>
          <w:sz w:val="28"/>
          <w:szCs w:val="28"/>
          <w:lang w:val="uk-UA"/>
        </w:rPr>
        <w:t>втратами напору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15C0" w:rsidRPr="003D0E33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втрат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швидкост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0FFC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руху води, які лежать в діапазоні 0,7≤ V≤1,5 м/сек.</w:t>
      </w:r>
      <w:r w:rsidR="00106176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 той же час,</w:t>
      </w:r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допустимі швидкості руху води доходять до 3 м/сек</w:t>
      </w:r>
      <w:r w:rsidR="00594FC1" w:rsidRPr="003D0E33">
        <w:rPr>
          <w:rFonts w:ascii="Times New Roman" w:hAnsi="Times New Roman" w:cs="Times New Roman"/>
          <w:sz w:val="28"/>
          <w:szCs w:val="28"/>
          <w:lang w:val="uk-UA"/>
        </w:rPr>
        <w:t>, включно</w:t>
      </w:r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>. Вище вказаної величини втрати напору економічно не допустимі.</w:t>
      </w:r>
    </w:p>
    <w:p w:rsidR="00E415C0" w:rsidRPr="003D0E33" w:rsidRDefault="001B0FF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При експлуатації трубопроводів виникає потреба в збільшенні витрат води без проведення змін діаметрів чи прокладанні додаткових трубопроводів. Рішення такої задачі вимагає визначення </w:t>
      </w:r>
      <w:r w:rsidR="00E415C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витрат води, які в </w:t>
      </w:r>
      <w:r w:rsidR="00E415C0"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змозі пропустити ділянка трубопроводу без можливого виходу з наведеного діапазону швидкостей руху води або, навіть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15C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 його перевищенням.</w:t>
      </w:r>
    </w:p>
    <w:p w:rsidR="0081775E" w:rsidRPr="003D0E33" w:rsidRDefault="0081775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Тобто задача пошуку – моделювання чи прогнозування втрат напору та збільшення швидкостей руху води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на ділянці водопровідної мережі при збільшенні витрат води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6176" w:rsidRPr="003D0E33" w:rsidRDefault="0010617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Рішення задачі передбачає:</w:t>
      </w:r>
    </w:p>
    <w:p w:rsidR="00106176" w:rsidRPr="003D0E33" w:rsidRDefault="0010617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визначення цільової функції, яка найкраще описує процес;</w:t>
      </w:r>
    </w:p>
    <w:p w:rsidR="00106176" w:rsidRPr="003D0E33" w:rsidRDefault="0010617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15C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встановлення обмежень та граничних умов;</w:t>
      </w:r>
    </w:p>
    <w:p w:rsidR="002111DE" w:rsidRPr="003D0E33" w:rsidRDefault="002111D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розробка алгоритму рішення задачі;</w:t>
      </w:r>
    </w:p>
    <w:p w:rsidR="001B0FFC" w:rsidRPr="003D0E33" w:rsidRDefault="0010617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15C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аналіз результатів.</w:t>
      </w:r>
    </w:p>
    <w:p w:rsidR="0081775E" w:rsidRPr="003D0E33" w:rsidRDefault="0081775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 якості цільової функції використаємо формулу Дарсі для визначення втрат напору на ділянці трубопроводу</w:t>
      </w:r>
      <w:r w:rsidR="00F13DC0" w:rsidRPr="003D0E33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F13DC0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m:oMath>
        <m:r>
          <w:rPr>
            <w:rFonts w:ascii="Times New Roman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</m:oMath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(20)   </w:t>
      </w:r>
    </w:p>
    <w:p w:rsidR="0081775E" w:rsidRPr="003D0E33" w:rsidRDefault="00F13DC0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EF61F0" w:rsidRDefault="0081775E" w:rsidP="007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λ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коефіцієнт гідравлічного тертя, для ненових сталевих труб 0,2; </w:t>
      </w:r>
    </w:p>
    <w:p w:rsidR="00EF61F0" w:rsidRDefault="00EF61F0" w:rsidP="007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l</m:t>
        </m:r>
      </m:oMath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D14F5" w:rsidRPr="003D0E33">
        <w:rPr>
          <w:rFonts w:ascii="Times New Roman" w:hAnsi="Times New Roman" w:cs="Times New Roman"/>
          <w:sz w:val="28"/>
          <w:szCs w:val="28"/>
          <w:lang w:val="uk-UA"/>
        </w:rPr>
        <w:t>довжина ділянки, м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1F0" w:rsidRDefault="00EF61F0" w:rsidP="007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d</m:t>
        </m:r>
      </m:oMath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D14F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діаметр трубопроводу, м;</w:t>
      </w:r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75E" w:rsidRPr="003D0E33" w:rsidRDefault="00EF61F0" w:rsidP="007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</m:oMath>
      <w:r w:rsidR="0081775E"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D14F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руху води, м/сек.</w:t>
      </w:r>
    </w:p>
    <w:p w:rsidR="009D14F5" w:rsidRPr="003D0E33" w:rsidRDefault="009D14F5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Якщо, наведена формула цільова, то її функція 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мінімізація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значень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4F5" w:rsidRPr="003D0E33" w:rsidRDefault="00F13DC0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→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min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(21)</w: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4F5" w:rsidRPr="003D0E33" w:rsidRDefault="009D14F5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Виходячи з поставленої задачі та незмінності частини складових формули маємо вплив на втрати напору тільки  швидкост</w:t>
      </w:r>
      <w:r w:rsidR="00E063AB" w:rsidRPr="003D0E33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руху води.</w: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4F5" w:rsidRPr="003D0E33" w:rsidRDefault="00F13DC0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m:oMath>
        <m:r>
          <w:rPr>
            <w:rFonts w:ascii="Times New Roman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(22)</w: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4F5" w:rsidRPr="003D0E33" w:rsidRDefault="009D14F5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Швидкість руху води може визначатися за формулою</w:t>
      </w:r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вит</w:t>
      </w:r>
      <w:r w:rsidR="00C72CBA" w:rsidRPr="003D0E3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C72CB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води</w:t>
      </w:r>
      <w:r w:rsidR="00906EAC" w:rsidRPr="003D0E33">
        <w:rPr>
          <w:rFonts w:ascii="Times New Roman" w:hAnsi="Times New Roman" w:cs="Times New Roman"/>
          <w:sz w:val="28"/>
          <w:szCs w:val="28"/>
          <w:lang w:val="uk-UA"/>
        </w:rPr>
        <w:t>, л/сек</w:t>
      </w:r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43D81" w:rsidRPr="003D0E33" w:rsidRDefault="00F13DC0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wV</m:t>
        </m:r>
      </m:oMath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(23)   </w:t>
      </w:r>
    </w:p>
    <w:p w:rsidR="00CC1F4C" w:rsidRPr="003D0E33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3D81" w:rsidRPr="003D0E33" w:rsidRDefault="007A5B47" w:rsidP="007A5B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w</m:t>
        </m:r>
      </m:oMath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>- площа перерізу труби, м</w:t>
      </w:r>
      <w:r w:rsidR="00F13DC0"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F4C" w:rsidRPr="003D0E33" w:rsidRDefault="00CC1F4C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D81" w:rsidRPr="003D0E33" w:rsidRDefault="00F13DC0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</m:oMath>
      <w:r w:rsidR="00F43D8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(24)</w:t>
      </w:r>
    </w:p>
    <w:p w:rsidR="00CC1F4C" w:rsidRPr="003D0E33" w:rsidRDefault="00CC1F4C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14F5" w:rsidRPr="003D0E33" w:rsidRDefault="00F43D81" w:rsidP="00EF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Звідки</w:t>
      </w:r>
      <w:r w:rsidR="00EF6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BF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, м/сек</w:t>
      </w:r>
      <w:r w:rsidR="00F13DC0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(25)</w:t>
      </w:r>
    </w:p>
    <w:p w:rsidR="00CC1F4C" w:rsidRPr="003D0E33" w:rsidRDefault="00CC1F4C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514B" w:rsidRPr="003D0E33" w:rsidRDefault="00F43D81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Тобто, рішення задачі вирішується системою рівнянь</w:t>
      </w:r>
    </w:p>
    <w:p w:rsidR="00834182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2" o:spid="_x0000_s1026" type="#_x0000_t87" style="position:absolute;left:0;text-align:left;margin-left:184.9pt;margin-top:8.2pt;width:7.15pt;height:70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"/>
        </w:pict>
      </w:r>
    </w:p>
    <w:p w:rsidR="00F43D81" w:rsidRPr="003D0E33" w:rsidRDefault="0095514B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3418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V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;                                                 (</w:t>
      </w:r>
      <w:r w:rsidR="00F85BFE" w:rsidRPr="003D0E33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3D81" w:rsidRPr="003D0E33" w:rsidRDefault="00C72CBA" w:rsidP="00627DC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Times New Roman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</m:oMath>
      <w:r w:rsidR="0095514B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;                                            </w:t>
      </w:r>
    </w:p>
    <w:p w:rsidR="00121DBD" w:rsidRPr="003D0E33" w:rsidRDefault="00165E5D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2.</w:t>
      </w:r>
      <w:r w:rsidR="00121DBD" w:rsidRPr="003D0E3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1.1. Алгоритм рішення задачі №1</w:t>
      </w:r>
    </w:p>
    <w:p w:rsidR="0095514B" w:rsidRPr="003D0E33" w:rsidRDefault="009551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="00121DBD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аничні умови:</w:t>
      </w:r>
    </w:p>
    <w:p w:rsidR="0095514B" w:rsidRPr="003D0E33" w:rsidRDefault="009551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C72CBA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максимальна можлива швидкість руху води при збільшеній витраті </w:t>
      </w:r>
      <w:r w:rsidR="00594FC1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4FC1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не більша</w:t>
      </w: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3 м/сек;</w:t>
      </w:r>
    </w:p>
    <w:p w:rsidR="0095514B" w:rsidRPr="003D0E33" w:rsidRDefault="009551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діапазон величин</w:t>
      </w:r>
      <w:r w:rsidR="00C72CBA" w:rsidRPr="003D0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C3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швидкості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руху води, при яких проводиться дослідження</w:t>
      </w:r>
      <w:r w:rsidR="00C72CB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- 0,7-3 м/сек;</w:t>
      </w:r>
    </w:p>
    <w:p w:rsidR="0095514B" w:rsidRPr="003D0E33" w:rsidRDefault="009551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крок ітерації змін витрати води</w:t>
      </w:r>
      <w:r w:rsidR="00C72CBA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2C1406" w:rsidRPr="003D0E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л/сек.</w:t>
      </w:r>
    </w:p>
    <w:p w:rsidR="0095514B" w:rsidRPr="003D0E33" w:rsidRDefault="0095514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Рішення задачі передбачає наступні кроки:</w:t>
      </w:r>
    </w:p>
    <w:p w:rsidR="0095514B" w:rsidRPr="003D0E33" w:rsidRDefault="00C72CB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514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задаємося мінімально можливою витратою води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14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</m:oMath>
      <w:r w:rsidR="00594FC1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2C1406" w:rsidRPr="003D0E33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95514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406" w:rsidRPr="003D0E3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5514B" w:rsidRPr="003D0E33">
        <w:rPr>
          <w:rFonts w:ascii="Times New Roman" w:hAnsi="Times New Roman" w:cs="Times New Roman"/>
          <w:sz w:val="28"/>
          <w:szCs w:val="28"/>
          <w:lang w:val="uk-UA"/>
        </w:rPr>
        <w:t>/сек;</w:t>
      </w:r>
    </w:p>
    <w:p w:rsidR="0095514B" w:rsidRPr="003D0E33" w:rsidRDefault="00C72CBA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5514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визначаємо швидкість руху води за формулою;</w:t>
      </w:r>
    </w:p>
    <w:p w:rsidR="002111DE" w:rsidRPr="003D0E33" w:rsidRDefault="00CA6CA3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DC681A" w:rsidRPr="003D0E3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CA6CA3" w:rsidRPr="003D0E33" w:rsidRDefault="00CA6CA3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Результати розрахунку</w:t>
      </w:r>
    </w:p>
    <w:tbl>
      <w:tblPr>
        <w:tblStyle w:val="a6"/>
        <w:tblW w:w="0" w:type="auto"/>
        <w:jc w:val="center"/>
        <w:tblLook w:val="04A0"/>
      </w:tblPr>
      <w:tblGrid>
        <w:gridCol w:w="2340"/>
        <w:gridCol w:w="2348"/>
        <w:gridCol w:w="2385"/>
        <w:gridCol w:w="2357"/>
      </w:tblGrid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ітерації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Витрата води, q, л/сек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 руху води, V, м/сек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Втрати напору, h, м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1,273885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2,757023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1,415428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3,403732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1,556971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4,118516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1,698514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4,901375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1,840057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5,752308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1,981599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6,671316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2,123142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7,658398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2,264685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8,713555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2,406228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9,836787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2,547771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11,02809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2,689314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12,28747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2,830856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13,61493</w:t>
            </w:r>
          </w:p>
        </w:tc>
      </w:tr>
      <w:tr w:rsidR="00C84B9B" w:rsidRPr="003D0E33" w:rsidTr="00C84B9B">
        <w:trPr>
          <w:jc w:val="center"/>
        </w:trPr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2,972399</w:t>
            </w:r>
          </w:p>
        </w:tc>
        <w:tc>
          <w:tcPr>
            <w:tcW w:w="2499" w:type="dxa"/>
            <w:vAlign w:val="bottom"/>
          </w:tcPr>
          <w:p w:rsidR="00C84B9B" w:rsidRPr="003D0E33" w:rsidRDefault="00C84B9B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15,01046</w:t>
            </w:r>
          </w:p>
        </w:tc>
      </w:tr>
    </w:tbl>
    <w:p w:rsidR="002111DE" w:rsidRDefault="00211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7377" cy="2792896"/>
            <wp:effectExtent l="19050" t="0" r="19823" b="7454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1F4C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2. Залежність втрат напору в трубопроводі від витрати води в діапазоні швидкостей 1-3 м/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3. якщо швидкість руху води не більша за 3 м визначаємо втрату напору, якщо більша – розрахунок завершується;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4. результати розрахунку заносимо в таблицю;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5. якщо швидкість руху води не більша за 3 м/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задаємося наступною величиною витрати води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+10 л/сек;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6. повторюємо шлях розрахунку з пункту 2;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7. якщо швидкість руху води більша за 3 м розрахунок завершується.</w: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1" o:spid="_x0000_s1095" style="position:absolute;left:0;text-align:left;margin-left:99.7pt;margin-top:8.9pt;width:324pt;height:31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">
            <v:textbox style="mso-next-textbox:#Rectangle 111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Задаємося мінімальним  значенням  витрати води п.1</w:t>
                  </w:r>
                </w:p>
              </w:txbxContent>
            </v:textbox>
          </v:rect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3" o:spid="_x0000_s1094" type="#_x0000_t32" style="position:absolute;left:0;text-align:left;margin-left:263.25pt;margin-top:8.2pt;width:.05pt;height:26.65pt;flip:x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">
            <v:stroke endarrow="block"/>
          </v:shape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2" o:spid="_x0000_s1027" style="position:absolute;left:0;text-align:left;margin-left:99.7pt;margin-top:16.35pt;width:328.5pt;height:32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6xKwIAAFEEAAAOAAAAZHJzL2Uyb0RvYy54bWysVFFv0zAQfkfiP1h+p0mqZl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">
            <v:textbox style="mso-next-textbox:#Rectangle 112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Визначаємо швидкість руху води п.2</w:t>
                  </w:r>
                </w:p>
              </w:txbxContent>
            </v:textbox>
          </v:rect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4" o:spid="_x0000_s1093" type="#_x0000_t32" style="position:absolute;left:0;text-align:left;margin-left:263.2pt;margin-top:.3pt;width:.05pt;height:18.1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VcNwIAAGE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">
            <v:stroke endarrow="block"/>
          </v:shape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13" o:spid="_x0000_s1028" type="#_x0000_t110" style="position:absolute;left:0;text-align:left;margin-left:167.95pt;margin-top:2.3pt;width:192.75pt;height:82.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">
            <v:textbox style="mso-next-textbox:#AutoShape 113">
              <w:txbxContent>
                <w:p w:rsidR="001C5C4F" w:rsidRPr="00BE237B" w:rsidRDefault="001C5C4F" w:rsidP="00CC1F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Швидкість руху води більша 3м/с</w:t>
                  </w:r>
                </w:p>
                <w:p w:rsidR="001C5C4F" w:rsidRPr="00A50C40" w:rsidRDefault="001C5C4F" w:rsidP="00CC1F4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Води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5" o:spid="_x0000_s1029" style="position:absolute;left:0;text-align:left;margin-left:379.45pt;margin-top:10.55pt;width:38.25pt;height:21.7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">
            <v:textbox style="mso-next-textbox:#Rectangle 115">
              <w:txbxContent>
                <w:p w:rsidR="001C5C4F" w:rsidRPr="00BE237B" w:rsidRDefault="001C5C4F" w:rsidP="00CC1F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Так</w:t>
                  </w:r>
                </w:p>
              </w:txbxContent>
            </v:textbox>
          </v:rect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6" o:spid="_x0000_s1092" type="#_x0000_t32" style="position:absolute;left:0;text-align:left;margin-left:440.95pt;margin-top:7.7pt;width:.05pt;height:272.4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ADJQIAAEA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4" o:spid="_x0000_s1091" type="#_x0000_t32" style="position:absolute;left:0;text-align:left;margin-left:68.95pt;margin-top:6.95pt;width:.05pt;height:237.5pt;flip:y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WxKwIAAEo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8" o:spid="_x0000_s1090" type="#_x0000_t32" style="position:absolute;left:0;text-align:left;margin-left:360.7pt;margin-top:6.95pt;width:80.25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5" o:spid="_x0000_s1089" type="#_x0000_t32" style="position:absolute;left:0;text-align:left;margin-left:68.95pt;margin-top:7.7pt;width:99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IaMwIAAGA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">
            <v:stroke endarrow="block"/>
          </v:shape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4" o:spid="_x0000_s1030" style="position:absolute;left:0;text-align:left;margin-left:218.95pt;margin-top:5.9pt;width:33pt;height:21.3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">
            <v:textbox style="mso-next-textbox:#Rectangle 114">
              <w:txbxContent>
                <w:p w:rsidR="001C5C4F" w:rsidRPr="00BE237B" w:rsidRDefault="001C5C4F" w:rsidP="00CC1F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xbxContent>
            </v:textbox>
          </v:rect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1" o:spid="_x0000_s1088" type="#_x0000_t32" style="position:absolute;left:0;text-align:left;margin-left:263.2pt;margin-top:4.3pt;width:.1pt;height:9.85pt;flip:x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6" o:spid="_x0000_s1031" style="position:absolute;left:0;text-align:left;margin-left:99.7pt;margin-top:11.75pt;width:328.5pt;height:35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">
            <v:textbox style="mso-next-textbox:#Rectangle 116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Визначаємо втрати напору п.3</w:t>
                  </w:r>
                </w:p>
              </w:txbxContent>
            </v:textbox>
          </v:rect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5" o:spid="_x0000_s1087" type="#_x0000_t32" style="position:absolute;left:0;text-align:left;margin-left:263.25pt;margin-top:14.8pt;width:.05pt;height:19.5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lfOAIAAGE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7" o:spid="_x0000_s1086" type="#_x0000_t32" style="position:absolute;left:0;text-align:left;margin-left:263.2pt;margin-top:9.95pt;width:0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ffGgIAADg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"/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8" o:spid="_x0000_s1032" style="position:absolute;left:0;text-align:left;margin-left:99.7pt;margin-top:2.15pt;width:328.5pt;height:22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">
            <v:textbox style="mso-next-textbox:#Rectangle 118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Зберігаємо інформацію, заповнюючи підсумкову таблицю п.4</w:t>
                  </w:r>
                </w:p>
              </w:txbxContent>
            </v:textbox>
          </v:rect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6" o:spid="_x0000_s1085" type="#_x0000_t32" style="position:absolute;left:0;text-align:left;margin-left:263.2pt;margin-top:8.55pt;width:.05pt;height:13.3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">
            <v:stroke endarrow="block"/>
          </v:shape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1" o:spid="_x0000_s1033" style="position:absolute;left:0;text-align:left;margin-left:379.45pt;margin-top:12.05pt;width:38.25pt;height:21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">
            <v:textbox style="mso-next-textbox:#Rectangle 121">
              <w:txbxContent>
                <w:p w:rsidR="001C5C4F" w:rsidRPr="00BE237B" w:rsidRDefault="001C5C4F" w:rsidP="00CC1F4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9" o:spid="_x0000_s1034" type="#_x0000_t110" style="position:absolute;left:0;text-align:left;margin-left:157.45pt;margin-top:3.4pt;width:207pt;height:74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">
            <v:textbox style="mso-next-textbox:#AutoShape 119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Швидкість руху води більша 3 м/с</w:t>
                  </w:r>
                </w:p>
                <w:p w:rsidR="001C5C4F" w:rsidRPr="00A50C40" w:rsidRDefault="001C5C4F" w:rsidP="00CC1F4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Води </w:t>
                  </w:r>
                </w:p>
              </w:txbxContent>
            </v:textbox>
          </v:shape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9" o:spid="_x0000_s1084" type="#_x0000_t32" style="position:absolute;left:0;text-align:left;margin-left:360.7pt;margin-top:8.25pt;width:80.25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">
            <v:stroke endarrow="block"/>
          </v:shape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2" o:spid="_x0000_s1035" style="position:absolute;left:0;text-align:left;margin-left:206.95pt;margin-top:13.85pt;width:37.5pt;height:24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">
            <v:textbox style="mso-next-textbox:#Rectangle 122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xbxContent>
            </v:textbox>
          </v:rect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2" o:spid="_x0000_s1083" type="#_x0000_t32" style="position:absolute;left:0;text-align:left;margin-left:263.25pt;margin-top:13.3pt;width:0;height:15.0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">
            <v:stroke endarrow="block"/>
          </v:shape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0" o:spid="_x0000_s1036" style="position:absolute;left:0;text-align:left;margin-left:99.7pt;margin-top:9.85pt;width:328.5pt;height:2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rlLAIAAFI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">
            <v:textbox style="mso-next-textbox:#Rectangle 120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Задаємося наступним значенням витрати води п.5</w:t>
                  </w:r>
                </w:p>
              </w:txbxContent>
            </v:textbox>
          </v:rect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3" o:spid="_x0000_s1082" type="#_x0000_t32" style="position:absolute;left:0;text-align:left;margin-left:68.95pt;margin-top:3pt;width:30.75pt;height:0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"/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0" o:spid="_x0000_s1081" type="#_x0000_t32" style="position:absolute;left:0;text-align:left;margin-left:263.25pt;margin-top:6.45pt;width:.05pt;height:24.6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dIOQIAAGE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7" o:spid="_x0000_s1080" type="#_x0000_t32" style="position:absolute;left:0;text-align:left;margin-left:263.25pt;margin-top:6.45pt;width:177.7pt;height:0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"/>
        </w:pic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7" o:spid="_x0000_s1037" style="position:absolute;left:0;text-align:left;margin-left:181.45pt;margin-top:14.95pt;width:183pt;height:20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">
            <v:textbox style="mso-next-textbox:#Rectangle 137">
              <w:txbxContent>
                <w:p w:rsidR="001C5C4F" w:rsidRPr="00BE237B" w:rsidRDefault="001C5C4F" w:rsidP="00CC1F4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Завершення розрахунку</w:t>
                  </w:r>
                </w:p>
              </w:txbxContent>
            </v:textbox>
          </v:rect>
        </w:pict>
      </w: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3. Блок-схема визначення втрат напору в трубопроводі при змінах витрат води</w:t>
      </w:r>
    </w:p>
    <w:p w:rsidR="0018528F" w:rsidRDefault="0018528F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Аналіз результатів дослідження свідчить, що залежність втрат напору на ділянці трубопроводу від витрат води характеризується наступним рівнянням: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m:oMath>
        <m:r>
          <w:rPr>
            <w:rFonts w:ascii="Times New Roman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=0.034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uk-UA"/>
          </w:rPr>
          <m:t>+0.5446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+2.178 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   м                     (27)  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цьому, коефіцієнт кореляції R=1.</w:t>
      </w:r>
    </w:p>
    <w:p w:rsidR="0018528F" w:rsidRDefault="0018528F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2.1.2. Алгоритм рішення задачі №2</w:t>
      </w:r>
    </w:p>
    <w:p w:rsidR="001C49C7" w:rsidRPr="003D0E33" w:rsidRDefault="001C49C7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Дану задачу можливо вирішити на основі тій же методичній базі, але змінивши напрямок розрахунків.</w:t>
      </w: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цьому ітерація проводиться зміною швидкостей руху води в інтервалі, наприклад, 1≤ V≤3 м/сек з кроком ітерації 0,2 м/сек. При цьому, розраховується витрата води, яка буде проходити по ділянці трубопроводу та  відповідна величина втрат напору.</w: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10" o:spid="_x0000_s1079" type="#_x0000_t87" style="position:absolute;left:0;text-align:left;margin-left:184.25pt;margin-top:3.6pt;width:9.15pt;height:70.3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" adj=",10017"/>
        </w:pict>
      </w:r>
    </w:p>
    <w:p w:rsidR="00CC1F4C" w:rsidRPr="003D0E33" w:rsidRDefault="00CC1F4C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π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V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;                                            (27)          </w:t>
      </w:r>
    </w:p>
    <w:p w:rsidR="00CC1F4C" w:rsidRPr="003D0E33" w:rsidRDefault="00CC1F4C" w:rsidP="00627DC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Times New Roman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V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den>
        </m:f>
      </m:oMath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;                                                  </w:t>
      </w:r>
    </w:p>
    <w:p w:rsidR="00CC1F4C" w:rsidRPr="003D0E33" w:rsidRDefault="00CC1F4C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9</w:t>
      </w:r>
    </w:p>
    <w:p w:rsidR="00CC1F4C" w:rsidRPr="003D0E33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визначення втрат напору</w:t>
      </w:r>
    </w:p>
    <w:tbl>
      <w:tblPr>
        <w:tblStyle w:val="a6"/>
        <w:tblW w:w="0" w:type="auto"/>
        <w:jc w:val="center"/>
        <w:tblLook w:val="04A0"/>
      </w:tblPr>
      <w:tblGrid>
        <w:gridCol w:w="2340"/>
        <w:gridCol w:w="2348"/>
        <w:gridCol w:w="2385"/>
        <w:gridCol w:w="2357"/>
      </w:tblGrid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ітерації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Витрата води, q, л/сек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 руху води, V, м/сек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Втрати напору, h, м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70,65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1,698947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84,78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2,446483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98,91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3,329935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113,04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4,349303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127,17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5,504587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141,3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6,795787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155,43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8,222902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169,56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9,785933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183,69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11,48488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197,82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13,31974</w:t>
            </w:r>
          </w:p>
        </w:tc>
      </w:tr>
      <w:tr w:rsidR="00CC1F4C" w:rsidRPr="003D0E33" w:rsidTr="005C7BD4">
        <w:trPr>
          <w:jc w:val="center"/>
        </w:trPr>
        <w:tc>
          <w:tcPr>
            <w:tcW w:w="2340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8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211,95</w:t>
            </w:r>
          </w:p>
        </w:tc>
        <w:tc>
          <w:tcPr>
            <w:tcW w:w="2385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57" w:type="dxa"/>
            <w:vAlign w:val="bottom"/>
          </w:tcPr>
          <w:p w:rsidR="00CC1F4C" w:rsidRPr="003D0E33" w:rsidRDefault="00CC1F4C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15,29052</w:t>
            </w:r>
          </w:p>
        </w:tc>
      </w:tr>
    </w:tbl>
    <w:p w:rsidR="00CC1F4C" w:rsidRPr="003D0E33" w:rsidRDefault="00CC1F4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m:oMath>
        <m:r>
          <w:rPr>
            <w:rFonts w:ascii="Times New Roman" w:hAnsi="Cambria Math" w:cs="Times New Roman"/>
            <w:sz w:val="28"/>
            <w:szCs w:val="28"/>
            <w:lang w:val="uk-UA"/>
          </w:rPr>
          <m:t>h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=0.034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uk-UA"/>
          </w:rPr>
          <m:t>+0.5446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+2.178 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,    м                     (28)</w:t>
      </w:r>
    </w:p>
    <w:p w:rsidR="000D48C8" w:rsidRPr="003D0E33" w:rsidRDefault="000D48C8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402081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цьому, коефіцієнт кореляції R</w:t>
      </w:r>
      <w:r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=1.</w:t>
      </w:r>
    </w:p>
    <w:p w:rsidR="00DE16F2" w:rsidRPr="003D0E33" w:rsidRDefault="00DE16F2" w:rsidP="00402081">
      <w:pPr>
        <w:spacing w:after="0" w:line="240" w:lineRule="auto"/>
        <w:ind w:firstLine="86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Результати розрахунків такі ж, як при першому алгоритмі, але інформація в результуючих таблицях відрізнятися круглістю величин. Тому, вибір алгоритмів 1 чи 2 залежить від потреб відображення інформації та подальшого використання результатів дослідження.</w:t>
      </w:r>
    </w:p>
    <w:p w:rsidR="000D48C8" w:rsidRDefault="000D48C8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28F" w:rsidRPr="003D0E33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16F2" w:rsidRDefault="00165E5D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DE16F2" w:rsidRPr="003D0E33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3D6395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Моделювання </w:t>
      </w:r>
      <w:r w:rsidR="00DE16F2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залежності дебіту свердловини від </w:t>
      </w:r>
      <w:r w:rsidR="007D683D" w:rsidRPr="003D0E33">
        <w:rPr>
          <w:rFonts w:ascii="Times New Roman" w:hAnsi="Times New Roman" w:cs="Times New Roman"/>
          <w:b/>
          <w:sz w:val="28"/>
          <w:szCs w:val="28"/>
          <w:lang w:val="uk-UA"/>
        </w:rPr>
        <w:t>величини</w:t>
      </w:r>
      <w:r w:rsidR="00DE16F2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зниження с</w:t>
      </w:r>
      <w:r w:rsidR="002A3585"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DE16F2" w:rsidRPr="003D0E33">
        <w:rPr>
          <w:rFonts w:ascii="Times New Roman" w:hAnsi="Times New Roman" w:cs="Times New Roman"/>
          <w:b/>
          <w:sz w:val="28"/>
          <w:szCs w:val="28"/>
          <w:lang w:val="uk-UA"/>
        </w:rPr>
        <w:t>тичного рівня води</w:t>
      </w:r>
    </w:p>
    <w:p w:rsidR="001C49C7" w:rsidRPr="003D0E33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585" w:rsidRPr="003D0E33" w:rsidRDefault="002A3585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можливий дебіт свердловини при зниженні статичного рівня води. </w:t>
      </w:r>
    </w:p>
    <w:p w:rsidR="00CA3F64" w:rsidRPr="003D0E33" w:rsidRDefault="00CA3F6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Водоносний шар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напірний.</w:t>
      </w:r>
    </w:p>
    <w:p w:rsidR="00CA3F64" w:rsidRPr="003D0E33" w:rsidRDefault="00CA3F6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Потужність водоносного шару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- 24 м.</w:t>
      </w:r>
    </w:p>
    <w:p w:rsidR="00CA3F64" w:rsidRPr="003D0E33" w:rsidRDefault="00CA3F6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Радіус свердловини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- 0,05 м.</w:t>
      </w:r>
    </w:p>
    <w:p w:rsidR="00CA3F64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Гли</w:t>
      </w:r>
      <w:r w:rsidR="00B858A0" w:rsidRPr="003D0E33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на води при динамічному рівні в колодязі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- 39 м.</w:t>
      </w:r>
    </w:p>
    <w:p w:rsidR="00E279B4" w:rsidRPr="003D0E33" w:rsidRDefault="00E279B4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Дебіт одиночної свердловини,яка живиться з напірного водоносного шару</w: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за формулою Дю</w:t>
      </w:r>
      <w:r w:rsidR="00627D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юі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CB60CB"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/доба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1F4C" w:rsidRPr="003D0E33" w:rsidRDefault="00CC1F4C" w:rsidP="00627DC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9B4" w:rsidRPr="003D0E33" w:rsidRDefault="00CB60CB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279B4" w:rsidRPr="003D0E33">
        <w:rPr>
          <w:rFonts w:ascii="Times New Roman" w:hAnsi="Times New Roman" w:cs="Times New Roman"/>
          <w:position w:val="-44"/>
          <w:sz w:val="28"/>
          <w:szCs w:val="28"/>
          <w:lang w:val="uk-UA"/>
        </w:rPr>
        <w:object w:dxaOrig="43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pt;height:42.9pt" o:ole="">
            <v:imagedata r:id="rId8" o:title=""/>
          </v:shape>
          <o:OLEObject Type="Embed" ProgID="Equation.3" ShapeID="_x0000_i1025" DrawAspect="Content" ObjectID="_1757481842" r:id="rId9"/>
        </w:object>
      </w:r>
      <w:r w:rsidR="00E279B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(29)</w:t>
      </w:r>
    </w:p>
    <w:p w:rsidR="00CC1F4C" w:rsidRPr="003D0E33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7DC6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300">
          <v:shape id="_x0000_i1026" type="#_x0000_t75" style="width:9.7pt;height:15.35pt" o:ole="">
            <v:imagedata r:id="rId10" o:title=""/>
          </v:shape>
          <o:OLEObject Type="Embed" ProgID="Equation.3" ShapeID="_x0000_i1026" DrawAspect="Content" ObjectID="_1757481843" r:id="rId11"/>
        </w:objec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коефіцієнт фільтрації породи, 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м/доба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27DC6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40">
          <v:shape id="_x0000_i1027" type="#_x0000_t75" style="width:15.35pt;height:12.15pt" o:ole="">
            <v:imagedata r:id="rId12" o:title=""/>
          </v:shape>
          <o:OLEObject Type="Embed" ProgID="Equation.3" ShapeID="_x0000_i1027" DrawAspect="Content" ObjectID="_1757481844" r:id="rId13"/>
        </w:objec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потужність </w:t>
      </w:r>
      <w:r w:rsidR="00D67048" w:rsidRPr="003D0E33">
        <w:rPr>
          <w:rFonts w:ascii="Times New Roman" w:hAnsi="Times New Roman" w:cs="Times New Roman"/>
          <w:sz w:val="28"/>
          <w:szCs w:val="28"/>
          <w:lang w:val="uk-UA"/>
        </w:rPr>
        <w:t>водоносного шару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7DC6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300">
          <v:shape id="_x0000_i1028" type="#_x0000_t75" style="width:12.15pt;height:15.35pt" o:ole="">
            <v:imagedata r:id="rId14" o:title=""/>
          </v:shape>
          <o:OLEObject Type="Embed" ProgID="Equation.3" ShapeID="_x0000_i1028" DrawAspect="Content" ObjectID="_1757481845" r:id="rId15"/>
        </w:objec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величина зниження статичного рівня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7DC6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00" w:dyaOrig="220">
          <v:shape id="_x0000_i1029" type="#_x0000_t75" style="width:9.7pt;height:9.7pt" o:ole="">
            <v:imagedata r:id="rId16" o:title=""/>
          </v:shape>
          <o:OLEObject Type="Embed" ProgID="Equation.3" ShapeID="_x0000_i1029" DrawAspect="Content" ObjectID="_1757481846" r:id="rId17"/>
        </w:objec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>радіус колодязя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279B4" w:rsidRPr="003D0E33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52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F64" w:rsidRPr="003D0E3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79">
          <v:shape id="_x0000_i1030" type="#_x0000_t75" style="width:13.75pt;height:15.35pt" o:ole="">
            <v:imagedata r:id="rId18" o:title=""/>
          </v:shape>
          <o:OLEObject Type="Embed" ProgID="Equation.3" ShapeID="_x0000_i1030" DrawAspect="Content" ObjectID="_1757481847" r:id="rId19"/>
        </w:objec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радіус впливу колодязя (відстань від центру колодязя до місця, де статичний рівень залишається без змін)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CA3F64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48C8" w:rsidRPr="003D0E33" w:rsidRDefault="000D48C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Радіус впливу, в залежності від складу порід водоносного пласта і величини зниження рівня води, визначається за формулою:</w:t>
      </w:r>
    </w:p>
    <w:p w:rsidR="000D48C8" w:rsidRPr="003D0E33" w:rsidRDefault="000D48C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8C8" w:rsidRPr="003D0E33" w:rsidRDefault="000D48C8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3D0E33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1780" w:dyaOrig="400">
          <v:shape id="_x0000_i1031" type="#_x0000_t75" style="width:88.2pt;height:21.05pt" o:ole="">
            <v:imagedata r:id="rId20" o:title=""/>
          </v:shape>
          <o:OLEObject Type="Embed" ProgID="Equation.3" ShapeID="_x0000_i1031" DrawAspect="Content" ObjectID="_1757481848" r:id="rId21"/>
        </w:objec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м                                      (30)</w:t>
      </w:r>
    </w:p>
    <w:p w:rsidR="000D48C8" w:rsidRPr="003D0E33" w:rsidRDefault="000D48C8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48C8" w:rsidRPr="003D0E33" w:rsidRDefault="000D48C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Максимальне зниження рівня води в колодязі, яке дозволяє водопідйомному обладнанню експлуатуватися без порушень умов роботи:</w:t>
      </w:r>
    </w:p>
    <w:p w:rsidR="000D48C8" w:rsidRPr="003D0E33" w:rsidRDefault="000D48C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8C8" w:rsidRPr="003D0E33" w:rsidRDefault="000D48C8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D0E33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4320" w:dyaOrig="420">
          <v:shape id="_x0000_i1032" type="#_x0000_t75" style="width:3in;height:23.45pt" o:ole="">
            <v:imagedata r:id="rId22" o:title=""/>
          </v:shape>
          <o:OLEObject Type="Embed" ProgID="Equation.3" ShapeID="_x0000_i1032" DrawAspect="Content" ObjectID="_1757481849" r:id="rId23"/>
        </w:objec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м                   (31)</w:t>
      </w:r>
    </w:p>
    <w:p w:rsidR="000D48C8" w:rsidRPr="003D0E33" w:rsidRDefault="000D48C8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DC6" w:rsidRDefault="000D48C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D0E33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20" w:dyaOrig="279">
          <v:shape id="_x0000_i1033" type="#_x0000_t75" style="width:15.35pt;height:15.35pt" o:ole="">
            <v:imagedata r:id="rId24" o:title=""/>
          </v:shape>
          <o:OLEObject Type="Embed" ProgID="Equation.3" ShapeID="_x0000_i1033" DrawAspect="Content" ObjectID="_1757481850" r:id="rId25"/>
        </w:objec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початкова глибина води над підошвою водоносного </w:t>
      </w:r>
      <w:r w:rsidR="00D67048" w:rsidRPr="003D0E33">
        <w:rPr>
          <w:rFonts w:ascii="Times New Roman" w:hAnsi="Times New Roman" w:cs="Times New Roman"/>
          <w:sz w:val="28"/>
          <w:szCs w:val="28"/>
          <w:lang w:val="uk-UA"/>
        </w:rPr>
        <w:t>шару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м; </w:t>
      </w:r>
    </w:p>
    <w:p w:rsidR="00627DC6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48C8" w:rsidRPr="003D0E33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00" w:dyaOrig="380">
          <v:shape id="_x0000_i1034" type="#_x0000_t75" style="width:21.05pt;height:19.4pt" o:ole="">
            <v:imagedata r:id="rId26" o:title=""/>
          </v:shape>
          <o:OLEObject Type="Embed" ProgID="Equation.3" ShapeID="_x0000_i1034" DrawAspect="Content" ObjectID="_1757481851" r:id="rId27"/>
        </w:objec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максимальна глибина занурення низу насос</w:t>
      </w:r>
      <w:r w:rsidR="00D67048" w:rsidRPr="003D0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під динамічний рівень води в колодязі, м; </w:t>
      </w:r>
    </w:p>
    <w:p w:rsidR="000D48C8" w:rsidRDefault="00627D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48C8" w:rsidRPr="003D0E33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520" w:dyaOrig="420">
          <v:shape id="_x0000_i1035" type="#_x0000_t75" style="width:26.7pt;height:23.45pt" o:ole="">
            <v:imagedata r:id="rId28" o:title=""/>
          </v:shape>
          <o:OLEObject Type="Embed" ProgID="Equation.3" ShapeID="_x0000_i1035" DrawAspect="Content" ObjectID="_1757481852" r:id="rId29"/>
        </w:objec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втрати напору при вході води в фільтр колодязя, м; </w:t>
      </w:r>
      <w:r w:rsidR="000D48C8" w:rsidRPr="003D0E3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40">
          <v:shape id="_x0000_i1036" type="#_x0000_t75" style="width:15.35pt;height:12.15pt" o:ole="">
            <v:imagedata r:id="rId12" o:title=""/>
          </v:shape>
          <o:OLEObject Type="Embed" ProgID="Equation.3" ShapeID="_x0000_i1036" DrawAspect="Content" ObjectID="_1757481853" r:id="rId30"/>
        </w:objec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- потужність напірного водоносного шару, м.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Поставлена  задача – моделювання та прогнозування величини дебіту свердловини при зниженні рівня води в колодязя. При цьому змінюватися буде не тільки одна з величин пошуку, а й деякі складові, на які вони впливають.</w:t>
      </w:r>
    </w:p>
    <w:p w:rsidR="001C49C7" w:rsidRPr="003D0E33" w:rsidRDefault="001C49C7" w:rsidP="0062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9B4" w:rsidRPr="003D0E33" w:rsidRDefault="007D683D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33750" cy="28670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B4" w:rsidRPr="003D0E33" w:rsidRDefault="00E279B4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16" w:rsidRPr="003D0E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озрахунк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>ова схема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свердловини</w:t>
      </w:r>
    </w:p>
    <w:p w:rsidR="000D48C8" w:rsidRPr="003D0E33" w:rsidRDefault="000D48C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Рішення задачі передбачає: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визначення цільової функції, яка найкраще описує процес;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встановлення обмежень та граничних умов;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розробка алгоритму рішення задачі;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 аналіз результатів.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 якості цільової функції використаємо формулу Дю</w:t>
      </w:r>
      <w:r w:rsidR="00B858A0" w:rsidRPr="003D0E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юі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(29)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дебіту одиночної свердловини в напірних водоносних шарах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358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формула цільова, то її функція 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>може бути як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мінімізація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так і м</w:t>
      </w:r>
      <w:r w:rsidR="00B8730C" w:rsidRPr="003D0E33">
        <w:rPr>
          <w:rFonts w:ascii="Times New Roman" w:hAnsi="Times New Roman" w:cs="Times New Roman"/>
          <w:sz w:val="28"/>
          <w:szCs w:val="28"/>
          <w:lang w:val="uk-UA"/>
        </w:rPr>
        <w:t>аксимізація результатів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Якщо, старт розрахунків починається з максимальних значень Q та S тоді функція пошуку - мінімізація. Якщо з мінімальних - максимізація.</w:t>
      </w:r>
    </w:p>
    <w:p w:rsidR="000D48C8" w:rsidRPr="003D0E33" w:rsidRDefault="000D48C8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3D" w:rsidRPr="003D0E33" w:rsidRDefault="00CB60C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→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max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(32)</w:t>
      </w: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3D" w:rsidRPr="003D0E33" w:rsidRDefault="00B8730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Аналізуючи</w:t>
      </w:r>
      <w:r w:rsidR="007D683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поставлен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683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задач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683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визначаємо, що </w:t>
      </w:r>
      <w:r w:rsidR="007D683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дебіт колодязя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</w:t>
      </w:r>
      <w:r w:rsidR="007D683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тільки  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>величини зниження рівня води  та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опосередковано</w:t>
      </w:r>
      <w:r w:rsidR="00CB60CB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радіус впливу R через те ж зниже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A4062" w:rsidRPr="003D0E3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D683D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3D" w:rsidRPr="003D0E33" w:rsidRDefault="00CB60CB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(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S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,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R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)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(33)</w:t>
      </w: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Тобто, рішення задачі вирішується системою рівнянь</w:t>
      </w:r>
    </w:p>
    <w:p w:rsidR="00CC1F4C" w:rsidRPr="003D0E33" w:rsidRDefault="00C701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4" o:spid="_x0000_s1066" type="#_x0000_t87" style="position:absolute;left:0;text-align:left;margin-left:152.95pt;margin-top:6pt;width:9.3pt;height:59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CtgQIAAC4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" adj=",12183"/>
        </w:pict>
      </w:r>
    </w:p>
    <w:p w:rsidR="00B8730C" w:rsidRPr="003D0E33" w:rsidRDefault="00B8730C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                                        Q=2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πkmS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ln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den>
            </m:f>
          </m:den>
        </m:f>
      </m:oMath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CB60CB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(34)</w:t>
      </w:r>
    </w:p>
    <w:p w:rsidR="00CC1F4C" w:rsidRPr="003D0E33" w:rsidRDefault="00B8730C" w:rsidP="00627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0F2016" w:rsidRPr="003D0E33">
        <w:rPr>
          <w:rFonts w:ascii="Times New Roman" w:hAnsi="Times New Roman" w:cs="Times New Roman"/>
          <w:position w:val="-8"/>
          <w:sz w:val="28"/>
          <w:szCs w:val="28"/>
          <w:lang w:val="uk-UA"/>
        </w:rPr>
        <w:object w:dxaOrig="1780" w:dyaOrig="400">
          <v:shape id="_x0000_i1037" type="#_x0000_t75" style="width:88.2pt;height:21.05pt" o:ole="">
            <v:imagedata r:id="rId20" o:title=""/>
          </v:shape>
          <o:OLEObject Type="Embed" ProgID="Equation.3" ShapeID="_x0000_i1037" DrawAspect="Content" ObjectID="_1757481854" r:id="rId32"/>
        </w:object>
      </w:r>
      <w:r w:rsidR="000F2016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A4062" w:rsidRPr="003D0E33" w:rsidRDefault="000F2016" w:rsidP="00627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2557F" w:rsidRPr="003D0E33" w:rsidRDefault="0002557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Допустиме </w:t>
      </w:r>
      <w:r w:rsidR="00165E5D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зниження рівня води в колодязі</w:t>
      </w: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8145FA" w:rsidRPr="003D0E33" w:rsidRDefault="008145FA" w:rsidP="00627DC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S</w:t>
      </w:r>
      <w:r w:rsidRPr="003D0E33">
        <w:rPr>
          <w:rFonts w:ascii="Times New Roman" w:hAnsi="Times New Roman" w:cs="Times New Roman"/>
          <w:noProof/>
          <w:sz w:val="28"/>
          <w:szCs w:val="28"/>
          <w:vertAlign w:val="subscript"/>
          <w:lang w:val="uk-UA"/>
        </w:rPr>
        <w:t>доп</w:t>
      </w: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=</w:t>
      </w:r>
      <w:r w:rsidR="0002557F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39 - 0,3*24 </w:t>
      </w:r>
      <w:r w:rsidR="00B858A0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02557F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 </w:t>
      </w:r>
      <w:r w:rsidR="00B858A0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02557F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1=29 м</w:t>
      </w:r>
    </w:p>
    <w:p w:rsidR="008145FA" w:rsidRDefault="008145FA" w:rsidP="00627DC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D683D" w:rsidRDefault="00D67048" w:rsidP="00627D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Алгоритм рішення задачі</w:t>
      </w:r>
    </w:p>
    <w:p w:rsidR="001C49C7" w:rsidRPr="003D0E33" w:rsidRDefault="001C49C7" w:rsidP="00627D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Граничні умови: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02557F" w:rsidRPr="003D0E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діапазон зниження рівня води в колодязі </w:t>
      </w:r>
      <w:r w:rsidR="003164ED" w:rsidRPr="003D0E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557F" w:rsidRPr="003D0E33">
        <w:rPr>
          <w:rFonts w:ascii="Times New Roman" w:hAnsi="Times New Roman" w:cs="Times New Roman"/>
          <w:sz w:val="28"/>
          <w:szCs w:val="28"/>
          <w:lang w:val="uk-UA"/>
        </w:rPr>
        <w:t>≤ S≤29 м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- крок ітерації змін </w:t>
      </w:r>
      <w:r w:rsidR="0002557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зниження рівня води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- 1</w:t>
      </w:r>
      <w:r w:rsidR="0002557F" w:rsidRPr="003D0E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Рішення задачі передбачає наступні кроки: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1. задаємося мінімально </w:t>
      </w:r>
      <w:r w:rsidR="0002557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величиною зниження рівня води S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3164ED" w:rsidRPr="003D0E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57F" w:rsidRPr="003D0E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2. визначаємо </w:t>
      </w:r>
      <w:r w:rsidR="0002557F" w:rsidRPr="003D0E33">
        <w:rPr>
          <w:rFonts w:ascii="Times New Roman" w:hAnsi="Times New Roman" w:cs="Times New Roman"/>
          <w:sz w:val="28"/>
          <w:szCs w:val="28"/>
          <w:lang w:val="uk-UA"/>
        </w:rPr>
        <w:t>радіус впливу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формулою;</w:t>
      </w:r>
    </w:p>
    <w:p w:rsidR="000F6A87" w:rsidRPr="003D0E33" w:rsidRDefault="000F6A8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3. визначаємо дебіт колодязя;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4. заповнюємо результуючу таблицю;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5. якщо </w:t>
      </w:r>
      <w:r w:rsidR="005A1D8B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S ≤ 29 м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задаємося наступною величиною </w:t>
      </w:r>
      <w:r w:rsidR="00B858A0" w:rsidRPr="003D0E33">
        <w:rPr>
          <w:rFonts w:ascii="Times New Roman" w:hAnsi="Times New Roman" w:cs="Times New Roman"/>
          <w:sz w:val="28"/>
          <w:szCs w:val="28"/>
          <w:lang w:val="uk-UA"/>
        </w:rPr>
        <w:t>зниження рівня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води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S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164ED" w:rsidRPr="003D0E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4ED" w:rsidRPr="003D0E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6. повторюємо шлях розрахунку з пункту </w:t>
      </w:r>
      <w:r w:rsidR="003164ED" w:rsidRPr="003D0E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D" w:rsidRPr="003D0E33" w:rsidRDefault="007D683D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7. якщо </w:t>
      </w:r>
      <w:r w:rsidR="003164ED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S = 30 м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розрахунок завершується.</w:t>
      </w:r>
    </w:p>
    <w:p w:rsidR="00384B32" w:rsidRPr="003D0E33" w:rsidRDefault="00384B32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B8730C" w:rsidRPr="003D0E33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384B32" w:rsidRPr="003D0E33" w:rsidRDefault="00384B32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визначення </w:t>
      </w:r>
      <w:r w:rsidR="009B4F7A" w:rsidRPr="003D0E33">
        <w:rPr>
          <w:rFonts w:ascii="Times New Roman" w:hAnsi="Times New Roman" w:cs="Times New Roman"/>
          <w:b/>
          <w:sz w:val="28"/>
          <w:szCs w:val="28"/>
          <w:lang w:val="uk-UA"/>
        </w:rPr>
        <w:t>дебіту колодязя</w:t>
      </w:r>
    </w:p>
    <w:tbl>
      <w:tblPr>
        <w:tblStyle w:val="a6"/>
        <w:tblW w:w="0" w:type="auto"/>
        <w:tblLook w:val="04A0"/>
      </w:tblPr>
      <w:tblGrid>
        <w:gridCol w:w="2342"/>
        <w:gridCol w:w="2375"/>
        <w:gridCol w:w="2344"/>
        <w:gridCol w:w="2369"/>
      </w:tblGrid>
      <w:tr w:rsidR="008B50AE" w:rsidRPr="003D0E33" w:rsidTr="00B8730C">
        <w:tc>
          <w:tcPr>
            <w:tcW w:w="2342" w:type="dxa"/>
          </w:tcPr>
          <w:p w:rsidR="008B50AE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ітерації</w:t>
            </w:r>
          </w:p>
        </w:tc>
        <w:tc>
          <w:tcPr>
            <w:tcW w:w="2375" w:type="dxa"/>
          </w:tcPr>
          <w:p w:rsidR="008B50AE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Зниження рівня води, S, м</w:t>
            </w:r>
          </w:p>
        </w:tc>
        <w:tc>
          <w:tcPr>
            <w:tcW w:w="2344" w:type="dxa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Радіус впливу, </w:t>
            </w:r>
          </w:p>
          <w:p w:rsidR="008B50AE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R, м</w:t>
            </w:r>
          </w:p>
        </w:tc>
        <w:tc>
          <w:tcPr>
            <w:tcW w:w="2369" w:type="dxa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Дебіт колодязя, </w:t>
            </w:r>
          </w:p>
          <w:p w:rsidR="008B50AE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Q, м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/доба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1159,696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1739,544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2276,412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2783,27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3268,635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3737,631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4193,581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4638,784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5074,906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5503,207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5924,665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6340,06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6750,026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7155,089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7555,689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7952,201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8344,946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8734,203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9120,217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9503,202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9883,348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10260,83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10635,79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11008,37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11378,71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11746,9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12113,05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12477,27</w:t>
            </w:r>
          </w:p>
        </w:tc>
      </w:tr>
      <w:tr w:rsidR="00384B32" w:rsidRPr="003D0E33" w:rsidTr="00B8730C">
        <w:tc>
          <w:tcPr>
            <w:tcW w:w="2342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375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344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</w:t>
            </w:r>
          </w:p>
        </w:tc>
        <w:tc>
          <w:tcPr>
            <w:tcW w:w="2369" w:type="dxa"/>
            <w:vAlign w:val="bottom"/>
          </w:tcPr>
          <w:p w:rsidR="00384B32" w:rsidRPr="003D0E33" w:rsidRDefault="00384B32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12839,63</w:t>
            </w:r>
          </w:p>
        </w:tc>
      </w:tr>
    </w:tbl>
    <w:p w:rsidR="000F6A87" w:rsidRPr="003D0E33" w:rsidRDefault="000F6A87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Аналіз результатів дослідження свідчить, що залежність дебіту колодязя від зниження рівня води може характеризуватися рівнянням:</w:t>
      </w:r>
    </w:p>
    <w:p w:rsidR="000D48C8" w:rsidRPr="003D0E33" w:rsidRDefault="000D48C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>Q=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2,049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uk-UA"/>
          </w:rPr>
          <m:t>+490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х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+830,63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,    м</w:t>
      </w:r>
      <w:r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/доба                     (35)</w:t>
      </w:r>
    </w:p>
    <w:p w:rsidR="000D48C8" w:rsidRPr="003D0E33" w:rsidRDefault="000D48C8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При цьому, коефіцієнт кореляції R</w:t>
      </w:r>
      <w:r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=0,9998.</w:t>
      </w:r>
    </w:p>
    <w:p w:rsidR="00CC1F4C" w:rsidRPr="003D0E33" w:rsidRDefault="00CC1F4C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Крім того, графік співпадає з графіком SQ,  характерною особливістю яких є вигнута до верху крива, що відповідає напірним водоносним шарам.</w:t>
      </w:r>
    </w:p>
    <w:p w:rsidR="000D48C8" w:rsidRPr="003D0E33" w:rsidRDefault="000D48C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A87" w:rsidRPr="003D0E33" w:rsidRDefault="00BF3D16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39783" cy="2991678"/>
            <wp:effectExtent l="19050" t="0" r="22667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8528F" w:rsidRDefault="0018528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6A87" w:rsidRPr="003D0E33" w:rsidRDefault="009B4F7A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16" w:rsidRPr="003D0E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Графік залежності дебіту колодязя від зниження рівня води</w:t>
      </w:r>
    </w:p>
    <w:p w:rsidR="000F6A87" w:rsidRDefault="000F6A87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Pr="003D0E33" w:rsidRDefault="0018528F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048" w:rsidRDefault="00E9524B" w:rsidP="00185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18528F">
        <w:rPr>
          <w:rFonts w:ascii="Times New Roman" w:hAnsi="Times New Roman" w:cs="Times New Roman"/>
          <w:b/>
          <w:sz w:val="28"/>
          <w:szCs w:val="28"/>
          <w:lang w:val="uk-UA"/>
        </w:rPr>
        <w:t>ПРОГНОЗУВАННЯ ВЕЛИЧИН ЗА ДОПОМОГОЮ ЕМПІРИЧНИХ ФОРМУЛ</w:t>
      </w:r>
      <w:r w:rsidR="00D67048"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8528F" w:rsidRPr="003D0E33" w:rsidRDefault="0018528F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63B9" w:rsidRDefault="001E63B9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Зв’язок величин з залежністю 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y=a+bx+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uk-UA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c+dx</m:t>
            </m:r>
          </m:sup>
        </m:sSup>
      </m:oMath>
    </w:p>
    <w:p w:rsidR="001C49C7" w:rsidRPr="003D0E33" w:rsidRDefault="001C49C7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3B9" w:rsidRPr="003D0E33" w:rsidRDefault="001E63B9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Спрогнозувати величини характеристики Y, які залежать від зміни характеристики Х.</w:t>
      </w:r>
    </w:p>
    <w:tbl>
      <w:tblPr>
        <w:tblStyle w:val="a6"/>
        <w:tblW w:w="0" w:type="auto"/>
        <w:tblLook w:val="04A0"/>
      </w:tblPr>
      <w:tblGrid>
        <w:gridCol w:w="1129"/>
        <w:gridCol w:w="1191"/>
        <w:gridCol w:w="1191"/>
        <w:gridCol w:w="1171"/>
        <w:gridCol w:w="1192"/>
        <w:gridCol w:w="1192"/>
        <w:gridCol w:w="1192"/>
        <w:gridCol w:w="1172"/>
      </w:tblGrid>
      <w:tr w:rsidR="001E63B9" w:rsidRPr="003D0E33" w:rsidTr="005C7BD4">
        <w:tc>
          <w:tcPr>
            <w:tcW w:w="1129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</w:t>
            </w:r>
          </w:p>
        </w:tc>
        <w:tc>
          <w:tcPr>
            <w:tcW w:w="1191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15,22</w:t>
            </w:r>
          </w:p>
        </w:tc>
        <w:tc>
          <w:tcPr>
            <w:tcW w:w="1191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15,45</w:t>
            </w:r>
          </w:p>
        </w:tc>
        <w:tc>
          <w:tcPr>
            <w:tcW w:w="1171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</w:t>
            </w:r>
          </w:p>
        </w:tc>
        <w:tc>
          <w:tcPr>
            <w:tcW w:w="119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15,95</w:t>
            </w:r>
          </w:p>
        </w:tc>
        <w:tc>
          <w:tcPr>
            <w:tcW w:w="119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16,37</w:t>
            </w:r>
          </w:p>
        </w:tc>
        <w:tc>
          <w:tcPr>
            <w:tcW w:w="119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16,83</w:t>
            </w:r>
          </w:p>
        </w:tc>
        <w:tc>
          <w:tcPr>
            <w:tcW w:w="117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</w:tr>
      <w:tr w:rsidR="001E63B9" w:rsidRPr="003D0E33" w:rsidTr="005C7BD4">
        <w:tc>
          <w:tcPr>
            <w:tcW w:w="1129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91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191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171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19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19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19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172" w:type="dxa"/>
          </w:tcPr>
          <w:p w:rsidR="001E63B9" w:rsidRPr="003D0E33" w:rsidRDefault="001E63B9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</w:tbl>
    <w:p w:rsidR="001E63B9" w:rsidRPr="003D0E33" w:rsidRDefault="001E63B9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B9" w:rsidRPr="003D0E33" w:rsidRDefault="001E63B9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Будуємо графік залежності величин</w: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3B9" w:rsidRPr="003D0E33" w:rsidRDefault="001E63B9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8770" cy="3067050"/>
            <wp:effectExtent l="19050" t="0" r="0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B9" w:rsidRPr="003D0E33" w:rsidRDefault="001E63B9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Графік залежності величин Х та Y</w:t>
      </w:r>
    </w:p>
    <w:p w:rsidR="00D312C1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Графік, представлений на рис.6, складається з двох частин - прямолінійної та криволінійної.</w:t>
      </w:r>
    </w:p>
    <w:p w:rsidR="001C49C7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Так, як частина точок на графіку розташовані на прямій лінії, а інші розташовані на кривій, є можливість їх зв’язати залежністю:</w:t>
      </w:r>
    </w:p>
    <w:p w:rsidR="001C49C7" w:rsidRPr="003D0E33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y=a+bx+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c+dx</m:t>
            </m:r>
          </m:sup>
        </m:sSup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(36)</w:t>
      </w:r>
    </w:p>
    <w:p w:rsidR="001C49C7" w:rsidRPr="003D0E33" w:rsidRDefault="001C49C7" w:rsidP="001C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прямолінійної частини графіка (складається з перших 4-х точок) приймемо:</w:t>
      </w:r>
    </w:p>
    <w:p w:rsidR="001C49C7" w:rsidRDefault="00C701D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                                   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=a+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="001C49C7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(37)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Підставляючи сюди дослідні дані, складаємо наступні 4-и рівняння: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15,22 = a +500*b;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15,45 = a +450*b;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15,70 = a +400*b;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15,95 = a +350*b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Сумуючи ці рівняння попарно, получимо: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30,67 = 2a +950*b;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31,65 = 2a +750*b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Після сумісного рішення рівнянь маємо:</w:t>
      </w:r>
    </w:p>
    <w:p w:rsidR="001C49C7" w:rsidRPr="003D0E33" w:rsidRDefault="001C49C7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a = 17,67;        b = -0,0049</w:t>
      </w:r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Таким чином, рівняння прямої має вигляд:</w:t>
      </w:r>
    </w:p>
    <w:p w:rsidR="001C49C7" w:rsidRDefault="00C701D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=17,67-0,0049X</m:t>
          </m:r>
        </m:oMath>
      </m:oMathPara>
    </w:p>
    <w:p w:rsidR="001C49C7" w:rsidRPr="003D0E33" w:rsidRDefault="001C49C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 цього рівняння знайдемо значення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які відповідають значенням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, рівним 275, 200 та 125, та внесемо їх до 3-ї колонки табл.11.  Їм відповідає пунктирна лінія на графіку.</w:t>
      </w:r>
    </w:p>
    <w:p w:rsidR="001C49C7" w:rsidRDefault="001C49C7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9C7" w:rsidRPr="003D0E33" w:rsidRDefault="001C49C7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69" o:spid="_x0000_s1110" style="position:absolute;left:0;text-align:left;margin-left:99.7pt;margin-top:2.25pt;width:324pt;height:38.1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">
            <v:textbox style="mso-next-textbox:#Rectangle 69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Задаємося мінімальним  значенням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зниження рівня</w:t>
                  </w: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води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п.1</w:t>
                  </w:r>
                </w:p>
              </w:txbxContent>
            </v:textbox>
          </v:rect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1" o:spid="_x0000_s1132" type="#_x0000_t32" style="position:absolute;left:0;text-align:left;margin-left:263.25pt;margin-top:8.2pt;width:.05pt;height:24.2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e3NQ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">
            <v:stroke endarrow="block"/>
          </v:shape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0" o:spid="_x0000_s1111" style="position:absolute;left:0;text-align:left;margin-left:99.7pt;margin-top:16.35pt;width:328.5pt;height:32.2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">
            <v:textbox style="mso-next-textbox:#Rectangle 70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Визначаємо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величину радіусу впливу,</w:t>
                  </w: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п.2</w:t>
                  </w:r>
                </w:p>
              </w:txbxContent>
            </v:textbox>
          </v:rect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2" o:spid="_x0000_s1133" type="#_x0000_t32" style="position:absolute;left:0;text-align:left;margin-left:263.2pt;margin-top:.3pt;width:.05pt;height:18.1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">
            <v:stroke endarrow="block"/>
          </v:shape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1" o:spid="_x0000_s1112" type="#_x0000_t110" style="position:absolute;left:0;text-align:left;margin-left:167.95pt;margin-top:2.3pt;width:192.75pt;height:82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">
            <v:textbox style="mso-next-textbox:#AutoShape 71">
              <w:txbxContent>
                <w:p w:rsidR="001C5C4F" w:rsidRPr="00A50C40" w:rsidRDefault="001C5C4F" w:rsidP="00D312C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025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≤ 29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3" o:spid="_x0000_s1114" style="position:absolute;left:0;text-align:left;margin-left:379.45pt;margin-top:10.55pt;width:38.25pt;height:21.7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">
            <v:textbox style="mso-next-textbox:#Rectangle 73">
              <w:txbxContent>
                <w:p w:rsidR="001C5C4F" w:rsidRPr="00BE237B" w:rsidRDefault="001C5C4F" w:rsidP="00D312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xbxContent>
            </v:textbox>
          </v:rect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2" o:spid="_x0000_s1123" type="#_x0000_t32" style="position:absolute;left:0;text-align:left;margin-left:68.95pt;margin-top:6.95pt;width:.05pt;height:237.5pt;flip:y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4" o:spid="_x0000_s1125" type="#_x0000_t32" style="position:absolute;left:0;text-align:left;margin-left:440.95pt;margin-top:7.7pt;width:.05pt;height:273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9xJA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6" o:spid="_x0000_s1127" type="#_x0000_t32" style="position:absolute;left:0;text-align:left;margin-left:360.7pt;margin-top:6.95pt;width:80.25pt;height: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3" o:spid="_x0000_s1124" type="#_x0000_t32" style="position:absolute;left:0;text-align:left;margin-left:68.95pt;margin-top:7.7pt;width:99pt;height:0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/3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">
            <v:stroke endarrow="block"/>
          </v:shape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2" o:spid="_x0000_s1113" style="position:absolute;left:0;text-align:left;margin-left:211.45pt;margin-top:5.9pt;width:40.5pt;height:21.3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">
            <v:textbox style="mso-next-textbox:#Rectangle 72">
              <w:txbxContent>
                <w:p w:rsidR="001C5C4F" w:rsidRPr="00BE237B" w:rsidRDefault="001C5C4F" w:rsidP="00D312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Так</w:t>
                  </w:r>
                </w:p>
              </w:txbxContent>
            </v:textbox>
          </v:rect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9" o:spid="_x0000_s1130" type="#_x0000_t32" style="position:absolute;left:0;text-align:left;margin-left:263.2pt;margin-top:4.3pt;width:0;height:9.8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K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4" o:spid="_x0000_s1115" style="position:absolute;left:0;text-align:left;margin-left:99.7pt;margin-top:11.75pt;width:328.5pt;height:35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">
            <v:textbox style="mso-next-textbox:#Rectangle 74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Визначаємо дебіт колодязя,</w:t>
                  </w: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п.3</w:t>
                  </w:r>
                </w:p>
              </w:txbxContent>
            </v:textbox>
          </v:rect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3" o:spid="_x0000_s1134" type="#_x0000_t32" style="position:absolute;left:0;text-align:left;margin-left:263.2pt;margin-top:14.8pt;width:.05pt;height:19.5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5" o:spid="_x0000_s1116" type="#_x0000_t32" style="position:absolute;left:0;text-align:left;margin-left:263.2pt;margin-top:9.95pt;width:0;height:0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L7GQIAADc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"/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6" o:spid="_x0000_s1117" style="position:absolute;left:0;text-align:left;margin-left:99.7pt;margin-top:2.15pt;width:328.5pt;height:22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">
            <v:textbox style="mso-next-textbox:#Rectangle 76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Зберігаємо інформацію, заповнюючи підсумкову таблицю п.4</w:t>
                  </w:r>
                </w:p>
              </w:txbxContent>
            </v:textbox>
          </v:rect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4" o:spid="_x0000_s1135" type="#_x0000_t32" style="position:absolute;left:0;text-align:left;margin-left:263.25pt;margin-top:8.55pt;width:.05pt;height:13.35pt;flip:x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">
            <v:stroke endarrow="block"/>
          </v:shape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9" o:spid="_x0000_s1120" style="position:absolute;left:0;text-align:left;margin-left:379.45pt;margin-top:12.05pt;width:38.25pt;height:21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">
            <v:textbox style="mso-next-textbox:#Rectangle 79">
              <w:txbxContent>
                <w:p w:rsidR="001C5C4F" w:rsidRPr="00BE237B" w:rsidRDefault="001C5C4F" w:rsidP="00D312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7" o:spid="_x0000_s1118" type="#_x0000_t110" style="position:absolute;left:0;text-align:left;margin-left:157.45pt;margin-top:3.4pt;width:207pt;height:74.2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">
            <v:textbox style="mso-next-textbox:#AutoShape 77">
              <w:txbxContent>
                <w:p w:rsidR="001C5C4F" w:rsidRPr="00A50C40" w:rsidRDefault="001C5C4F" w:rsidP="00D312C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0255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= 30</w:t>
                  </w:r>
                </w:p>
                <w:p w:rsidR="001C5C4F" w:rsidRPr="00A50C40" w:rsidRDefault="001C5C4F" w:rsidP="00D312C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оди </w:t>
                  </w:r>
                </w:p>
              </w:txbxContent>
            </v:textbox>
          </v:shape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7" o:spid="_x0000_s1128" type="#_x0000_t32" style="position:absolute;left:0;text-align:left;margin-left:364.45pt;margin-top:3.55pt;width:76.5pt;height:0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g8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">
            <v:stroke endarrow="block"/>
          </v:shape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0" o:spid="_x0000_s1121" style="position:absolute;left:0;text-align:left;margin-left:206.95pt;margin-top:13.85pt;width:37.5pt;height:24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">
            <v:textbox style="mso-next-textbox:#Rectangle 80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</w:t>
                  </w:r>
                </w:p>
              </w:txbxContent>
            </v:textbox>
          </v:rect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0" o:spid="_x0000_s1131" type="#_x0000_t32" style="position:absolute;left:0;text-align:left;margin-left:263.2pt;margin-top:13.3pt;width:.05pt;height:15.0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">
            <v:stroke endarrow="block"/>
          </v:shape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8" o:spid="_x0000_s1119" style="position:absolute;left:0;text-align:left;margin-left:99.7pt;margin-top:9.85pt;width:328.5pt;height:27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1sLAIAAFE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">
            <v:textbox style="mso-next-textbox:#Rectangle 78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Задаємося наступним значенням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зниження рівня</w:t>
                  </w: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п.5</w:t>
                  </w:r>
                </w:p>
              </w:txbxContent>
            </v:textbox>
          </v:rect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1" o:spid="_x0000_s1122" type="#_x0000_t32" style="position:absolute;left:0;text-align:left;margin-left:68.95pt;margin-top:3pt;width:30.75pt;height:0;flip:x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"/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8" o:spid="_x0000_s1129" type="#_x0000_t32" style="position:absolute;left:0;text-align:left;margin-left:263.35pt;margin-top:7.05pt;width:.05pt;height:24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5" o:spid="_x0000_s1126" type="#_x0000_t32" style="position:absolute;left:0;text-align:left;margin-left:263.25pt;margin-top:6.45pt;width:177.7pt;height:0;flip:x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1mJgIAAEY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"/>
        </w:pict>
      </w:r>
    </w:p>
    <w:p w:rsidR="00D312C1" w:rsidRPr="003D0E33" w:rsidRDefault="00C701DE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5" o:spid="_x0000_s1136" style="position:absolute;left:0;text-align:left;margin-left:181.45pt;margin-top:14.95pt;width:183pt;height:20.2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dgLAIAAFA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">
            <v:textbox style="mso-next-textbox:#Rectangle 95">
              <w:txbxContent>
                <w:p w:rsidR="001C5C4F" w:rsidRPr="00BE237B" w:rsidRDefault="001C5C4F" w:rsidP="00D312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E237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Завершення розрахунку</w:t>
                  </w:r>
                </w:p>
              </w:txbxContent>
            </v:textbox>
          </v:rect>
        </w:pict>
      </w: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D312C1" w:rsidP="00D31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2C1" w:rsidRPr="003D0E33" w:rsidRDefault="00D312C1" w:rsidP="00D31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Рис. 7. Блок-схема алгоритму визначення дебіту колодязя</w:t>
      </w:r>
    </w:p>
    <w:p w:rsidR="00D312C1" w:rsidRDefault="00D312C1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Default="0018528F" w:rsidP="001852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Pr="003D0E33" w:rsidRDefault="0018528F" w:rsidP="0018528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Таблиця 11</w:t>
      </w:r>
    </w:p>
    <w:p w:rsidR="0018528F" w:rsidRPr="003D0E33" w:rsidRDefault="0018528F" w:rsidP="00185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>Результати розрахунків</w:t>
      </w:r>
    </w:p>
    <w:tbl>
      <w:tblPr>
        <w:tblStyle w:val="a6"/>
        <w:tblW w:w="0" w:type="auto"/>
        <w:jc w:val="center"/>
        <w:tblLook w:val="04A0"/>
      </w:tblPr>
      <w:tblGrid>
        <w:gridCol w:w="959"/>
        <w:gridCol w:w="992"/>
        <w:gridCol w:w="1134"/>
        <w:gridCol w:w="1559"/>
        <w:gridCol w:w="1134"/>
      </w:tblGrid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134" w:type="dxa"/>
          </w:tcPr>
          <w:p w:rsidR="0018528F" w:rsidRPr="003D0E33" w:rsidRDefault="00C701DE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σ=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 xml:space="preserve"> σ</m:t>
              </m:r>
            </m:oMath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15,22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1544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15,95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16,37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16,32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-1.3010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19,83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16,69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0,14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-0.8539</w:t>
            </w:r>
          </w:p>
        </w:tc>
      </w:tr>
      <w:tr w:rsidR="0018528F" w:rsidRPr="003D0E33" w:rsidTr="001C5C4F">
        <w:trPr>
          <w:jc w:val="center"/>
        </w:trPr>
        <w:tc>
          <w:tcPr>
            <w:tcW w:w="9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  <w:tc>
          <w:tcPr>
            <w:tcW w:w="992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17,06</w:t>
            </w:r>
          </w:p>
        </w:tc>
        <w:tc>
          <w:tcPr>
            <w:tcW w:w="1559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0,44</w:t>
            </w:r>
          </w:p>
        </w:tc>
        <w:tc>
          <w:tcPr>
            <w:tcW w:w="1134" w:type="dxa"/>
          </w:tcPr>
          <w:p w:rsidR="0018528F" w:rsidRPr="003D0E33" w:rsidRDefault="0018528F" w:rsidP="001C5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-0.3565</w:t>
            </w:r>
          </w:p>
        </w:tc>
      </w:tr>
    </w:tbl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Приймемо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lgσ=c+dX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020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(38)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Підставимо значення </w:t>
      </w:r>
      <w:proofErr w:type="spellStart"/>
      <w:r w:rsidRPr="003D0E33">
        <w:rPr>
          <w:rFonts w:ascii="Times New Roman" w:hAnsi="Times New Roman" w:cs="Times New Roman"/>
          <w:sz w:val="28"/>
          <w:szCs w:val="28"/>
          <w:lang w:val="en-US"/>
        </w:rPr>
        <w:t>lg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та Х з таблиці та знайдемо: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-1,3010 = с +275*d;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-0,8539 = с +200*d;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-0,3565 = с +125*d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Сумуємо перші два рівняння 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-2,1549 = 2*с +475*d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Вирішуючи це рівняння разом з третім, знайдемо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с = 0,448;            d = 0,00641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σ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0,448-0,00641Х</m:t>
            </m:r>
          </m:sup>
        </m:sSup>
      </m:oMath>
      <w:r w:rsidRPr="003D0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:rsidR="0018528F" w:rsidRPr="003D0E33" w:rsidRDefault="0018528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Так, як </w:t>
      </w:r>
    </w:p>
    <w:p w:rsidR="0018528F" w:rsidRPr="003D0E33" w:rsidRDefault="0018528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+σ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                   (39)  </w:t>
      </w:r>
    </w:p>
    <w:p w:rsidR="0095269F" w:rsidRDefault="0095269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69F" w:rsidRPr="003D0E33" w:rsidRDefault="0095269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то емпірична формула буде мати вигляд:</w:t>
      </w:r>
    </w:p>
    <w:p w:rsidR="00F6326B" w:rsidRPr="003D0E33" w:rsidRDefault="006D07DE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Y=17,67-0,0049*Х+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0,448-0,00641Х</m:t>
            </m:r>
          </m:sup>
        </m:sSup>
      </m:oMath>
    </w:p>
    <w:p w:rsidR="00BA377F" w:rsidRPr="003D0E33" w:rsidRDefault="005D1A3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A377F" w:rsidRPr="003D0E33">
        <w:rPr>
          <w:rFonts w:ascii="Times New Roman" w:hAnsi="Times New Roman" w:cs="Times New Roman"/>
          <w:sz w:val="28"/>
          <w:szCs w:val="28"/>
          <w:lang w:val="uk-UA"/>
        </w:rPr>
        <w:t>трима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вши</w:t>
      </w:r>
      <w:r w:rsidR="00BA377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формулу зв’язку, можемо прогнозува</w:t>
      </w:r>
      <w:r w:rsidR="00F6326B" w:rsidRPr="003D0E33">
        <w:rPr>
          <w:rFonts w:ascii="Times New Roman" w:hAnsi="Times New Roman" w:cs="Times New Roman"/>
          <w:sz w:val="28"/>
          <w:szCs w:val="28"/>
          <w:lang w:val="uk-UA"/>
        </w:rPr>
        <w:t>ти появу</w:t>
      </w:r>
      <w:r w:rsidR="00BA377F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4DE" w:rsidRPr="003D0E33">
        <w:rPr>
          <w:rFonts w:ascii="Times New Roman" w:hAnsi="Times New Roman" w:cs="Times New Roman"/>
          <w:sz w:val="28"/>
          <w:szCs w:val="28"/>
          <w:lang w:val="uk-UA"/>
        </w:rPr>
        <w:t>будь як</w:t>
      </w:r>
      <w:r w:rsidR="00F6326B" w:rsidRPr="003D0E3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724DE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величини в рамках розглянутого процесу.</w:t>
      </w:r>
    </w:p>
    <w:p w:rsidR="00C169DE" w:rsidRPr="003D0E33" w:rsidRDefault="00C169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8C8" w:rsidRPr="003D0E33" w:rsidRDefault="00C169DE" w:rsidP="00627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1A3F" w:rsidRDefault="00C169DE" w:rsidP="00952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3.2. Зв’язок величин з залежністю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k-UA"/>
          </w:rPr>
          <m:t>=a+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</w:p>
    <w:p w:rsidR="001C49C7" w:rsidRPr="003D0E33" w:rsidRDefault="001C49C7" w:rsidP="0095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69DE" w:rsidRPr="003D0E33" w:rsidRDefault="00C169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Знайти функціональну залежність між величинами</w:t>
      </w:r>
      <w:r w:rsidR="00F43BC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Y та Х</w:t>
      </w:r>
    </w:p>
    <w:tbl>
      <w:tblPr>
        <w:tblStyle w:val="a6"/>
        <w:tblW w:w="7054" w:type="dxa"/>
        <w:jc w:val="center"/>
        <w:tblLook w:val="04A0"/>
      </w:tblPr>
      <w:tblGrid>
        <w:gridCol w:w="817"/>
        <w:gridCol w:w="992"/>
        <w:gridCol w:w="1134"/>
        <w:gridCol w:w="1134"/>
        <w:gridCol w:w="993"/>
        <w:gridCol w:w="992"/>
        <w:gridCol w:w="992"/>
      </w:tblGrid>
      <w:tr w:rsidR="00F43BC5" w:rsidRPr="003D0E33" w:rsidTr="00F43BC5">
        <w:trPr>
          <w:jc w:val="center"/>
        </w:trPr>
        <w:tc>
          <w:tcPr>
            <w:tcW w:w="817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</w:t>
            </w:r>
          </w:p>
        </w:tc>
        <w:tc>
          <w:tcPr>
            <w:tcW w:w="992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134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13,7</w:t>
            </w:r>
          </w:p>
        </w:tc>
        <w:tc>
          <w:tcPr>
            <w:tcW w:w="993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992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18,9</w:t>
            </w:r>
          </w:p>
        </w:tc>
        <w:tc>
          <w:tcPr>
            <w:tcW w:w="992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20,4</w:t>
            </w:r>
          </w:p>
        </w:tc>
      </w:tr>
      <w:tr w:rsidR="00F43BC5" w:rsidRPr="003D0E33" w:rsidTr="00F43BC5">
        <w:trPr>
          <w:jc w:val="center"/>
        </w:trPr>
        <w:tc>
          <w:tcPr>
            <w:tcW w:w="817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92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43BC5" w:rsidRPr="003D0E33" w:rsidRDefault="00F43BC5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C169DE" w:rsidRPr="003D0E33" w:rsidRDefault="00C169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9DE" w:rsidRPr="003D0E33" w:rsidRDefault="00F43BC5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752" cy="3154166"/>
            <wp:effectExtent l="1905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31" cy="315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57" w:rsidRPr="003D0E33" w:rsidRDefault="00F40657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Графік залежності величин Х та Y</w:t>
      </w:r>
    </w:p>
    <w:p w:rsidR="000D48C8" w:rsidRPr="003D0E33" w:rsidRDefault="000D48C8" w:rsidP="00627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12</w:t>
      </w:r>
    </w:p>
    <w:p w:rsidR="000D48C8" w:rsidRPr="003D0E33" w:rsidRDefault="000D48C8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Результати розрахунків</w:t>
      </w:r>
    </w:p>
    <w:tbl>
      <w:tblPr>
        <w:tblStyle w:val="a6"/>
        <w:tblW w:w="0" w:type="auto"/>
        <w:jc w:val="center"/>
        <w:tblInd w:w="-78" w:type="dxa"/>
        <w:tblLook w:val="04A0"/>
      </w:tblPr>
      <w:tblGrid>
        <w:gridCol w:w="1037"/>
        <w:gridCol w:w="992"/>
        <w:gridCol w:w="1559"/>
        <w:gridCol w:w="1293"/>
      </w:tblGrid>
      <w:tr w:rsidR="000D48C8" w:rsidRPr="003D0E33" w:rsidTr="005C7BD4">
        <w:trPr>
          <w:trHeight w:val="735"/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Y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0D48C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1293" w:type="dxa"/>
          </w:tcPr>
          <w:p w:rsidR="000D48C8" w:rsidRPr="003D0E33" w:rsidRDefault="00C701DE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den>
                </m:f>
              </m:oMath>
            </m:oMathPara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0,1135</w:t>
            </w: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13,7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0,0730</w:t>
            </w: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0,0589</w:t>
            </w: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0,167</w:t>
            </w:r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18,9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0,0530</w:t>
            </w: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0,125</w:t>
            </w:r>
          </w:p>
        </w:tc>
      </w:tr>
      <w:tr w:rsidR="000D48C8" w:rsidRPr="003D0E33" w:rsidTr="005C7BD4">
        <w:trPr>
          <w:jc w:val="center"/>
        </w:trPr>
        <w:tc>
          <w:tcPr>
            <w:tcW w:w="1037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20,4</w:t>
            </w:r>
          </w:p>
        </w:tc>
        <w:tc>
          <w:tcPr>
            <w:tcW w:w="992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0,0490</w:t>
            </w:r>
          </w:p>
        </w:tc>
        <w:tc>
          <w:tcPr>
            <w:tcW w:w="1293" w:type="dxa"/>
          </w:tcPr>
          <w:p w:rsidR="000D48C8" w:rsidRPr="003D0E33" w:rsidRDefault="000D48C8" w:rsidP="00627D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E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</w:t>
            </w:r>
          </w:p>
        </w:tc>
      </w:tr>
    </w:tbl>
    <w:p w:rsidR="000D48C8" w:rsidRPr="003D0E33" w:rsidRDefault="000D48C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0657" w:rsidRDefault="00F40657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Графік на рис.</w:t>
      </w:r>
      <w:r w:rsidR="008F1A0F" w:rsidRPr="003D0E3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крив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Для її випрямлення використаємо формулу:</w:t>
      </w:r>
    </w:p>
    <w:p w:rsidR="001C49C7" w:rsidRPr="003D0E33" w:rsidRDefault="001C49C7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A3F" w:rsidRPr="003D0E33" w:rsidRDefault="006D07DE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                                     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=a+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(40)</w:t>
      </w:r>
    </w:p>
    <w:p w:rsidR="000D48C8" w:rsidRPr="003D0E33" w:rsidRDefault="000D48C8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926" w:rsidRPr="003D0E33" w:rsidRDefault="006F692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Знайдемо значення 1/</w: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>Y та 1/Х, які наведені в табл..12.</w:t>
      </w:r>
    </w:p>
    <w:p w:rsidR="00720E93" w:rsidRPr="003D0E33" w:rsidRDefault="00720E93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6845" cy="2986405"/>
            <wp:effectExtent l="19050" t="0" r="8255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93" w:rsidRPr="003D0E33" w:rsidRDefault="00720E93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5F94"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Графік залежності величин 1/Y та 1/Х </w:t>
      </w:r>
    </w:p>
    <w:p w:rsidR="00720E93" w:rsidRPr="003D0E33" w:rsidRDefault="00720E93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0E93" w:rsidRPr="003D0E33" w:rsidRDefault="00720E93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Для визначення значень a та b запишемо наступні рівняння:</w:t>
      </w:r>
    </w:p>
    <w:p w:rsidR="00F660AF" w:rsidRPr="003D0E33" w:rsidRDefault="00F660A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0,1135 = 0,50*a +b;</w:t>
      </w:r>
    </w:p>
    <w:p w:rsidR="00F660AF" w:rsidRPr="003D0E33" w:rsidRDefault="00F660A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0,0730 = 0,25*a +b;</w:t>
      </w:r>
    </w:p>
    <w:p w:rsidR="00F660AF" w:rsidRPr="003D0E33" w:rsidRDefault="00F660A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0,0589 = 0,167*a +b;</w:t>
      </w:r>
    </w:p>
    <w:p w:rsidR="00F660AF" w:rsidRPr="003D0E33" w:rsidRDefault="00F660A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0,0530 = 0,125*a +b;</w:t>
      </w:r>
    </w:p>
    <w:p w:rsidR="00F660AF" w:rsidRPr="003D0E33" w:rsidRDefault="00F660A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0,0,0490 = 0,10*a +b</w:t>
      </w:r>
    </w:p>
    <w:p w:rsidR="00F660AF" w:rsidRPr="003D0E33" w:rsidRDefault="00F660A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Сумуючи рівняння по групах, пол</w:t>
      </w:r>
      <w:r w:rsidR="00D73755" w:rsidRPr="003D0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чимо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97145" w:rsidRPr="003D0E33" w:rsidRDefault="00F660AF" w:rsidP="004020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0,2454 = 0,917*a +3b;</w:t>
      </w:r>
      <w:r w:rsidR="00497145"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         0,1020 = 0,225*a +2b</w:t>
      </w:r>
    </w:p>
    <w:p w:rsidR="00F660AF" w:rsidRPr="003D0E33" w:rsidRDefault="00F660A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Звідки </w:t>
      </w:r>
    </w:p>
    <w:p w:rsidR="00F660AF" w:rsidRPr="003D0E33" w:rsidRDefault="00F660AF" w:rsidP="00627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а=0,159;                 b=0,033</w:t>
      </w:r>
    </w:p>
    <w:p w:rsidR="00F660AF" w:rsidRPr="003D0E33" w:rsidRDefault="00F660A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Емпірична </w:t>
      </w:r>
      <w:r w:rsidR="005D1A3F" w:rsidRPr="003D0E33">
        <w:rPr>
          <w:rFonts w:ascii="Times New Roman" w:hAnsi="Times New Roman" w:cs="Times New Roman"/>
          <w:sz w:val="28"/>
          <w:szCs w:val="28"/>
          <w:lang w:val="uk-UA"/>
        </w:rPr>
        <w:t>формула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буде мати вигляд:</w:t>
      </w:r>
    </w:p>
    <w:p w:rsidR="005D1A3F" w:rsidRPr="003D0E33" w:rsidRDefault="005D1A3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0,159*X+0,033</m:t>
              </m:r>
            </m:den>
          </m:f>
        </m:oMath>
      </m:oMathPara>
    </w:p>
    <w:p w:rsidR="005D1A3F" w:rsidRPr="003D0E33" w:rsidRDefault="005D1A3F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Підставляючи в формулу будь які значення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X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(в межах меж експерименту) будемо мати прогнозну величину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Y</m:t>
        </m:r>
      </m:oMath>
      <w:r w:rsidRPr="003D0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69F" w:rsidRDefault="0095269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269F" w:rsidRDefault="0095269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524B" w:rsidRDefault="0095269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КУРСОВОЇ РОБОТИ</w:t>
      </w:r>
    </w:p>
    <w:p w:rsidR="0095269F" w:rsidRPr="003D0E33" w:rsidRDefault="0095269F" w:rsidP="0062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5992" w:rsidRPr="003D0E33" w:rsidRDefault="00875992" w:rsidP="00402081">
      <w:pPr>
        <w:pStyle w:val="af"/>
        <w:ind w:left="0" w:firstLine="709"/>
        <w:jc w:val="both"/>
        <w:rPr>
          <w:lang w:val="uk-UA"/>
        </w:rPr>
      </w:pPr>
      <w:r w:rsidRPr="003D0E33">
        <w:rPr>
          <w:szCs w:val="28"/>
          <w:lang w:val="uk-UA"/>
        </w:rPr>
        <w:t>Пояснювальна записка к</w:t>
      </w:r>
      <w:r w:rsidR="00FE1038" w:rsidRPr="003D0E33">
        <w:rPr>
          <w:szCs w:val="28"/>
          <w:lang w:val="uk-UA"/>
        </w:rPr>
        <w:t>урсов</w:t>
      </w:r>
      <w:r w:rsidRPr="003D0E33">
        <w:rPr>
          <w:szCs w:val="28"/>
          <w:lang w:val="uk-UA"/>
        </w:rPr>
        <w:t>ої</w:t>
      </w:r>
      <w:r w:rsidR="00FE1038" w:rsidRPr="003D0E33">
        <w:rPr>
          <w:szCs w:val="28"/>
          <w:lang w:val="uk-UA"/>
        </w:rPr>
        <w:t xml:space="preserve"> робот</w:t>
      </w:r>
      <w:r w:rsidRPr="003D0E33">
        <w:rPr>
          <w:szCs w:val="28"/>
          <w:lang w:val="uk-UA"/>
        </w:rPr>
        <w:t>и</w:t>
      </w:r>
      <w:r w:rsidR="00FE1038" w:rsidRPr="003D0E33">
        <w:rPr>
          <w:szCs w:val="28"/>
          <w:lang w:val="uk-UA"/>
        </w:rPr>
        <w:t xml:space="preserve"> повинна </w:t>
      </w:r>
      <w:r w:rsidR="00C85F94" w:rsidRPr="003D0E33">
        <w:rPr>
          <w:szCs w:val="28"/>
          <w:lang w:val="uk-UA"/>
        </w:rPr>
        <w:t xml:space="preserve">відповідати </w:t>
      </w:r>
      <w:r w:rsidR="009D1081" w:rsidRPr="003D0E33">
        <w:rPr>
          <w:lang w:val="uk-UA"/>
        </w:rPr>
        <w:t>вимогам стандартів ЄСКД, СПДС, ЄСПД до текстових документів</w:t>
      </w:r>
      <w:r w:rsidRPr="003D0E33">
        <w:rPr>
          <w:lang w:val="uk-UA"/>
        </w:rPr>
        <w:t xml:space="preserve">; </w:t>
      </w:r>
      <w:r w:rsidR="00230D7E" w:rsidRPr="003D0E33">
        <w:rPr>
          <w:lang w:val="uk-UA"/>
        </w:rPr>
        <w:t xml:space="preserve">в короткій та чіткій формі розкривати творчий замисел, мати </w:t>
      </w:r>
      <w:r w:rsidRPr="003D0E33">
        <w:rPr>
          <w:lang w:val="uk-UA"/>
        </w:rPr>
        <w:t xml:space="preserve">прийняті </w:t>
      </w:r>
      <w:r w:rsidR="00230D7E" w:rsidRPr="003D0E33">
        <w:rPr>
          <w:lang w:val="uk-UA"/>
        </w:rPr>
        <w:t>методи досліджень</w:t>
      </w:r>
      <w:r w:rsidRPr="003D0E33">
        <w:rPr>
          <w:lang w:val="uk-UA"/>
        </w:rPr>
        <w:t xml:space="preserve"> та</w:t>
      </w:r>
      <w:r w:rsidR="00230D7E" w:rsidRPr="003D0E33">
        <w:rPr>
          <w:lang w:val="uk-UA"/>
        </w:rPr>
        <w:t xml:space="preserve"> </w:t>
      </w:r>
      <w:r w:rsidRPr="003D0E33">
        <w:rPr>
          <w:lang w:val="uk-UA"/>
        </w:rPr>
        <w:t>розрахунки</w:t>
      </w:r>
      <w:r w:rsidR="00230D7E" w:rsidRPr="003D0E33">
        <w:rPr>
          <w:lang w:val="uk-UA"/>
        </w:rPr>
        <w:t>, їх аналіз та висновки з них; необхідні розрахункові схеми, графіки, їх пояснення та ілюстрації.</w:t>
      </w:r>
      <w:r w:rsidRPr="003D0E33">
        <w:rPr>
          <w:lang w:val="uk-UA"/>
        </w:rPr>
        <w:t xml:space="preserve"> В тексті пояснювальної записки треба використовувати одиниці системи вимірювання СІ. </w:t>
      </w:r>
    </w:p>
    <w:p w:rsidR="00C85F94" w:rsidRPr="003D0E33" w:rsidRDefault="00875992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 xml:space="preserve">Пояснювальна записка повинна </w:t>
      </w:r>
      <w:r w:rsidR="00C85F94" w:rsidRPr="003D0E33">
        <w:rPr>
          <w:szCs w:val="28"/>
          <w:lang w:val="uk-UA"/>
        </w:rPr>
        <w:t>мати наступні розділи:</w:t>
      </w:r>
    </w:p>
    <w:p w:rsidR="003322C6" w:rsidRPr="003D0E33" w:rsidRDefault="001B4546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- вступ з поясненням</w:t>
      </w:r>
      <w:r w:rsidR="007C314C" w:rsidRPr="003D0E33">
        <w:rPr>
          <w:szCs w:val="28"/>
          <w:lang w:val="uk-UA"/>
        </w:rPr>
        <w:t xml:space="preserve"> проблем, які супроводжують експлуатацію конкретних споруд, методів та заходів їх подолання; </w:t>
      </w:r>
      <w:r w:rsidRPr="003D0E33">
        <w:rPr>
          <w:szCs w:val="28"/>
          <w:lang w:val="uk-UA"/>
        </w:rPr>
        <w:t xml:space="preserve"> задач, які вирішуються</w:t>
      </w:r>
      <w:r w:rsidR="007C314C" w:rsidRPr="003D0E33">
        <w:rPr>
          <w:szCs w:val="28"/>
          <w:lang w:val="uk-UA"/>
        </w:rPr>
        <w:t xml:space="preserve"> в роботі і методів, які застосовувалися</w:t>
      </w:r>
      <w:r w:rsidRPr="003D0E33">
        <w:rPr>
          <w:szCs w:val="28"/>
          <w:lang w:val="uk-UA"/>
        </w:rPr>
        <w:t>;</w:t>
      </w:r>
    </w:p>
    <w:p w:rsidR="00F048E0" w:rsidRPr="003D0E33" w:rsidRDefault="007C314C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- розрахункова частина</w:t>
      </w:r>
      <w:r w:rsidR="00072582" w:rsidRPr="003D0E33">
        <w:rPr>
          <w:szCs w:val="28"/>
          <w:lang w:val="uk-UA"/>
        </w:rPr>
        <w:t xml:space="preserve"> повинна мати</w:t>
      </w:r>
      <w:r w:rsidRPr="003D0E33">
        <w:rPr>
          <w:szCs w:val="28"/>
          <w:lang w:val="uk-UA"/>
        </w:rPr>
        <w:t xml:space="preserve"> обґрунтування  прийнятих рішень, </w:t>
      </w:r>
      <w:r w:rsidR="00072582" w:rsidRPr="003D0E33">
        <w:rPr>
          <w:szCs w:val="28"/>
          <w:lang w:val="uk-UA"/>
        </w:rPr>
        <w:t xml:space="preserve">опис методик, які використовувалися при </w:t>
      </w:r>
      <w:r w:rsidR="009F56D4" w:rsidRPr="003D0E33">
        <w:rPr>
          <w:szCs w:val="28"/>
          <w:lang w:val="uk-UA"/>
        </w:rPr>
        <w:t>їх розв’язанні</w:t>
      </w:r>
      <w:r w:rsidR="00072582" w:rsidRPr="003D0E33">
        <w:rPr>
          <w:szCs w:val="28"/>
          <w:lang w:val="uk-UA"/>
        </w:rPr>
        <w:t xml:space="preserve">, </w:t>
      </w:r>
      <w:r w:rsidR="009F56D4" w:rsidRPr="003D0E33">
        <w:rPr>
          <w:szCs w:val="28"/>
          <w:lang w:val="uk-UA"/>
        </w:rPr>
        <w:t>алгоритм</w:t>
      </w:r>
      <w:r w:rsidR="00EF6547" w:rsidRPr="003D0E33">
        <w:rPr>
          <w:szCs w:val="28"/>
          <w:lang w:val="uk-UA"/>
        </w:rPr>
        <w:t>и</w:t>
      </w:r>
      <w:r w:rsidR="009F56D4" w:rsidRPr="003D0E33">
        <w:rPr>
          <w:szCs w:val="28"/>
          <w:lang w:val="uk-UA"/>
        </w:rPr>
        <w:t xml:space="preserve"> проведення розрахунків та </w:t>
      </w:r>
      <w:r w:rsidR="00EF6547" w:rsidRPr="003D0E33">
        <w:rPr>
          <w:szCs w:val="28"/>
          <w:lang w:val="uk-UA"/>
        </w:rPr>
        <w:t xml:space="preserve">конкретні </w:t>
      </w:r>
      <w:r w:rsidR="00A1523F" w:rsidRPr="003D0E33">
        <w:rPr>
          <w:szCs w:val="28"/>
          <w:lang w:val="uk-UA"/>
        </w:rPr>
        <w:t>результати з їх аналізом та можлив</w:t>
      </w:r>
      <w:r w:rsidR="00F048E0" w:rsidRPr="003D0E33">
        <w:rPr>
          <w:szCs w:val="28"/>
          <w:lang w:val="uk-UA"/>
        </w:rPr>
        <w:t>істю</w:t>
      </w:r>
      <w:r w:rsidR="00A1523F" w:rsidRPr="003D0E33">
        <w:rPr>
          <w:szCs w:val="28"/>
          <w:lang w:val="uk-UA"/>
        </w:rPr>
        <w:t xml:space="preserve"> </w:t>
      </w:r>
      <w:r w:rsidR="00F048E0" w:rsidRPr="003D0E33">
        <w:rPr>
          <w:szCs w:val="28"/>
          <w:lang w:val="uk-UA"/>
        </w:rPr>
        <w:t xml:space="preserve">їх </w:t>
      </w:r>
      <w:r w:rsidR="00A1523F" w:rsidRPr="003D0E33">
        <w:rPr>
          <w:szCs w:val="28"/>
          <w:lang w:val="uk-UA"/>
        </w:rPr>
        <w:t>подальш</w:t>
      </w:r>
      <w:r w:rsidR="00F048E0" w:rsidRPr="003D0E33">
        <w:rPr>
          <w:szCs w:val="28"/>
          <w:lang w:val="uk-UA"/>
        </w:rPr>
        <w:t>ого</w:t>
      </w:r>
      <w:r w:rsidR="00A1523F" w:rsidRPr="003D0E33">
        <w:rPr>
          <w:szCs w:val="28"/>
          <w:lang w:val="uk-UA"/>
        </w:rPr>
        <w:t xml:space="preserve"> </w:t>
      </w:r>
      <w:r w:rsidR="00F048E0" w:rsidRPr="003D0E33">
        <w:rPr>
          <w:szCs w:val="28"/>
          <w:lang w:val="uk-UA"/>
        </w:rPr>
        <w:t>застосування</w:t>
      </w:r>
      <w:r w:rsidR="00A1523F" w:rsidRPr="003D0E33">
        <w:rPr>
          <w:szCs w:val="28"/>
          <w:lang w:val="uk-UA"/>
        </w:rPr>
        <w:t xml:space="preserve">. Розрахункові залежності повинні мати посилання на літературні джерела та мати розмірності. Інформативність результатів повинна </w:t>
      </w:r>
      <w:r w:rsidR="00F048E0" w:rsidRPr="003D0E33">
        <w:rPr>
          <w:szCs w:val="28"/>
          <w:lang w:val="uk-UA"/>
        </w:rPr>
        <w:t>підкріплюватися графіками.;</w:t>
      </w:r>
    </w:p>
    <w:p w:rsidR="00835B1F" w:rsidRPr="003D0E33" w:rsidRDefault="00F048E0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- в висновках</w:t>
      </w:r>
      <w:r w:rsidR="00A1523F" w:rsidRPr="003D0E33">
        <w:rPr>
          <w:szCs w:val="28"/>
          <w:lang w:val="uk-UA"/>
        </w:rPr>
        <w:t xml:space="preserve"> </w:t>
      </w:r>
      <w:r w:rsidRPr="003D0E33">
        <w:rPr>
          <w:szCs w:val="28"/>
          <w:lang w:val="uk-UA"/>
        </w:rPr>
        <w:t xml:space="preserve">потрібно навести основні результати  досліджень та їх значимість </w:t>
      </w:r>
      <w:r w:rsidR="00835B1F" w:rsidRPr="003D0E33">
        <w:rPr>
          <w:szCs w:val="28"/>
          <w:lang w:val="uk-UA"/>
        </w:rPr>
        <w:t>для застосування в галузі;</w:t>
      </w:r>
    </w:p>
    <w:p w:rsidR="007C314C" w:rsidRPr="003D0E33" w:rsidRDefault="00835B1F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- список використаної літератури на яку було зроблені посилання.</w:t>
      </w:r>
      <w:r w:rsidR="00F048E0" w:rsidRPr="003D0E33">
        <w:rPr>
          <w:szCs w:val="28"/>
          <w:lang w:val="uk-UA"/>
        </w:rPr>
        <w:t xml:space="preserve"> </w:t>
      </w:r>
    </w:p>
    <w:p w:rsidR="003322C6" w:rsidRDefault="003322C6" w:rsidP="00627DC6">
      <w:pPr>
        <w:pStyle w:val="af"/>
        <w:ind w:left="0"/>
        <w:jc w:val="center"/>
        <w:rPr>
          <w:b/>
          <w:szCs w:val="28"/>
          <w:lang w:val="uk-UA"/>
        </w:rPr>
      </w:pPr>
    </w:p>
    <w:p w:rsidR="0095269F" w:rsidRPr="003D0E33" w:rsidRDefault="0095269F" w:rsidP="00627DC6">
      <w:pPr>
        <w:pStyle w:val="af"/>
        <w:ind w:left="0"/>
        <w:jc w:val="center"/>
        <w:rPr>
          <w:b/>
          <w:szCs w:val="28"/>
          <w:lang w:val="uk-UA"/>
        </w:rPr>
      </w:pPr>
    </w:p>
    <w:p w:rsidR="003322C6" w:rsidRDefault="0095269F" w:rsidP="00627DC6">
      <w:pPr>
        <w:pStyle w:val="af"/>
        <w:ind w:lef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ОРГАНІЗАЦІЯ ПРОЕКТУВАННЯ ТА ЗАХИСТ РОБОТИ</w:t>
      </w:r>
    </w:p>
    <w:p w:rsidR="0095269F" w:rsidRPr="003D0E33" w:rsidRDefault="0095269F" w:rsidP="00627DC6">
      <w:pPr>
        <w:pStyle w:val="af"/>
        <w:ind w:left="0"/>
        <w:jc w:val="center"/>
        <w:rPr>
          <w:b/>
          <w:szCs w:val="28"/>
          <w:lang w:val="uk-UA"/>
        </w:rPr>
      </w:pPr>
    </w:p>
    <w:p w:rsidR="00834182" w:rsidRPr="003D0E33" w:rsidRDefault="004E7489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 xml:space="preserve">Виконання курсової роботи відноситься до самостійної роботи. </w:t>
      </w:r>
      <w:r w:rsidR="00834182" w:rsidRPr="003D0E33">
        <w:rPr>
          <w:szCs w:val="28"/>
          <w:lang w:val="uk-UA"/>
        </w:rPr>
        <w:t>Базою для проектування є лекційний матеріал, практичні заняття, методичні вказівки та нормативні документи.</w:t>
      </w:r>
    </w:p>
    <w:p w:rsidR="000D48C8" w:rsidRPr="003D0E33" w:rsidRDefault="00834182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Після виконання роботи вона виноситься на захист, який передбачає перевірку результатів, якість оформлення та  перевірку знань за її м</w:t>
      </w:r>
      <w:r w:rsidR="009C75AD" w:rsidRPr="003D0E33">
        <w:rPr>
          <w:szCs w:val="28"/>
          <w:lang w:val="uk-UA"/>
        </w:rPr>
        <w:t>а</w:t>
      </w:r>
      <w:r w:rsidRPr="003D0E33">
        <w:rPr>
          <w:szCs w:val="28"/>
          <w:lang w:val="uk-UA"/>
        </w:rPr>
        <w:t>теріалами.</w:t>
      </w:r>
    </w:p>
    <w:p w:rsidR="00E9524B" w:rsidRDefault="00E9524B" w:rsidP="00402081">
      <w:pPr>
        <w:pStyle w:val="af"/>
        <w:ind w:left="0" w:firstLine="709"/>
        <w:jc w:val="both"/>
        <w:rPr>
          <w:szCs w:val="28"/>
          <w:lang w:val="uk-UA"/>
        </w:rPr>
      </w:pPr>
    </w:p>
    <w:p w:rsidR="0052317F" w:rsidRPr="003D0E33" w:rsidRDefault="0052317F" w:rsidP="00627DC6">
      <w:pPr>
        <w:pStyle w:val="af"/>
        <w:ind w:left="0" w:firstLine="567"/>
        <w:jc w:val="both"/>
        <w:rPr>
          <w:szCs w:val="28"/>
          <w:lang w:val="uk-UA"/>
        </w:rPr>
      </w:pPr>
    </w:p>
    <w:p w:rsidR="0095269F" w:rsidRDefault="0095269F" w:rsidP="00627DC6">
      <w:pPr>
        <w:pStyle w:val="af"/>
        <w:ind w:lef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КРИТЕРІЇ ОЦІНЮВАННЯ КУРСОВОЇ РОБОТИ</w:t>
      </w:r>
    </w:p>
    <w:p w:rsidR="00E9524B" w:rsidRPr="003D0E33" w:rsidRDefault="00875992" w:rsidP="00627DC6">
      <w:pPr>
        <w:pStyle w:val="af"/>
        <w:ind w:left="0"/>
        <w:jc w:val="center"/>
        <w:rPr>
          <w:b/>
          <w:szCs w:val="28"/>
          <w:lang w:val="uk-UA"/>
        </w:rPr>
      </w:pPr>
      <w:r w:rsidRPr="003D0E33">
        <w:rPr>
          <w:b/>
          <w:szCs w:val="28"/>
          <w:lang w:val="uk-UA"/>
        </w:rPr>
        <w:t xml:space="preserve"> </w:t>
      </w:r>
    </w:p>
    <w:p w:rsidR="003322C6" w:rsidRPr="003D0E33" w:rsidRDefault="003322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Максимальна оцінка за курсову роботу становить 100 балів та нараховується за вчасно здану роботу та її успішний захист.</w:t>
      </w:r>
    </w:p>
    <w:p w:rsidR="003322C6" w:rsidRPr="003D0E33" w:rsidRDefault="003322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Робота, яка правильно виконан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, без помилок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 якісним оформленням оцінюється 60 бал</w:t>
      </w:r>
      <w:r w:rsidR="00D6117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 незначними помилками (якість оформлення, відсутність графіків, одиниць вимірювань) оцінюється 30-59 бал</w:t>
      </w:r>
      <w:r w:rsidR="003D0E33" w:rsidRPr="003D0E3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Правильно виконані розрахунки з відсутністю основних графіків, схем та їх частин оцінюється в 15-29 балів. Не повністю виконані розрахунки з суттєвими помилками оціню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ться в 1-14 балів.</w:t>
      </w:r>
    </w:p>
    <w:p w:rsidR="003322C6" w:rsidRPr="003D0E33" w:rsidRDefault="003322C6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Захист курсов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F86" w:rsidRPr="003D0E33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 xml:space="preserve"> з обґрунтуванням прийнятих рішень, вільним володінням сутті завдання та вичерпними відповідями оцінюється 40 бал</w:t>
      </w:r>
      <w:r w:rsidR="003D0E33" w:rsidRPr="003D0E3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При неповному обґрунтуванні прийнятих рішень, незначних помилках при відповідях захист оцінюється 30-39 бал</w:t>
      </w:r>
      <w:r w:rsidR="003D0E33" w:rsidRPr="003D0E3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При поверхневому обґрунтуванні прийнятих рішень, не достатньому володінні темою роботи та помилках при відповідях захист оцінюється 15-29 бал</w:t>
      </w:r>
      <w:r w:rsidR="003D0E33" w:rsidRPr="003D0E3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D0E33">
        <w:rPr>
          <w:rFonts w:ascii="Times New Roman" w:hAnsi="Times New Roman" w:cs="Times New Roman"/>
          <w:sz w:val="28"/>
          <w:szCs w:val="28"/>
          <w:lang w:val="uk-UA"/>
        </w:rPr>
        <w:t>. При захисті без обґрунтування рішень,  поверхневому володінні суттю роботи та значних помилках у відповідях захист оцінюється 1-14 балами.</w:t>
      </w:r>
    </w:p>
    <w:p w:rsidR="003322C6" w:rsidRPr="003D0E33" w:rsidRDefault="003322C6" w:rsidP="00627DC6">
      <w:pPr>
        <w:pStyle w:val="af"/>
        <w:ind w:left="0"/>
        <w:jc w:val="center"/>
        <w:rPr>
          <w:b/>
          <w:szCs w:val="28"/>
          <w:lang w:val="uk-UA"/>
        </w:rPr>
      </w:pPr>
    </w:p>
    <w:p w:rsidR="0095269F" w:rsidRDefault="0095269F" w:rsidP="00627DC6">
      <w:pPr>
        <w:pStyle w:val="af"/>
        <w:ind w:left="0"/>
        <w:jc w:val="center"/>
        <w:rPr>
          <w:b/>
          <w:szCs w:val="28"/>
          <w:lang w:val="uk-UA"/>
        </w:rPr>
      </w:pPr>
    </w:p>
    <w:p w:rsidR="003322C6" w:rsidRDefault="0095269F" w:rsidP="00627DC6">
      <w:pPr>
        <w:pStyle w:val="af"/>
        <w:ind w:lef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ПЕРЕЛІК ЛІТЕРАТУРИ</w:t>
      </w:r>
    </w:p>
    <w:p w:rsidR="0095269F" w:rsidRPr="003D0E33" w:rsidRDefault="0095269F" w:rsidP="00627DC6">
      <w:pPr>
        <w:pStyle w:val="af"/>
        <w:ind w:left="0"/>
        <w:jc w:val="center"/>
        <w:rPr>
          <w:szCs w:val="28"/>
          <w:lang w:val="uk-UA"/>
        </w:rPr>
      </w:pPr>
    </w:p>
    <w:p w:rsidR="00402535" w:rsidRPr="003D0E33" w:rsidRDefault="00FE2083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1.</w:t>
      </w:r>
      <w:r w:rsidR="00570623" w:rsidRPr="003D0E33">
        <w:rPr>
          <w:szCs w:val="28"/>
          <w:lang w:val="uk-UA"/>
        </w:rPr>
        <w:t>Павленко П. М., Філоненко С. Ф., Чередніков О. М., Трейтяк В. В.   Математичне моделювання систем і процесів: навч. посіб. – К. : НАУ, 2017. – 392 с.</w:t>
      </w:r>
    </w:p>
    <w:p w:rsidR="00570623" w:rsidRPr="003D0E33" w:rsidRDefault="00FE2083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2.</w:t>
      </w:r>
      <w:r w:rsidR="00570623" w:rsidRPr="003D0E33">
        <w:rPr>
          <w:szCs w:val="28"/>
          <w:lang w:val="uk-UA"/>
        </w:rPr>
        <w:t xml:space="preserve">Математичне моделювання: комп’ютерний практикум з дисципліни «Математичне моделювання»[Електронний ресурс]: навч. посіб. для студ. спеціальності 113 «Прикладна математика», спеціалізації «Наука про дані та математичне моделювання» / Т. С. Ладогубець, О. Д. Фіногенов; КПІ ім. Ігоря Сікорського. – Електронні текстові дані (1 файл: 600 Кбайт). – Київ: КПІ ім. </w:t>
      </w:r>
      <w:r w:rsidR="00570623" w:rsidRPr="003D0E33">
        <w:rPr>
          <w:szCs w:val="28"/>
        </w:rPr>
        <w:t>Ігоря Сікорського, 2018. – 58 с.</w:t>
      </w:r>
    </w:p>
    <w:p w:rsidR="00FE2083" w:rsidRPr="003D0E33" w:rsidRDefault="00633E59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E2083" w:rsidRPr="003D0E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E2083" w:rsidRPr="003D0E33">
        <w:rPr>
          <w:rFonts w:ascii="Times New Roman" w:hAnsi="Times New Roman" w:cs="Times New Roman"/>
          <w:sz w:val="28"/>
          <w:szCs w:val="28"/>
        </w:rPr>
        <w:t>Моделювання та прогнозування стану довкілля. Лабораторний практикум :навчальний посібник [Електронний ресурс] / Під ред. В.Б. Мокіна. – Вінниця: ВНТУ, 2018. – 84 с.</w:t>
      </w:r>
    </w:p>
    <w:p w:rsidR="00FE2083" w:rsidRPr="003D0E33" w:rsidRDefault="00633E59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4</w:t>
      </w:r>
      <w:r w:rsidR="00FE2083" w:rsidRPr="003D0E33">
        <w:rPr>
          <w:szCs w:val="28"/>
          <w:lang w:val="uk-UA"/>
        </w:rPr>
        <w:t>.Комп'ютеризовані регіональні системи державного моніторингу поверхневих вод: моделі, алгоритми, програми. Монографія / Під ред. В. Б. Мокіна. – Вінниця: Вид-во ВНТУ “УНІВЕРСУМ-Вінниця”, 2005. – 315 с.</w:t>
      </w:r>
    </w:p>
    <w:p w:rsidR="00570623" w:rsidRPr="003D0E33" w:rsidRDefault="00633E59" w:rsidP="00402081">
      <w:pPr>
        <w:pStyle w:val="af"/>
        <w:ind w:left="0" w:firstLine="709"/>
        <w:jc w:val="both"/>
        <w:rPr>
          <w:szCs w:val="28"/>
          <w:lang w:val="uk-UA"/>
        </w:rPr>
      </w:pPr>
      <w:r w:rsidRPr="003D0E33">
        <w:rPr>
          <w:szCs w:val="28"/>
          <w:lang w:val="uk-UA"/>
        </w:rPr>
        <w:t>5</w:t>
      </w:r>
      <w:r w:rsidR="00FE2083" w:rsidRPr="003D0E33">
        <w:rPr>
          <w:szCs w:val="28"/>
          <w:lang w:val="uk-UA"/>
        </w:rPr>
        <w:t>.Стеценко, І.В. Моделювання систем: навч. посіб. [Електронний ресурс, текст] / І.В. Стеценко ; М-во освіти і науки України, Черкас. держ. технол. ун-т. – Черкаси : ЧДТУ, 2010. – 399 с.</w:t>
      </w:r>
    </w:p>
    <w:p w:rsidR="006839D1" w:rsidRPr="003D0E33" w:rsidRDefault="00633E59" w:rsidP="00402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39D1" w:rsidRPr="003D0E33">
        <w:rPr>
          <w:rFonts w:ascii="Times New Roman" w:hAnsi="Times New Roman" w:cs="Times New Roman"/>
          <w:sz w:val="28"/>
          <w:szCs w:val="28"/>
          <w:lang w:val="uk-UA"/>
        </w:rPr>
        <w:t>. Кінчур О.Ф. Підвищення ефективності водопостачання населення за рахунок впровадження</w:t>
      </w:r>
      <w:r w:rsidR="006839D1" w:rsidRPr="003D0E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інтелектуальної системи оперативного управління електроприводом насосної станції. / О.Ф. Кінчур // Вісник Національного університету водного господарства та природокористування. - 2007. - № 3 (39) - частина 2. - С. 313.</w:t>
      </w:r>
    </w:p>
    <w:p w:rsidR="00402535" w:rsidRPr="003D0E33" w:rsidRDefault="00633E59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6839D1" w:rsidRPr="003D0E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Фриз М.Є. Обґрунтування математичної моделі водоспоживання у вигляді умовного лінійного випадкового процесу. / М.Є. Фриз, Т.В. Михайлович // Електроніка та системи управління. - 2010. - № 3 (25). - С. 137 - 142.</w:t>
      </w:r>
    </w:p>
    <w:p w:rsidR="006F4736" w:rsidRPr="003D0E33" w:rsidRDefault="00633E59" w:rsidP="0040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6F4736" w:rsidRPr="003D0E33">
        <w:rPr>
          <w:rFonts w:ascii="Times New Roman" w:hAnsi="Times New Roman" w:cs="Times New Roman"/>
          <w:sz w:val="28"/>
          <w:szCs w:val="28"/>
          <w:lang w:val="uk-UA"/>
        </w:rPr>
        <w:t>.Тугай А. М., Терновцев В. О., Тугай Я. А. Розрахунок і проектування споруд систем водопостачання: Навчальний посібник.-К.: КНУБА, 2001.- 256 с.</w:t>
      </w:r>
    </w:p>
    <w:p w:rsidR="006839D1" w:rsidRPr="003D0E33" w:rsidRDefault="00633E59" w:rsidP="0040208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839D1" w:rsidRPr="003D0E33">
        <w:rPr>
          <w:rFonts w:ascii="Times New Roman" w:hAnsi="Times New Roman" w:cs="Times New Roman"/>
          <w:sz w:val="28"/>
          <w:szCs w:val="28"/>
          <w:lang w:val="uk-UA"/>
        </w:rPr>
        <w:t>.ДБН В.2.5-74:2013 Зовнішні мережі та споруди.</w:t>
      </w:r>
    </w:p>
    <w:p w:rsidR="006839D1" w:rsidRPr="003D0E33" w:rsidRDefault="00633E59" w:rsidP="0040208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839D1" w:rsidRPr="003D0E33">
        <w:rPr>
          <w:rFonts w:ascii="Times New Roman" w:hAnsi="Times New Roman" w:cs="Times New Roman"/>
          <w:sz w:val="28"/>
          <w:szCs w:val="28"/>
          <w:lang w:val="uk-UA"/>
        </w:rPr>
        <w:t>.ДБН В.2.5-75:2013 Каналізація.</w:t>
      </w:r>
    </w:p>
    <w:p w:rsidR="006839D1" w:rsidRPr="003D0E33" w:rsidRDefault="00633E59" w:rsidP="0040208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839D1" w:rsidRPr="003D0E33">
        <w:rPr>
          <w:rFonts w:ascii="Times New Roman" w:hAnsi="Times New Roman" w:cs="Times New Roman"/>
          <w:sz w:val="28"/>
          <w:szCs w:val="28"/>
          <w:lang w:val="uk-UA"/>
        </w:rPr>
        <w:t>.Ткачук О. А. Міські інженерні мережі: Навчальний посібник. - Рівне. НУВГП, 2015. 412 с.</w:t>
      </w:r>
    </w:p>
    <w:p w:rsidR="006839D1" w:rsidRPr="003D0E33" w:rsidRDefault="00633E59" w:rsidP="00402081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E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48C8" w:rsidRPr="003D0E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39D1" w:rsidRPr="003D0E33">
        <w:rPr>
          <w:rFonts w:ascii="Times New Roman" w:hAnsi="Times New Roman" w:cs="Times New Roman"/>
          <w:sz w:val="28"/>
          <w:szCs w:val="28"/>
          <w:lang w:val="uk-UA"/>
        </w:rPr>
        <w:t>.Шадура В. О., Мартинов С. Ю., Орлов В. О. Міські інженерні споруди: Навчальний посібник.  Рівне: НУВГП, 2010. 102 с.</w:t>
      </w:r>
    </w:p>
    <w:p w:rsidR="003D0E33" w:rsidRPr="003D0E33" w:rsidRDefault="003D0E33" w:rsidP="00402081">
      <w:pPr>
        <w:pStyle w:val="af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3D0E33">
        <w:rPr>
          <w:szCs w:val="28"/>
          <w:lang w:val="uk-UA"/>
        </w:rPr>
        <w:t>.</w:t>
      </w:r>
      <w:hyperlink r:id="rId37" w:history="1"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Рибалова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О.В. П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  <w:lang w:val="uk-UA"/>
          </w:rPr>
          <w:t>рогнозування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  <w:lang w:val="uk-UA"/>
          </w:rPr>
          <w:t xml:space="preserve"> стану довкілля</w:t>
        </w:r>
        <w:r w:rsidRPr="003D0E33">
          <w:rPr>
            <w:rStyle w:val="ae"/>
            <w:rFonts w:eastAsiaTheme="majorEastAsia"/>
            <w:szCs w:val="28"/>
            <w:u w:val="none"/>
          </w:rPr>
          <w:t xml:space="preserve"> Ч.2 2016р.pdf</w:t>
        </w:r>
      </w:hyperlink>
    </w:p>
    <w:p w:rsidR="005E0137" w:rsidRPr="004C7022" w:rsidRDefault="003D0E33" w:rsidP="00402081">
      <w:pPr>
        <w:pStyle w:val="af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14</w:t>
      </w:r>
      <w:r w:rsidRPr="003D0E33">
        <w:rPr>
          <w:szCs w:val="28"/>
          <w:lang w:val="uk-UA"/>
        </w:rPr>
        <w:t>.</w:t>
      </w:r>
      <w:hyperlink r:id="rId38" w:history="1"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Стратегія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розвитку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водної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політики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України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- 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Водна</w:t>
        </w:r>
        <w:proofErr w:type="spellEnd"/>
        <w:r w:rsidRPr="003D0E33">
          <w:rPr>
            <w:rStyle w:val="ae"/>
            <w:rFonts w:eastAsiaTheme="majorEastAsia"/>
            <w:szCs w:val="28"/>
            <w:u w:val="none"/>
          </w:rPr>
          <w:t xml:space="preserve"> </w:t>
        </w:r>
        <w:proofErr w:type="spellStart"/>
        <w:r w:rsidRPr="003D0E33">
          <w:rPr>
            <w:rStyle w:val="ae"/>
            <w:rFonts w:eastAsiaTheme="majorEastAsia"/>
            <w:szCs w:val="28"/>
            <w:u w:val="none"/>
          </w:rPr>
          <w:t>стратегія.pdf</w:t>
        </w:r>
        <w:proofErr w:type="spellEnd"/>
      </w:hyperlink>
    </w:p>
    <w:p w:rsidR="005E0137" w:rsidRPr="004C7022" w:rsidRDefault="005E0137" w:rsidP="00627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0137" w:rsidRPr="004C7022" w:rsidSect="009D4C98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CA"/>
    <w:multiLevelType w:val="multilevel"/>
    <w:tmpl w:val="3E2A2E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1001D"/>
    <w:multiLevelType w:val="multilevel"/>
    <w:tmpl w:val="F684E9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235EF"/>
    <w:multiLevelType w:val="multilevel"/>
    <w:tmpl w:val="9578C1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17FC"/>
    <w:multiLevelType w:val="multilevel"/>
    <w:tmpl w:val="BCEE72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85D49"/>
    <w:multiLevelType w:val="multilevel"/>
    <w:tmpl w:val="137CF3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716A9"/>
    <w:multiLevelType w:val="multilevel"/>
    <w:tmpl w:val="258611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D1F43"/>
    <w:multiLevelType w:val="multilevel"/>
    <w:tmpl w:val="F1363B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F6ACD"/>
    <w:multiLevelType w:val="multilevel"/>
    <w:tmpl w:val="F2741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F3E5A"/>
    <w:multiLevelType w:val="multilevel"/>
    <w:tmpl w:val="A126B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11C0B"/>
    <w:multiLevelType w:val="multilevel"/>
    <w:tmpl w:val="1FD20A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36C99"/>
    <w:multiLevelType w:val="multilevel"/>
    <w:tmpl w:val="F69E9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72F75"/>
    <w:multiLevelType w:val="multilevel"/>
    <w:tmpl w:val="9FD8CE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84FCB"/>
    <w:multiLevelType w:val="multilevel"/>
    <w:tmpl w:val="DED07B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A031E"/>
    <w:multiLevelType w:val="multilevel"/>
    <w:tmpl w:val="6F604B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34049"/>
    <w:multiLevelType w:val="multilevel"/>
    <w:tmpl w:val="E63C2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846E3"/>
    <w:multiLevelType w:val="multilevel"/>
    <w:tmpl w:val="522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B709E"/>
    <w:multiLevelType w:val="multilevel"/>
    <w:tmpl w:val="479E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A2753"/>
    <w:multiLevelType w:val="multilevel"/>
    <w:tmpl w:val="C56C45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12EB7"/>
    <w:multiLevelType w:val="multilevel"/>
    <w:tmpl w:val="3292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9D5641"/>
    <w:multiLevelType w:val="multilevel"/>
    <w:tmpl w:val="7D28E6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6D093B"/>
    <w:multiLevelType w:val="multilevel"/>
    <w:tmpl w:val="A08E15F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D10FF"/>
    <w:multiLevelType w:val="multilevel"/>
    <w:tmpl w:val="6BD4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00A83"/>
    <w:multiLevelType w:val="multilevel"/>
    <w:tmpl w:val="01F2FF2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85808"/>
    <w:multiLevelType w:val="multilevel"/>
    <w:tmpl w:val="C5A49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54B50"/>
    <w:multiLevelType w:val="multilevel"/>
    <w:tmpl w:val="0D0A7A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316C8"/>
    <w:multiLevelType w:val="multilevel"/>
    <w:tmpl w:val="550C0A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05CAF"/>
    <w:multiLevelType w:val="multilevel"/>
    <w:tmpl w:val="CBC03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034D6"/>
    <w:multiLevelType w:val="multilevel"/>
    <w:tmpl w:val="72EEA3C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BF1F02"/>
    <w:multiLevelType w:val="multilevel"/>
    <w:tmpl w:val="973C72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D6371F"/>
    <w:multiLevelType w:val="multilevel"/>
    <w:tmpl w:val="A738A01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C63CF"/>
    <w:multiLevelType w:val="multilevel"/>
    <w:tmpl w:val="7C0E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82107"/>
    <w:multiLevelType w:val="multilevel"/>
    <w:tmpl w:val="72F6CD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7AA3"/>
    <w:multiLevelType w:val="multilevel"/>
    <w:tmpl w:val="027228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94735"/>
    <w:multiLevelType w:val="multilevel"/>
    <w:tmpl w:val="ECB2F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30"/>
  </w:num>
  <w:num w:numId="5">
    <w:abstractNumId w:val="16"/>
  </w:num>
  <w:num w:numId="6">
    <w:abstractNumId w:val="10"/>
  </w:num>
  <w:num w:numId="7">
    <w:abstractNumId w:val="26"/>
  </w:num>
  <w:num w:numId="8">
    <w:abstractNumId w:val="14"/>
  </w:num>
  <w:num w:numId="9">
    <w:abstractNumId w:val="33"/>
  </w:num>
  <w:num w:numId="10">
    <w:abstractNumId w:val="8"/>
  </w:num>
  <w:num w:numId="11">
    <w:abstractNumId w:val="23"/>
  </w:num>
  <w:num w:numId="12">
    <w:abstractNumId w:val="7"/>
  </w:num>
  <w:num w:numId="13">
    <w:abstractNumId w:val="17"/>
  </w:num>
  <w:num w:numId="14">
    <w:abstractNumId w:val="19"/>
  </w:num>
  <w:num w:numId="15">
    <w:abstractNumId w:val="25"/>
  </w:num>
  <w:num w:numId="16">
    <w:abstractNumId w:val="31"/>
  </w:num>
  <w:num w:numId="17">
    <w:abstractNumId w:val="13"/>
  </w:num>
  <w:num w:numId="18">
    <w:abstractNumId w:val="2"/>
  </w:num>
  <w:num w:numId="19">
    <w:abstractNumId w:val="1"/>
  </w:num>
  <w:num w:numId="20">
    <w:abstractNumId w:val="5"/>
  </w:num>
  <w:num w:numId="21">
    <w:abstractNumId w:val="28"/>
  </w:num>
  <w:num w:numId="22">
    <w:abstractNumId w:val="0"/>
  </w:num>
  <w:num w:numId="23">
    <w:abstractNumId w:val="11"/>
  </w:num>
  <w:num w:numId="24">
    <w:abstractNumId w:val="3"/>
  </w:num>
  <w:num w:numId="25">
    <w:abstractNumId w:val="4"/>
  </w:num>
  <w:num w:numId="26">
    <w:abstractNumId w:val="22"/>
  </w:num>
  <w:num w:numId="27">
    <w:abstractNumId w:val="20"/>
  </w:num>
  <w:num w:numId="28">
    <w:abstractNumId w:val="9"/>
  </w:num>
  <w:num w:numId="29">
    <w:abstractNumId w:val="24"/>
  </w:num>
  <w:num w:numId="30">
    <w:abstractNumId w:val="6"/>
  </w:num>
  <w:num w:numId="31">
    <w:abstractNumId w:val="32"/>
  </w:num>
  <w:num w:numId="32">
    <w:abstractNumId w:val="29"/>
  </w:num>
  <w:num w:numId="33">
    <w:abstractNumId w:val="27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87200"/>
    <w:rsid w:val="00007463"/>
    <w:rsid w:val="00010FC7"/>
    <w:rsid w:val="00011292"/>
    <w:rsid w:val="0001729F"/>
    <w:rsid w:val="0002557F"/>
    <w:rsid w:val="00056EB7"/>
    <w:rsid w:val="00062404"/>
    <w:rsid w:val="00063F34"/>
    <w:rsid w:val="00072582"/>
    <w:rsid w:val="00072F32"/>
    <w:rsid w:val="0007644A"/>
    <w:rsid w:val="00093D26"/>
    <w:rsid w:val="00095663"/>
    <w:rsid w:val="000D48C8"/>
    <w:rsid w:val="000D4F30"/>
    <w:rsid w:val="000E3CF6"/>
    <w:rsid w:val="000F2016"/>
    <w:rsid w:val="000F6A87"/>
    <w:rsid w:val="001003CA"/>
    <w:rsid w:val="00106176"/>
    <w:rsid w:val="00116A8B"/>
    <w:rsid w:val="00120FFE"/>
    <w:rsid w:val="00121DBD"/>
    <w:rsid w:val="00124EC9"/>
    <w:rsid w:val="00165E5D"/>
    <w:rsid w:val="001724D3"/>
    <w:rsid w:val="001735C9"/>
    <w:rsid w:val="0018528F"/>
    <w:rsid w:val="001A4A24"/>
    <w:rsid w:val="001B0FFC"/>
    <w:rsid w:val="001B4546"/>
    <w:rsid w:val="001C49C7"/>
    <w:rsid w:val="001C5C4F"/>
    <w:rsid w:val="001E56BD"/>
    <w:rsid w:val="001E63B9"/>
    <w:rsid w:val="001F6F10"/>
    <w:rsid w:val="002111DE"/>
    <w:rsid w:val="00230D7E"/>
    <w:rsid w:val="00237008"/>
    <w:rsid w:val="002553F0"/>
    <w:rsid w:val="00276940"/>
    <w:rsid w:val="00287200"/>
    <w:rsid w:val="00292F2B"/>
    <w:rsid w:val="002A083A"/>
    <w:rsid w:val="002A3585"/>
    <w:rsid w:val="002A5E56"/>
    <w:rsid w:val="002A66E8"/>
    <w:rsid w:val="002C0B84"/>
    <w:rsid w:val="002C1406"/>
    <w:rsid w:val="002E4BF4"/>
    <w:rsid w:val="002E545C"/>
    <w:rsid w:val="002F038C"/>
    <w:rsid w:val="002F0AA1"/>
    <w:rsid w:val="002F3C7E"/>
    <w:rsid w:val="00310CEE"/>
    <w:rsid w:val="003151D3"/>
    <w:rsid w:val="003164ED"/>
    <w:rsid w:val="003322C6"/>
    <w:rsid w:val="0034133A"/>
    <w:rsid w:val="003475FE"/>
    <w:rsid w:val="00355A6D"/>
    <w:rsid w:val="0037251F"/>
    <w:rsid w:val="0038472A"/>
    <w:rsid w:val="00384B32"/>
    <w:rsid w:val="003876B2"/>
    <w:rsid w:val="00394F1A"/>
    <w:rsid w:val="003C381D"/>
    <w:rsid w:val="003D0E33"/>
    <w:rsid w:val="003D4937"/>
    <w:rsid w:val="003D6395"/>
    <w:rsid w:val="003E5C78"/>
    <w:rsid w:val="00402081"/>
    <w:rsid w:val="00402535"/>
    <w:rsid w:val="00407F91"/>
    <w:rsid w:val="00423FA3"/>
    <w:rsid w:val="0044279A"/>
    <w:rsid w:val="004434D8"/>
    <w:rsid w:val="00450C34"/>
    <w:rsid w:val="004547F3"/>
    <w:rsid w:val="004568CD"/>
    <w:rsid w:val="0046025E"/>
    <w:rsid w:val="0046761D"/>
    <w:rsid w:val="00472EAE"/>
    <w:rsid w:val="00481548"/>
    <w:rsid w:val="00497145"/>
    <w:rsid w:val="004A0274"/>
    <w:rsid w:val="004A6EA5"/>
    <w:rsid w:val="004B44C6"/>
    <w:rsid w:val="004C4E8C"/>
    <w:rsid w:val="004C7022"/>
    <w:rsid w:val="004E388E"/>
    <w:rsid w:val="004E7392"/>
    <w:rsid w:val="004E7489"/>
    <w:rsid w:val="004F1ACD"/>
    <w:rsid w:val="004F26EC"/>
    <w:rsid w:val="005055A7"/>
    <w:rsid w:val="00506C24"/>
    <w:rsid w:val="0052317F"/>
    <w:rsid w:val="0055285A"/>
    <w:rsid w:val="00557126"/>
    <w:rsid w:val="00570623"/>
    <w:rsid w:val="005724DE"/>
    <w:rsid w:val="005813A5"/>
    <w:rsid w:val="00591DDB"/>
    <w:rsid w:val="0059459F"/>
    <w:rsid w:val="00594FC1"/>
    <w:rsid w:val="005A1D8B"/>
    <w:rsid w:val="005B3E53"/>
    <w:rsid w:val="005B715F"/>
    <w:rsid w:val="005B7AED"/>
    <w:rsid w:val="005C0ABF"/>
    <w:rsid w:val="005C7BD4"/>
    <w:rsid w:val="005D1A3F"/>
    <w:rsid w:val="005D7A49"/>
    <w:rsid w:val="005E0137"/>
    <w:rsid w:val="005E126C"/>
    <w:rsid w:val="005F0DF4"/>
    <w:rsid w:val="00602BF8"/>
    <w:rsid w:val="006146FF"/>
    <w:rsid w:val="00627DC6"/>
    <w:rsid w:val="00633E59"/>
    <w:rsid w:val="00657BBD"/>
    <w:rsid w:val="0067494D"/>
    <w:rsid w:val="006839D1"/>
    <w:rsid w:val="00694443"/>
    <w:rsid w:val="006948BA"/>
    <w:rsid w:val="006C41A3"/>
    <w:rsid w:val="006C723A"/>
    <w:rsid w:val="006D07DE"/>
    <w:rsid w:val="006D34A1"/>
    <w:rsid w:val="006F4736"/>
    <w:rsid w:val="006F6926"/>
    <w:rsid w:val="00720E93"/>
    <w:rsid w:val="007564B6"/>
    <w:rsid w:val="0076182E"/>
    <w:rsid w:val="00785DC7"/>
    <w:rsid w:val="007A1330"/>
    <w:rsid w:val="007A1F86"/>
    <w:rsid w:val="007A47A5"/>
    <w:rsid w:val="007A5B47"/>
    <w:rsid w:val="007A7369"/>
    <w:rsid w:val="007B789E"/>
    <w:rsid w:val="007C213A"/>
    <w:rsid w:val="007C314C"/>
    <w:rsid w:val="007D683D"/>
    <w:rsid w:val="008145FA"/>
    <w:rsid w:val="00817230"/>
    <w:rsid w:val="0081725E"/>
    <w:rsid w:val="0081775E"/>
    <w:rsid w:val="00820893"/>
    <w:rsid w:val="00834182"/>
    <w:rsid w:val="0083516E"/>
    <w:rsid w:val="00835B1F"/>
    <w:rsid w:val="0084020F"/>
    <w:rsid w:val="00851827"/>
    <w:rsid w:val="00864237"/>
    <w:rsid w:val="00875992"/>
    <w:rsid w:val="00883BFE"/>
    <w:rsid w:val="00897848"/>
    <w:rsid w:val="00897AEB"/>
    <w:rsid w:val="008A088E"/>
    <w:rsid w:val="008A5670"/>
    <w:rsid w:val="008B16D2"/>
    <w:rsid w:val="008B50AE"/>
    <w:rsid w:val="008B56CE"/>
    <w:rsid w:val="008B6536"/>
    <w:rsid w:val="008B7B81"/>
    <w:rsid w:val="008C347E"/>
    <w:rsid w:val="008D3211"/>
    <w:rsid w:val="008E605F"/>
    <w:rsid w:val="008F1A0F"/>
    <w:rsid w:val="008F6568"/>
    <w:rsid w:val="0090632C"/>
    <w:rsid w:val="00906EAC"/>
    <w:rsid w:val="00917268"/>
    <w:rsid w:val="0092235D"/>
    <w:rsid w:val="00942F7E"/>
    <w:rsid w:val="009460C0"/>
    <w:rsid w:val="0095269F"/>
    <w:rsid w:val="009532B1"/>
    <w:rsid w:val="0095514B"/>
    <w:rsid w:val="00963F0F"/>
    <w:rsid w:val="00991537"/>
    <w:rsid w:val="009A5C0B"/>
    <w:rsid w:val="009B0D96"/>
    <w:rsid w:val="009B4300"/>
    <w:rsid w:val="009B4F7A"/>
    <w:rsid w:val="009C75AD"/>
    <w:rsid w:val="009D1081"/>
    <w:rsid w:val="009D14F5"/>
    <w:rsid w:val="009D4C98"/>
    <w:rsid w:val="009F13B1"/>
    <w:rsid w:val="009F5699"/>
    <w:rsid w:val="009F56D4"/>
    <w:rsid w:val="00A1523F"/>
    <w:rsid w:val="00A163C5"/>
    <w:rsid w:val="00A50C40"/>
    <w:rsid w:val="00A62034"/>
    <w:rsid w:val="00A67ACC"/>
    <w:rsid w:val="00A81546"/>
    <w:rsid w:val="00A83EAD"/>
    <w:rsid w:val="00A91CED"/>
    <w:rsid w:val="00A97437"/>
    <w:rsid w:val="00A97F1A"/>
    <w:rsid w:val="00AB2D3C"/>
    <w:rsid w:val="00AC75C9"/>
    <w:rsid w:val="00AF37B7"/>
    <w:rsid w:val="00B222CF"/>
    <w:rsid w:val="00B34418"/>
    <w:rsid w:val="00B50033"/>
    <w:rsid w:val="00B561F0"/>
    <w:rsid w:val="00B6666F"/>
    <w:rsid w:val="00B7622A"/>
    <w:rsid w:val="00B858A0"/>
    <w:rsid w:val="00B8730C"/>
    <w:rsid w:val="00BA377F"/>
    <w:rsid w:val="00BA77E8"/>
    <w:rsid w:val="00BB54B4"/>
    <w:rsid w:val="00BC0C1F"/>
    <w:rsid w:val="00BE08B1"/>
    <w:rsid w:val="00BE237B"/>
    <w:rsid w:val="00BF15E4"/>
    <w:rsid w:val="00BF1E11"/>
    <w:rsid w:val="00BF25B3"/>
    <w:rsid w:val="00BF3D16"/>
    <w:rsid w:val="00C1434B"/>
    <w:rsid w:val="00C169DE"/>
    <w:rsid w:val="00C20BE7"/>
    <w:rsid w:val="00C23777"/>
    <w:rsid w:val="00C46746"/>
    <w:rsid w:val="00C701DE"/>
    <w:rsid w:val="00C72CBA"/>
    <w:rsid w:val="00C75785"/>
    <w:rsid w:val="00C84B9B"/>
    <w:rsid w:val="00C85F94"/>
    <w:rsid w:val="00C96417"/>
    <w:rsid w:val="00CA35E6"/>
    <w:rsid w:val="00CA3F64"/>
    <w:rsid w:val="00CA6CA3"/>
    <w:rsid w:val="00CB316A"/>
    <w:rsid w:val="00CB338E"/>
    <w:rsid w:val="00CB60CB"/>
    <w:rsid w:val="00CC1F4C"/>
    <w:rsid w:val="00CE27C3"/>
    <w:rsid w:val="00CE6D04"/>
    <w:rsid w:val="00CF1EA4"/>
    <w:rsid w:val="00CF3326"/>
    <w:rsid w:val="00CF4E94"/>
    <w:rsid w:val="00D00FB0"/>
    <w:rsid w:val="00D024AC"/>
    <w:rsid w:val="00D028A9"/>
    <w:rsid w:val="00D140A3"/>
    <w:rsid w:val="00D14372"/>
    <w:rsid w:val="00D312C1"/>
    <w:rsid w:val="00D36AD6"/>
    <w:rsid w:val="00D40016"/>
    <w:rsid w:val="00D44727"/>
    <w:rsid w:val="00D453A5"/>
    <w:rsid w:val="00D46F16"/>
    <w:rsid w:val="00D61175"/>
    <w:rsid w:val="00D67048"/>
    <w:rsid w:val="00D728E5"/>
    <w:rsid w:val="00D73755"/>
    <w:rsid w:val="00D80519"/>
    <w:rsid w:val="00D8481C"/>
    <w:rsid w:val="00D85694"/>
    <w:rsid w:val="00D9183E"/>
    <w:rsid w:val="00D9788E"/>
    <w:rsid w:val="00DA2694"/>
    <w:rsid w:val="00DA4062"/>
    <w:rsid w:val="00DB3BAF"/>
    <w:rsid w:val="00DB3DEB"/>
    <w:rsid w:val="00DC681A"/>
    <w:rsid w:val="00DD25D2"/>
    <w:rsid w:val="00DD33AE"/>
    <w:rsid w:val="00DE16F2"/>
    <w:rsid w:val="00DE2E52"/>
    <w:rsid w:val="00DE7C20"/>
    <w:rsid w:val="00DF23C4"/>
    <w:rsid w:val="00E063AB"/>
    <w:rsid w:val="00E11DCB"/>
    <w:rsid w:val="00E12F3E"/>
    <w:rsid w:val="00E238FD"/>
    <w:rsid w:val="00E279B4"/>
    <w:rsid w:val="00E415C0"/>
    <w:rsid w:val="00E76B23"/>
    <w:rsid w:val="00E83365"/>
    <w:rsid w:val="00E9524B"/>
    <w:rsid w:val="00E97660"/>
    <w:rsid w:val="00EB1832"/>
    <w:rsid w:val="00EB4382"/>
    <w:rsid w:val="00ED42FD"/>
    <w:rsid w:val="00ED64EB"/>
    <w:rsid w:val="00EE1E3E"/>
    <w:rsid w:val="00EE38C3"/>
    <w:rsid w:val="00EE50A6"/>
    <w:rsid w:val="00EF61F0"/>
    <w:rsid w:val="00EF6547"/>
    <w:rsid w:val="00F048E0"/>
    <w:rsid w:val="00F07DC0"/>
    <w:rsid w:val="00F13DC0"/>
    <w:rsid w:val="00F317B7"/>
    <w:rsid w:val="00F363FD"/>
    <w:rsid w:val="00F371AB"/>
    <w:rsid w:val="00F40657"/>
    <w:rsid w:val="00F42C5B"/>
    <w:rsid w:val="00F43BC5"/>
    <w:rsid w:val="00F43D81"/>
    <w:rsid w:val="00F6326B"/>
    <w:rsid w:val="00F660AF"/>
    <w:rsid w:val="00F85BFE"/>
    <w:rsid w:val="00FB36E7"/>
    <w:rsid w:val="00FB521A"/>
    <w:rsid w:val="00FB5FFC"/>
    <w:rsid w:val="00FC4F2C"/>
    <w:rsid w:val="00FD587B"/>
    <w:rsid w:val="00FE1038"/>
    <w:rsid w:val="00FE2083"/>
    <w:rsid w:val="00FE38D4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1" type="connector" idref="#AutoShape 131"/>
        <o:r id="V:Rule32" type="connector" idref="#AutoShape 133"/>
        <o:r id="V:Rule33" type="connector" idref="#AutoShape 134"/>
        <o:r id="V:Rule34" type="connector" idref="#AutoShape 90"/>
        <o:r id="V:Rule35" type="connector" idref="#AutoShape 123"/>
        <o:r id="V:Rule36" type="connector" idref="#AutoShape 136"/>
        <o:r id="V:Rule37" type="connector" idref="#AutoShape 125"/>
        <o:r id="V:Rule38" type="connector" idref="#AutoShape 127"/>
        <o:r id="V:Rule39" type="connector" idref="#AutoShape 128"/>
        <o:r id="V:Rule40" type="connector" idref="#AutoShape 85"/>
        <o:r id="V:Rule41" type="connector" idref="#AutoShape 92"/>
        <o:r id="V:Rule42" type="connector" idref="#AutoShape 126"/>
        <o:r id="V:Rule43" type="connector" idref="#AutoShape 93"/>
        <o:r id="V:Rule44" type="connector" idref="#AutoShape 88"/>
        <o:r id="V:Rule45" type="connector" idref="#AutoShape 86"/>
        <o:r id="V:Rule46" type="connector" idref="#AutoShape 129"/>
        <o:r id="V:Rule47" type="connector" idref="#AutoShape 117"/>
        <o:r id="V:Rule48" type="connector" idref="#AutoShape 135"/>
        <o:r id="V:Rule49" type="connector" idref="#AutoShape 94"/>
        <o:r id="V:Rule50" type="connector" idref="#AutoShape 124"/>
        <o:r id="V:Rule51" type="connector" idref="#AutoShape 91"/>
        <o:r id="V:Rule52" type="connector" idref="#AutoShape 83"/>
        <o:r id="V:Rule53" type="connector" idref="#AutoShape 130"/>
        <o:r id="V:Rule54" type="connector" idref="#AutoShape 81"/>
        <o:r id="V:Rule55" type="connector" idref="#AutoShape 132"/>
        <o:r id="V:Rule56" type="connector" idref="#AutoShape 89"/>
        <o:r id="V:Rule57" type="connector" idref="#AutoShape 82"/>
        <o:r id="V:Rule58" type="connector" idref="#AutoShape 75"/>
        <o:r id="V:Rule59" type="connector" idref="#AutoShape 84"/>
        <o:r id="V:Rule60" type="connector" idref="#AutoShape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9F"/>
  </w:style>
  <w:style w:type="paragraph" w:styleId="1">
    <w:name w:val="heading 1"/>
    <w:basedOn w:val="a"/>
    <w:next w:val="a"/>
    <w:link w:val="10"/>
    <w:uiPriority w:val="9"/>
    <w:qFormat/>
    <w:rsid w:val="00614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5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7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7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279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9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9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9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79B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E5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1E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1E56BD"/>
    <w:rPr>
      <w:i/>
      <w:iCs/>
    </w:rPr>
  </w:style>
  <w:style w:type="character" w:styleId="ae">
    <w:name w:val="Hyperlink"/>
    <w:basedOn w:val="a0"/>
    <w:uiPriority w:val="99"/>
    <w:semiHidden/>
    <w:unhideWhenUsed/>
    <w:rsid w:val="006F473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F4736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1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rsid w:val="006146F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1">
    <w:name w:val="Основной текст Знак"/>
    <w:basedOn w:val="a0"/>
    <w:link w:val="af0"/>
    <w:rsid w:val="006146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ynqvb">
    <w:name w:val="rynqvb"/>
    <w:basedOn w:val="a0"/>
    <w:rsid w:val="004E7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5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7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7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1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279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9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9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9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79B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E5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1E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1E56BD"/>
    <w:rPr>
      <w:i/>
      <w:iCs/>
    </w:rPr>
  </w:style>
  <w:style w:type="character" w:styleId="ae">
    <w:name w:val="Hyperlink"/>
    <w:basedOn w:val="a0"/>
    <w:uiPriority w:val="99"/>
    <w:semiHidden/>
    <w:unhideWhenUsed/>
    <w:rsid w:val="006F473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F4736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1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"/>
    <w:basedOn w:val="a"/>
    <w:link w:val="af1"/>
    <w:rsid w:val="006146F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1">
    <w:name w:val="Основной текст Знак"/>
    <w:basedOn w:val="a0"/>
    <w:link w:val="af0"/>
    <w:rsid w:val="006146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ynqvb">
    <w:name w:val="rynqvb"/>
    <w:basedOn w:val="a0"/>
    <w:rsid w:val="004E7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7" Type="http://schemas.openxmlformats.org/officeDocument/2006/relationships/chart" Target="charts/chart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chart" Target="charts/chart2.xml"/><Relationship Id="rId38" Type="http://schemas.openxmlformats.org/officeDocument/2006/relationships/hyperlink" Target="https://pgasa365.sharepoint.com/:b:/r/sites/e-library/Shared%20Documents/%D0%9A%D0%B0%D1%84%D0%B5%D0%B4%D1%80%D0%B8/%D0%9A%D0%B0%D1%84%D0%B5%D0%B4%D1%80%D0%B0%20%D0%92%D0%BE%D0%B4%D0%BE%D0%BF%D0%BE%D1%81%D1%82%D0%B0%D1%87%D0%B0%D0%BD%D0%BD%D1%8F,%20%D0%B2%D0%BE%D0%B4%D0%BE%D0%B2%D1%96%D0%B4%D0%B2%D0%B5%D0%B4%D0%B5%D0%BD%D0%BD%D1%8F%20%D1%82%D0%B0%20%D0%B3%D1%96%D0%B4%D1%80%D0%B0%D0%B2%D0%BB%D1%96%D0%BA%D0%B8/%D0%9C%D0%BE%D0%B4%D0%B5%D0%BB%D1%8E%D0%B2%D0%B0%D0%BD%D0%BD%D1%8F%20%D1%82%D0%B0%20%D0%BF%D1%80%D0%BE%D0%B3%D0%BD%D0%BE%D0%B7%D1%83%D0%B2%D0%B0%D0%BD%D0%BD%D1%8F%20%D1%81%D1%82%D0%B0%D0%BD%D1%83%20%D0%BC%D0%B5%D1%80%D0%B5%D0%B6%20%D0%B2%D0%BE%D0%B4%D0%BE%D0%BF%D0%BE%D1%81%D1%82%D0%B0%D1%87%D0%B0%D0%BD%D0%BD%D1%8F%20%D1%82%D0%B0%20%D0%B2%D0%BE%D0%B4%D0%BE%D0%B4%D0%B2%D1%96%D0%B4%D0%B2%D0%B5%D0%B4%D0%B5%D0%BD%D0%BD%D1%8F/%D0%A1%D1%82%D1%80%D0%B0%D1%82%D0%B5%D0%B3%D1%96%D1%8F%20%D1%80%D0%BE%D0%B7%D0%B2%D0%B8%D1%82%D0%BA%D1%83%20%D0%B2%D0%BE%D0%B4%D0%BD%D0%BE%D1%97%20%D0%BF%D0%BE%D0%BB%D1%96%D1%82%D0%B8%D0%BA%D0%B8%20%D0%A3%D0%BA%D1%80%D0%B0%D1%97%D0%BD%D0%B8%20-%20%D0%92%D0%BE%D0%B4%D0%BD%D0%B0%20%D1%81%D1%82%D1%80%D0%B0%D1%82%D0%B5%D0%B3%D1%96%D1%8F.pdf?csf=1&amp;web=1&amp;e=kRxC2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hyperlink" Target="https://pgasa365.sharepoint.com/:b:/r/sites/e-library/Shared%20Documents/%D0%9A%D0%B0%D1%84%D0%B5%D0%B4%D1%80%D0%B8/%D0%9A%D0%B0%D1%84%D0%B5%D0%B4%D1%80%D0%B0%20%D0%92%D0%BE%D0%B4%D0%BE%D0%BF%D0%BE%D1%81%D1%82%D0%B0%D1%87%D0%B0%D0%BD%D0%BD%D1%8F,%20%D0%B2%D0%BE%D0%B4%D0%BE%D0%B2%D1%96%D0%B4%D0%B2%D0%B5%D0%B4%D0%B5%D0%BD%D0%BD%D1%8F%20%D1%82%D0%B0%20%D0%B3%D1%96%D0%B4%D1%80%D0%B0%D0%B2%D0%BB%D1%96%D0%BA%D0%B8/%D0%9C%D0%BE%D0%B4%D0%B5%D0%BB%D1%8E%D0%B2%D0%B0%D0%BD%D0%BD%D1%8F%20%D1%82%D0%B0%20%D0%BF%D1%80%D0%BE%D0%B3%D0%BD%D0%BE%D0%B7%D1%83%D0%B2%D0%B0%D0%BD%D0%BD%D1%8F%20%D1%81%D1%82%D0%B0%D0%BD%D1%83%20%D0%BC%D0%B5%D1%80%D0%B5%D0%B6%20%D0%B2%D0%BE%D0%B4%D0%BE%D0%BF%D0%BE%D1%81%D1%82%D0%B0%D1%87%D0%B0%D0%BD%D0%BD%D1%8F%20%D1%82%D0%B0%20%D0%B2%D0%BE%D0%B4%D0%BE%D0%B4%D0%B2%D1%96%D0%B4%D0%B2%D0%B5%D0%B4%D0%B5%D0%BD%D0%BD%D1%8F/%D0%A0%D0%B8%D0%B1%D0%B0%D0%BB%D0%BE%D0%B2%D0%B0%20%D0%9E.%D0%92.%20%D0%9F%D0%A0%D0%9E%D0%93%D0%9D%D0%9E%D0%97%D0%A3%D0%92%D0%90%D0%9D%D0%9D%D0%AF%20%D0%A1%D0%A2%D0%90%D0%9D%D0%A3%20%D0%94%D0%9E%D0%92%D0%9A%D0%86%D0%9B%D0%9B%D0%AF%20%D0%A7.2%202016%D1%80.pdf?csf=1&amp;web=1&amp;e=ufwDY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6;&#1084;&#1084;&#1091;&#1085;&#1072;&#1083;&#1082;&#1072;%2018.05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2;&#1086;&#1084;&#1084;&#1091;&#1085;&#1072;&#1083;&#1082;&#1072;%2018.05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291275809273845"/>
                  <c:y val="0.11526611256926293"/>
                </c:manualLayout>
              </c:layout>
              <c:numFmt formatCode="General" sourceLinked="0"/>
            </c:trendlineLbl>
          </c:trendline>
          <c:cat>
            <c:numRef>
              <c:f>Лист3!$C$184:$C$196</c:f>
              <c:numCache>
                <c:formatCode>General</c:formatCode>
                <c:ptCount val="13"/>
                <c:pt idx="0">
                  <c:v>90</c:v>
                </c:pt>
                <c:pt idx="1">
                  <c:v>100</c:v>
                </c:pt>
                <c:pt idx="2">
                  <c:v>110</c:v>
                </c:pt>
                <c:pt idx="3">
                  <c:v>120</c:v>
                </c:pt>
                <c:pt idx="4">
                  <c:v>130</c:v>
                </c:pt>
                <c:pt idx="5">
                  <c:v>140</c:v>
                </c:pt>
                <c:pt idx="6">
                  <c:v>150</c:v>
                </c:pt>
                <c:pt idx="7">
                  <c:v>160</c:v>
                </c:pt>
                <c:pt idx="8">
                  <c:v>170</c:v>
                </c:pt>
                <c:pt idx="9">
                  <c:v>180</c:v>
                </c:pt>
                <c:pt idx="10">
                  <c:v>190</c:v>
                </c:pt>
                <c:pt idx="11">
                  <c:v>200</c:v>
                </c:pt>
                <c:pt idx="12">
                  <c:v>210</c:v>
                </c:pt>
              </c:numCache>
            </c:numRef>
          </c:cat>
          <c:val>
            <c:numRef>
              <c:f>Лист3!$E$184:$E$196</c:f>
              <c:numCache>
                <c:formatCode>General</c:formatCode>
                <c:ptCount val="13"/>
                <c:pt idx="0">
                  <c:v>2.7570229999999998</c:v>
                </c:pt>
                <c:pt idx="1">
                  <c:v>3.4037320000000002</c:v>
                </c:pt>
                <c:pt idx="2">
                  <c:v>4.1185159999999454</c:v>
                </c:pt>
                <c:pt idx="3">
                  <c:v>4.9013749999999998</c:v>
                </c:pt>
                <c:pt idx="4">
                  <c:v>5.7523080000000002</c:v>
                </c:pt>
                <c:pt idx="5">
                  <c:v>6.671316</c:v>
                </c:pt>
                <c:pt idx="6">
                  <c:v>7.658398</c:v>
                </c:pt>
                <c:pt idx="7">
                  <c:v>8.7135550000000013</c:v>
                </c:pt>
                <c:pt idx="8">
                  <c:v>9.8367870000000028</c:v>
                </c:pt>
                <c:pt idx="9">
                  <c:v>11.028090000000001</c:v>
                </c:pt>
                <c:pt idx="10">
                  <c:v>12.287470000000001</c:v>
                </c:pt>
                <c:pt idx="11">
                  <c:v>13.614929999999999</c:v>
                </c:pt>
                <c:pt idx="12">
                  <c:v>15.01046</c:v>
                </c:pt>
              </c:numCache>
            </c:numRef>
          </c:val>
        </c:ser>
        <c:marker val="1"/>
        <c:axId val="76569600"/>
        <c:axId val="129594496"/>
      </c:lineChart>
      <c:catAx>
        <c:axId val="76569600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Витрата води, л/сек</a:t>
                </a:r>
              </a:p>
            </c:rich>
          </c:tx>
        </c:title>
        <c:numFmt formatCode="General" sourceLinked="1"/>
        <c:tickLblPos val="nextTo"/>
        <c:crossAx val="129594496"/>
        <c:crosses val="autoZero"/>
        <c:auto val="1"/>
        <c:lblAlgn val="ctr"/>
        <c:lblOffset val="100"/>
      </c:catAx>
      <c:valAx>
        <c:axId val="12959449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Втрати напору, м</a:t>
                </a:r>
              </a:p>
            </c:rich>
          </c:tx>
        </c:title>
        <c:numFmt formatCode="General" sourceLinked="1"/>
        <c:tickLblPos val="nextTo"/>
        <c:crossAx val="765696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marker>
            <c:symbol val="none"/>
          </c:marke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-0.24175656167979004"/>
                  <c:y val="5.9710557013707276E-2"/>
                </c:manualLayout>
              </c:layout>
              <c:numFmt formatCode="General" sourceLinked="0"/>
            </c:trendlineLbl>
          </c:trendline>
          <c:cat>
            <c:numRef>
              <c:f>Лист3!$C$203:$C$231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Лист3!$E$203:$E$231</c:f>
              <c:numCache>
                <c:formatCode>General</c:formatCode>
                <c:ptCount val="29"/>
                <c:pt idx="0">
                  <c:v>1159.6959999999999</c:v>
                </c:pt>
                <c:pt idx="1">
                  <c:v>1739.5439999999999</c:v>
                </c:pt>
                <c:pt idx="2">
                  <c:v>2276.4120000000012</c:v>
                </c:pt>
                <c:pt idx="3">
                  <c:v>2783.27</c:v>
                </c:pt>
                <c:pt idx="4">
                  <c:v>3268.6350000000002</c:v>
                </c:pt>
                <c:pt idx="5">
                  <c:v>3737.6309999999999</c:v>
                </c:pt>
                <c:pt idx="6">
                  <c:v>4193.5810000000001</c:v>
                </c:pt>
                <c:pt idx="7">
                  <c:v>4638.7840000000006</c:v>
                </c:pt>
                <c:pt idx="8">
                  <c:v>5074.9059999999999</c:v>
                </c:pt>
                <c:pt idx="9">
                  <c:v>5503.2069999999994</c:v>
                </c:pt>
                <c:pt idx="10">
                  <c:v>5924.6650000000054</c:v>
                </c:pt>
                <c:pt idx="11">
                  <c:v>6340.06</c:v>
                </c:pt>
                <c:pt idx="12">
                  <c:v>6750.0260000000044</c:v>
                </c:pt>
                <c:pt idx="13">
                  <c:v>7155.0890000000009</c:v>
                </c:pt>
                <c:pt idx="14">
                  <c:v>7555.6890000000003</c:v>
                </c:pt>
                <c:pt idx="15">
                  <c:v>7952.201</c:v>
                </c:pt>
                <c:pt idx="16">
                  <c:v>8344.9459999999162</c:v>
                </c:pt>
                <c:pt idx="17">
                  <c:v>8734.202999999985</c:v>
                </c:pt>
                <c:pt idx="18">
                  <c:v>9120.2170000000006</c:v>
                </c:pt>
                <c:pt idx="19">
                  <c:v>9503.2019999999811</c:v>
                </c:pt>
                <c:pt idx="20">
                  <c:v>9883.348</c:v>
                </c:pt>
                <c:pt idx="21">
                  <c:v>10260.83</c:v>
                </c:pt>
                <c:pt idx="22">
                  <c:v>10635.79</c:v>
                </c:pt>
                <c:pt idx="23">
                  <c:v>11008.369999999892</c:v>
                </c:pt>
                <c:pt idx="24">
                  <c:v>11378.710000000006</c:v>
                </c:pt>
                <c:pt idx="25">
                  <c:v>11746.9</c:v>
                </c:pt>
                <c:pt idx="26">
                  <c:v>12113.05</c:v>
                </c:pt>
                <c:pt idx="27">
                  <c:v>12477.27</c:v>
                </c:pt>
                <c:pt idx="28">
                  <c:v>12839.630000000006</c:v>
                </c:pt>
              </c:numCache>
            </c:numRef>
          </c:val>
        </c:ser>
        <c:marker val="1"/>
        <c:axId val="76690560"/>
        <c:axId val="76692480"/>
      </c:lineChart>
      <c:catAx>
        <c:axId val="7669056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Знидення рівня води, м</a:t>
                </a:r>
              </a:p>
            </c:rich>
          </c:tx>
        </c:title>
        <c:numFmt formatCode="General" sourceLinked="1"/>
        <c:tickLblPos val="nextTo"/>
        <c:crossAx val="76692480"/>
        <c:crosses val="autoZero"/>
        <c:auto val="1"/>
        <c:lblAlgn val="ctr"/>
        <c:lblOffset val="100"/>
      </c:catAx>
      <c:valAx>
        <c:axId val="76692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Дебіт колодязя, м3/доба</a:t>
                </a:r>
              </a:p>
            </c:rich>
          </c:tx>
        </c:title>
        <c:numFmt formatCode="General" sourceLinked="1"/>
        <c:tickLblPos val="nextTo"/>
        <c:crossAx val="766905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21E9-B7A0-44B9-BB7C-D4F7B34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30</Pages>
  <Words>7110</Words>
  <Characters>40529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2023-09-13T10:35:00Z</dcterms:created>
  <dcterms:modified xsi:type="dcterms:W3CDTF">2023-09-29T05:37:00Z</dcterms:modified>
</cp:coreProperties>
</file>