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318" w:rsidRDefault="002C27C6">
      <w:pPr>
        <w:ind w:firstLine="709"/>
        <w:jc w:val="center"/>
        <w:rPr>
          <w:sz w:val="28"/>
          <w:szCs w:val="28"/>
          <w:lang w:val="uk-UA"/>
        </w:rPr>
      </w:pPr>
      <w:bookmarkStart w:id="0" w:name="_Hlk168405112"/>
      <w:bookmarkEnd w:id="0"/>
      <w:r>
        <w:rPr>
          <w:sz w:val="28"/>
          <w:szCs w:val="28"/>
          <w:lang w:val="uk-UA"/>
        </w:rPr>
        <w:t>МІНІСТЕРСТВО ОСВІТИ І НАУКИ УКРАЇНИ</w:t>
      </w:r>
    </w:p>
    <w:p w:rsidR="00CD7318" w:rsidRDefault="00CD7318">
      <w:pPr>
        <w:ind w:firstLine="709"/>
        <w:jc w:val="center"/>
        <w:rPr>
          <w:sz w:val="28"/>
          <w:szCs w:val="28"/>
          <w:lang w:val="uk-UA"/>
        </w:rPr>
      </w:pPr>
    </w:p>
    <w:p w:rsidR="00CD7318" w:rsidRDefault="002C27C6">
      <w:pPr>
        <w:ind w:firstLine="709"/>
        <w:jc w:val="center"/>
        <w:rPr>
          <w:sz w:val="28"/>
          <w:szCs w:val="28"/>
          <w:lang w:val="uk-UA"/>
        </w:rPr>
      </w:pPr>
      <w:r>
        <w:rPr>
          <w:sz w:val="28"/>
          <w:szCs w:val="28"/>
          <w:lang w:val="uk-UA"/>
        </w:rPr>
        <w:t xml:space="preserve"> ПРИДНІПРОВСЬКА ДЕРЖАВНА АКАДЕМІЯ БУДІВНИЦТВА</w:t>
      </w:r>
    </w:p>
    <w:p w:rsidR="00CD7318" w:rsidRDefault="002C27C6">
      <w:pPr>
        <w:ind w:firstLine="709"/>
        <w:jc w:val="center"/>
        <w:rPr>
          <w:sz w:val="28"/>
          <w:szCs w:val="28"/>
          <w:lang w:val="uk-UA"/>
        </w:rPr>
      </w:pPr>
      <w:r>
        <w:rPr>
          <w:sz w:val="28"/>
          <w:szCs w:val="28"/>
          <w:lang w:val="uk-UA"/>
        </w:rPr>
        <w:t xml:space="preserve"> ТА АРХІТЕКТУРИ</w:t>
      </w:r>
    </w:p>
    <w:p w:rsidR="00CD7318" w:rsidRDefault="00CD7318">
      <w:pPr>
        <w:ind w:firstLine="709"/>
        <w:jc w:val="center"/>
        <w:rPr>
          <w:sz w:val="32"/>
          <w:szCs w:val="32"/>
          <w:lang w:val="uk-UA"/>
        </w:rPr>
      </w:pPr>
    </w:p>
    <w:p w:rsidR="00CD7318" w:rsidRDefault="002C27C6">
      <w:pPr>
        <w:ind w:firstLine="709"/>
        <w:jc w:val="center"/>
        <w:rPr>
          <w:sz w:val="28"/>
          <w:szCs w:val="28"/>
          <w:lang w:val="uk-UA"/>
        </w:rPr>
      </w:pPr>
      <w:r>
        <w:rPr>
          <w:sz w:val="28"/>
          <w:szCs w:val="28"/>
          <w:lang w:val="uk-UA"/>
        </w:rPr>
        <w:t>КАФЕДРА ДИЗАЙНУ ТА РЕКОНСТРУКЦІЇ АРХІТЕКТУРНОГО СЕРЕДОВИЩА</w:t>
      </w:r>
    </w:p>
    <w:p w:rsidR="00CD7318" w:rsidRDefault="00CD7318">
      <w:pPr>
        <w:ind w:firstLine="709"/>
        <w:jc w:val="center"/>
        <w:rPr>
          <w:sz w:val="28"/>
          <w:szCs w:val="28"/>
          <w:lang w:val="uk-UA"/>
        </w:rPr>
      </w:pPr>
    </w:p>
    <w:p w:rsidR="00CD7318" w:rsidRDefault="002C27C6">
      <w:pPr>
        <w:pStyle w:val="FR1"/>
        <w:spacing w:before="0" w:line="240" w:lineRule="auto"/>
        <w:ind w:right="0" w:firstLine="709"/>
        <w:jc w:val="center"/>
        <w:rPr>
          <w:rFonts w:ascii="Times New Roman" w:hAnsi="Times New Roman"/>
          <w:b/>
          <w:sz w:val="32"/>
          <w:szCs w:val="32"/>
          <w:lang w:val="uk-UA"/>
        </w:rPr>
      </w:pPr>
      <w:r>
        <w:rPr>
          <w:rFonts w:ascii="Times New Roman" w:hAnsi="Times New Roman"/>
          <w:b/>
          <w:sz w:val="32"/>
          <w:szCs w:val="32"/>
          <w:lang w:val="uk-UA"/>
        </w:rPr>
        <w:t>МЕТОДИЧНІ ВКАЗІВКИ</w:t>
      </w:r>
    </w:p>
    <w:p w:rsidR="00CD7318" w:rsidRDefault="002C27C6">
      <w:pPr>
        <w:pStyle w:val="FR1"/>
        <w:spacing w:before="0" w:line="240" w:lineRule="auto"/>
        <w:ind w:right="0" w:firstLine="709"/>
        <w:jc w:val="center"/>
        <w:rPr>
          <w:rFonts w:ascii="Times New Roman" w:hAnsi="Times New Roman"/>
          <w:b/>
          <w:sz w:val="32"/>
          <w:szCs w:val="32"/>
          <w:lang w:val="uk-UA"/>
        </w:rPr>
      </w:pPr>
      <w:r>
        <w:rPr>
          <w:rFonts w:ascii="Times New Roman" w:hAnsi="Times New Roman"/>
          <w:b/>
          <w:sz w:val="32"/>
          <w:szCs w:val="32"/>
          <w:lang w:val="uk-UA"/>
        </w:rPr>
        <w:t xml:space="preserve">ДО </w:t>
      </w:r>
      <w:r w:rsidR="00F92930">
        <w:rPr>
          <w:rFonts w:ascii="Times New Roman" w:hAnsi="Times New Roman"/>
          <w:b/>
          <w:sz w:val="32"/>
          <w:szCs w:val="32"/>
          <w:lang w:val="uk-UA"/>
        </w:rPr>
        <w:t>КУРСОВОГО ПРОЕКТУ</w:t>
      </w:r>
      <w:r>
        <w:rPr>
          <w:rFonts w:ascii="Times New Roman" w:hAnsi="Times New Roman"/>
          <w:b/>
          <w:sz w:val="32"/>
          <w:szCs w:val="32"/>
          <w:lang w:val="uk-UA"/>
        </w:rPr>
        <w:t>З ДИСЦИПЛІНИ «</w:t>
      </w:r>
      <w:r w:rsidR="00F92930">
        <w:rPr>
          <w:rFonts w:ascii="Times New Roman" w:hAnsi="Times New Roman"/>
          <w:b/>
          <w:sz w:val="32"/>
          <w:szCs w:val="32"/>
          <w:lang w:val="uk-UA"/>
        </w:rPr>
        <w:t>ДИЗАЙН ПРОЕКТУВАННЯ</w:t>
      </w:r>
      <w:r>
        <w:rPr>
          <w:rFonts w:ascii="Times New Roman" w:hAnsi="Times New Roman"/>
          <w:b/>
          <w:sz w:val="32"/>
          <w:szCs w:val="32"/>
          <w:lang w:val="uk-UA"/>
        </w:rPr>
        <w:t xml:space="preserve">» </w:t>
      </w:r>
      <w:r w:rsidR="00DD6025">
        <w:rPr>
          <w:rFonts w:ascii="Times New Roman" w:hAnsi="Times New Roman"/>
          <w:b/>
          <w:sz w:val="32"/>
          <w:szCs w:val="32"/>
          <w:lang w:val="uk-UA"/>
        </w:rPr>
        <w:t>на тему:</w:t>
      </w:r>
    </w:p>
    <w:p w:rsidR="00CD7318" w:rsidRDefault="00FE1B25">
      <w:pPr>
        <w:pStyle w:val="FR1"/>
        <w:spacing w:before="0" w:line="240" w:lineRule="auto"/>
        <w:ind w:right="0" w:firstLine="709"/>
        <w:jc w:val="center"/>
        <w:rPr>
          <w:rFonts w:ascii="Times New Roman" w:hAnsi="Times New Roman"/>
          <w:b/>
          <w:sz w:val="32"/>
          <w:szCs w:val="32"/>
          <w:lang w:val="uk-UA"/>
        </w:rPr>
      </w:pPr>
      <w:r w:rsidRPr="00FE1B25">
        <w:rPr>
          <w:rFonts w:ascii="Times New Roman" w:hAnsi="Times New Roman"/>
          <w:b/>
          <w:sz w:val="32"/>
          <w:szCs w:val="32"/>
          <w:lang w:val="uk-UA"/>
        </w:rPr>
        <w:t xml:space="preserve"> «Дизайн інтер’єру суспільного простору» та «Дизайн елементів обладнання інтер’єру суспільного простору»</w:t>
      </w:r>
    </w:p>
    <w:p w:rsidR="00FE1B25" w:rsidRDefault="00FE1B25">
      <w:pPr>
        <w:pStyle w:val="FR1"/>
        <w:spacing w:before="0" w:line="240" w:lineRule="auto"/>
        <w:ind w:right="0" w:firstLine="709"/>
        <w:jc w:val="center"/>
        <w:rPr>
          <w:rFonts w:ascii="Times New Roman" w:hAnsi="Times New Roman"/>
          <w:b/>
          <w:sz w:val="32"/>
          <w:szCs w:val="32"/>
          <w:lang w:val="uk-UA"/>
        </w:rPr>
      </w:pPr>
    </w:p>
    <w:p w:rsidR="00CD7318" w:rsidRDefault="002C27C6">
      <w:pPr>
        <w:pStyle w:val="FR1"/>
        <w:spacing w:before="0" w:line="240" w:lineRule="auto"/>
        <w:ind w:right="0" w:firstLine="709"/>
        <w:jc w:val="center"/>
        <w:rPr>
          <w:rFonts w:ascii="Times New Roman" w:hAnsi="Times New Roman"/>
          <w:b/>
          <w:bCs/>
          <w:sz w:val="28"/>
          <w:szCs w:val="28"/>
          <w:lang w:val="uk-UA"/>
        </w:rPr>
      </w:pPr>
      <w:r>
        <w:rPr>
          <w:rFonts w:ascii="Times New Roman" w:hAnsi="Times New Roman"/>
          <w:b/>
          <w:bCs/>
          <w:sz w:val="28"/>
          <w:szCs w:val="28"/>
          <w:lang w:val="uk-UA"/>
        </w:rPr>
        <w:t>для здобувачів першого (бакалаврського) рівня вищої освіти</w:t>
      </w:r>
    </w:p>
    <w:p w:rsidR="00CD7318" w:rsidRDefault="002C27C6">
      <w:pPr>
        <w:pStyle w:val="FR1"/>
        <w:spacing w:before="0" w:line="240" w:lineRule="auto"/>
        <w:ind w:right="0" w:firstLine="709"/>
        <w:jc w:val="center"/>
        <w:rPr>
          <w:rStyle w:val="normaltextrun"/>
          <w:rFonts w:ascii="Times New Roman" w:hAnsi="Times New Roman"/>
          <w:b/>
          <w:bCs/>
          <w:color w:val="000000"/>
          <w:sz w:val="28"/>
          <w:szCs w:val="28"/>
          <w:lang w:val="uk-UA"/>
        </w:rPr>
      </w:pPr>
      <w:r>
        <w:rPr>
          <w:rStyle w:val="normaltextrun"/>
          <w:rFonts w:ascii="Times New Roman" w:hAnsi="Times New Roman"/>
          <w:b/>
          <w:bCs/>
          <w:color w:val="000000"/>
          <w:sz w:val="28"/>
          <w:szCs w:val="28"/>
          <w:lang w:val="uk-UA"/>
        </w:rPr>
        <w:t xml:space="preserve">спеціальності 022 «Дизайн» </w:t>
      </w:r>
    </w:p>
    <w:p w:rsidR="00CD7318" w:rsidRDefault="002C27C6">
      <w:pPr>
        <w:ind w:firstLine="709"/>
        <w:jc w:val="center"/>
        <w:rPr>
          <w:b/>
          <w:bCs/>
          <w:sz w:val="28"/>
          <w:szCs w:val="28"/>
          <w:lang w:val="uk-UA"/>
        </w:rPr>
      </w:pPr>
      <w:r>
        <w:rPr>
          <w:b/>
          <w:bCs/>
          <w:sz w:val="28"/>
          <w:szCs w:val="28"/>
          <w:lang w:val="uk-UA"/>
        </w:rPr>
        <w:t>денної  форм</w:t>
      </w:r>
      <w:r w:rsidR="00C27E94">
        <w:rPr>
          <w:b/>
          <w:bCs/>
          <w:sz w:val="28"/>
          <w:szCs w:val="28"/>
          <w:lang w:val="uk-UA"/>
        </w:rPr>
        <w:t>и</w:t>
      </w:r>
      <w:r>
        <w:rPr>
          <w:b/>
          <w:bCs/>
          <w:sz w:val="28"/>
          <w:szCs w:val="28"/>
          <w:lang w:val="uk-UA"/>
        </w:rPr>
        <w:t xml:space="preserve"> навчання</w:t>
      </w:r>
    </w:p>
    <w:p w:rsidR="006410B8" w:rsidRDefault="006410B8" w:rsidP="006410B8">
      <w:pPr>
        <w:pStyle w:val="a8"/>
        <w:jc w:val="center"/>
      </w:pPr>
      <w:r>
        <w:rPr>
          <w:noProof/>
          <w:lang w:val="uk-UA" w:eastAsia="uk-UA"/>
        </w:rPr>
        <w:drawing>
          <wp:inline distT="0" distB="0" distL="0" distR="0">
            <wp:extent cx="3528060" cy="4008120"/>
            <wp:effectExtent l="0" t="0" r="0" b="0"/>
            <wp:docPr id="1" name="Рисунок 1" descr="D:\292-Рек-ция ЦУМ\ЦУМ-картинки\z_c_010_view06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92-Рек-ция ЦУМ\ЦУМ-картинки\z_c_010_view06_p.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7123" cy="4018416"/>
                    </a:xfrm>
                    <a:prstGeom prst="rect">
                      <a:avLst/>
                    </a:prstGeom>
                    <a:noFill/>
                    <a:ln>
                      <a:noFill/>
                    </a:ln>
                  </pic:spPr>
                </pic:pic>
              </a:graphicData>
            </a:graphic>
          </wp:inline>
        </w:drawing>
      </w:r>
    </w:p>
    <w:p w:rsidR="00CD7318" w:rsidRDefault="00CD7318">
      <w:pPr>
        <w:ind w:firstLine="709"/>
        <w:rPr>
          <w:lang w:val="uk-UA"/>
        </w:rPr>
      </w:pPr>
    </w:p>
    <w:p w:rsidR="00DD6025" w:rsidRDefault="00DD6025">
      <w:pPr>
        <w:ind w:firstLine="709"/>
        <w:rPr>
          <w:lang w:val="uk-UA"/>
        </w:rPr>
      </w:pPr>
    </w:p>
    <w:p w:rsidR="00CD7318" w:rsidRDefault="002C27C6">
      <w:pPr>
        <w:ind w:firstLine="709"/>
        <w:jc w:val="center"/>
        <w:rPr>
          <w:sz w:val="28"/>
          <w:szCs w:val="28"/>
          <w:lang w:val="uk-UA"/>
        </w:rPr>
      </w:pPr>
      <w:r>
        <w:rPr>
          <w:sz w:val="28"/>
          <w:szCs w:val="28"/>
          <w:lang w:val="uk-UA"/>
        </w:rPr>
        <w:t>Дніпро</w:t>
      </w:r>
    </w:p>
    <w:p w:rsidR="00CD7318" w:rsidRDefault="002C27C6">
      <w:pPr>
        <w:ind w:firstLine="709"/>
        <w:jc w:val="center"/>
        <w:rPr>
          <w:sz w:val="28"/>
          <w:szCs w:val="28"/>
          <w:lang w:val="uk-UA"/>
        </w:rPr>
      </w:pPr>
      <w:r>
        <w:rPr>
          <w:sz w:val="28"/>
          <w:szCs w:val="28"/>
          <w:lang w:val="uk-UA"/>
        </w:rPr>
        <w:t>2024</w:t>
      </w:r>
    </w:p>
    <w:p w:rsidR="00CD7318" w:rsidRPr="00DD6025" w:rsidRDefault="002C27C6">
      <w:pPr>
        <w:pStyle w:val="FR1"/>
        <w:spacing w:before="0" w:line="240" w:lineRule="auto"/>
        <w:ind w:right="0" w:firstLine="709"/>
        <w:rPr>
          <w:rFonts w:ascii="Times New Roman" w:hAnsi="Times New Roman"/>
          <w:sz w:val="28"/>
          <w:szCs w:val="28"/>
          <w:lang w:val="uk-UA"/>
        </w:rPr>
      </w:pPr>
      <w:r>
        <w:rPr>
          <w:rFonts w:ascii="Times New Roman" w:hAnsi="Times New Roman"/>
          <w:sz w:val="28"/>
          <w:szCs w:val="28"/>
          <w:lang w:val="uk-UA"/>
        </w:rPr>
        <w:lastRenderedPageBreak/>
        <w:t xml:space="preserve">Методичні вказівки до </w:t>
      </w:r>
      <w:r w:rsidR="00F92930">
        <w:rPr>
          <w:rFonts w:ascii="Times New Roman" w:hAnsi="Times New Roman"/>
          <w:sz w:val="28"/>
          <w:szCs w:val="28"/>
          <w:lang w:val="uk-UA"/>
        </w:rPr>
        <w:t>курсового проекту</w:t>
      </w:r>
      <w:r w:rsidR="00DC4AB1">
        <w:rPr>
          <w:rFonts w:ascii="Times New Roman" w:hAnsi="Times New Roman"/>
          <w:sz w:val="28"/>
          <w:szCs w:val="28"/>
          <w:lang w:val="uk-UA"/>
        </w:rPr>
        <w:t xml:space="preserve"> </w:t>
      </w:r>
      <w:r>
        <w:rPr>
          <w:rFonts w:ascii="Times New Roman" w:hAnsi="Times New Roman"/>
          <w:sz w:val="28"/>
          <w:szCs w:val="28"/>
          <w:lang w:val="uk-UA"/>
        </w:rPr>
        <w:t>з дисципліни «</w:t>
      </w:r>
      <w:r w:rsidR="00F92930">
        <w:rPr>
          <w:rFonts w:ascii="Times New Roman" w:hAnsi="Times New Roman"/>
          <w:sz w:val="28"/>
          <w:szCs w:val="28"/>
          <w:lang w:val="uk-UA"/>
        </w:rPr>
        <w:t>Дизайн проектування</w:t>
      </w:r>
      <w:r>
        <w:rPr>
          <w:rFonts w:ascii="Times New Roman" w:hAnsi="Times New Roman"/>
          <w:sz w:val="28"/>
          <w:szCs w:val="28"/>
          <w:lang w:val="uk-UA"/>
        </w:rPr>
        <w:t xml:space="preserve">» </w:t>
      </w:r>
      <w:r w:rsidR="00DD6025">
        <w:rPr>
          <w:rFonts w:ascii="Times New Roman" w:hAnsi="Times New Roman"/>
          <w:sz w:val="28"/>
          <w:szCs w:val="28"/>
          <w:lang w:val="uk-UA"/>
        </w:rPr>
        <w:t xml:space="preserve">на тему  </w:t>
      </w:r>
      <w:bookmarkStart w:id="1" w:name="_GoBack"/>
      <w:bookmarkEnd w:id="1"/>
      <w:r w:rsidR="00C27E94" w:rsidRPr="00C27E94">
        <w:rPr>
          <w:rFonts w:ascii="Times New Roman" w:hAnsi="Times New Roman"/>
          <w:sz w:val="28"/>
          <w:szCs w:val="28"/>
          <w:lang w:val="uk-UA"/>
        </w:rPr>
        <w:t>«Дизайн інтер’єру суспільного простору» та «Дизайн елементів обладнання інтер’єру суспільного простору»</w:t>
      </w:r>
      <w:r>
        <w:rPr>
          <w:rFonts w:ascii="Times New Roman" w:hAnsi="Times New Roman"/>
          <w:bCs/>
          <w:sz w:val="28"/>
          <w:szCs w:val="28"/>
          <w:lang w:val="uk-UA"/>
        </w:rPr>
        <w:t xml:space="preserve">для здобувачів першого (бакалаврського) рівня вищої освіти </w:t>
      </w:r>
      <w:r>
        <w:rPr>
          <w:rStyle w:val="normaltextrun"/>
          <w:rFonts w:ascii="Times New Roman" w:hAnsi="Times New Roman"/>
          <w:bCs/>
          <w:color w:val="000000"/>
          <w:sz w:val="28"/>
          <w:szCs w:val="28"/>
          <w:lang w:val="uk-UA"/>
        </w:rPr>
        <w:t xml:space="preserve">спеціальності 022 «Дизайн» </w:t>
      </w:r>
      <w:r>
        <w:rPr>
          <w:rFonts w:ascii="Times New Roman" w:hAnsi="Times New Roman"/>
          <w:bCs/>
          <w:sz w:val="28"/>
          <w:szCs w:val="28"/>
          <w:lang w:val="uk-UA"/>
        </w:rPr>
        <w:t xml:space="preserve">денної </w:t>
      </w:r>
      <w:r w:rsidR="00270E64">
        <w:rPr>
          <w:rFonts w:ascii="Times New Roman" w:hAnsi="Times New Roman"/>
          <w:bCs/>
          <w:sz w:val="28"/>
          <w:szCs w:val="28"/>
          <w:lang w:val="uk-UA"/>
        </w:rPr>
        <w:t>та вечірньої</w:t>
      </w:r>
      <w:r>
        <w:rPr>
          <w:rFonts w:ascii="Times New Roman" w:hAnsi="Times New Roman"/>
          <w:bCs/>
          <w:sz w:val="28"/>
          <w:szCs w:val="28"/>
          <w:lang w:val="uk-UA"/>
        </w:rPr>
        <w:t xml:space="preserve"> форм навчання </w:t>
      </w:r>
      <w:r>
        <w:rPr>
          <w:rFonts w:ascii="Times New Roman" w:hAnsi="Times New Roman"/>
          <w:b/>
          <w:bCs/>
          <w:sz w:val="28"/>
          <w:szCs w:val="28"/>
          <w:lang w:val="uk-UA"/>
        </w:rPr>
        <w:t>/</w:t>
      </w:r>
      <w:r>
        <w:rPr>
          <w:rFonts w:ascii="Times New Roman" w:hAnsi="Times New Roman"/>
          <w:sz w:val="28"/>
          <w:szCs w:val="28"/>
          <w:lang w:val="uk-UA"/>
        </w:rPr>
        <w:t xml:space="preserve"> Укладачі: </w:t>
      </w:r>
      <w:r w:rsidR="00F92930">
        <w:rPr>
          <w:rFonts w:ascii="Times New Roman" w:hAnsi="Times New Roman"/>
          <w:sz w:val="28"/>
          <w:szCs w:val="28"/>
          <w:lang w:val="uk-UA"/>
        </w:rPr>
        <w:t>Харченко К.С.</w:t>
      </w:r>
      <w:r>
        <w:rPr>
          <w:rFonts w:ascii="Times New Roman" w:hAnsi="Times New Roman"/>
          <w:sz w:val="28"/>
          <w:szCs w:val="28"/>
          <w:lang w:val="uk-UA"/>
        </w:rPr>
        <w:t xml:space="preserve">., </w:t>
      </w:r>
      <w:proofErr w:type="spellStart"/>
      <w:r w:rsidR="00F92930">
        <w:rPr>
          <w:rFonts w:ascii="Times New Roman" w:hAnsi="Times New Roman"/>
          <w:sz w:val="28"/>
          <w:szCs w:val="28"/>
          <w:lang w:val="uk-UA"/>
        </w:rPr>
        <w:t>Славінська</w:t>
      </w:r>
      <w:proofErr w:type="spellEnd"/>
      <w:r w:rsidR="00F92930">
        <w:rPr>
          <w:rFonts w:ascii="Times New Roman" w:hAnsi="Times New Roman"/>
          <w:sz w:val="28"/>
          <w:szCs w:val="28"/>
          <w:lang w:val="uk-UA"/>
        </w:rPr>
        <w:t xml:space="preserve"> О.О., </w:t>
      </w:r>
      <w:proofErr w:type="spellStart"/>
      <w:r w:rsidR="00F92930">
        <w:rPr>
          <w:rFonts w:ascii="Times New Roman" w:hAnsi="Times New Roman"/>
          <w:sz w:val="28"/>
          <w:szCs w:val="28"/>
          <w:lang w:val="uk-UA"/>
        </w:rPr>
        <w:t>Свірежева</w:t>
      </w:r>
      <w:proofErr w:type="spellEnd"/>
      <w:r w:rsidR="00F92930">
        <w:rPr>
          <w:rFonts w:ascii="Times New Roman" w:hAnsi="Times New Roman"/>
          <w:sz w:val="28"/>
          <w:szCs w:val="28"/>
          <w:lang w:val="uk-UA"/>
        </w:rPr>
        <w:t xml:space="preserve"> Т.О.</w:t>
      </w:r>
      <w:r>
        <w:rPr>
          <w:rFonts w:ascii="Times New Roman" w:hAnsi="Times New Roman"/>
          <w:sz w:val="28"/>
          <w:szCs w:val="28"/>
          <w:lang w:val="uk-UA"/>
        </w:rPr>
        <w:t xml:space="preserve"> – Дніпро: ПДАБА, 2024. – </w:t>
      </w:r>
      <w:r w:rsidR="0096006B">
        <w:rPr>
          <w:rFonts w:ascii="Times New Roman" w:hAnsi="Times New Roman"/>
          <w:sz w:val="28"/>
          <w:szCs w:val="28"/>
          <w:lang w:val="uk-UA"/>
        </w:rPr>
        <w:t>4</w:t>
      </w:r>
      <w:r w:rsidR="00014A92">
        <w:rPr>
          <w:rFonts w:ascii="Times New Roman" w:hAnsi="Times New Roman"/>
          <w:sz w:val="28"/>
          <w:szCs w:val="28"/>
          <w:lang w:val="uk-UA"/>
        </w:rPr>
        <w:t>0</w:t>
      </w:r>
      <w:r>
        <w:rPr>
          <w:rFonts w:ascii="Times New Roman" w:hAnsi="Times New Roman"/>
          <w:sz w:val="28"/>
          <w:szCs w:val="28"/>
          <w:lang w:val="uk-UA"/>
        </w:rPr>
        <w:t xml:space="preserve"> с.</w:t>
      </w:r>
    </w:p>
    <w:p w:rsidR="00CD7318" w:rsidRDefault="00CD7318">
      <w:pPr>
        <w:ind w:firstLine="709"/>
        <w:jc w:val="both"/>
        <w:rPr>
          <w:sz w:val="28"/>
          <w:szCs w:val="28"/>
          <w:lang w:val="uk-UA"/>
        </w:rPr>
      </w:pPr>
    </w:p>
    <w:p w:rsidR="00CD7318" w:rsidRDefault="002C27C6" w:rsidP="003A2A18">
      <w:pPr>
        <w:ind w:firstLine="426"/>
        <w:jc w:val="both"/>
        <w:rPr>
          <w:sz w:val="28"/>
          <w:szCs w:val="28"/>
          <w:lang w:val="uk-UA"/>
        </w:rPr>
      </w:pPr>
      <w:r>
        <w:rPr>
          <w:sz w:val="28"/>
          <w:szCs w:val="28"/>
          <w:lang w:val="uk-UA"/>
        </w:rPr>
        <w:t xml:space="preserve">Методичні вказівки рекомендовані для студентів </w:t>
      </w:r>
      <w:r w:rsidR="00F92930">
        <w:rPr>
          <w:sz w:val="28"/>
          <w:szCs w:val="28"/>
          <w:lang w:val="uk-UA"/>
        </w:rPr>
        <w:t>3</w:t>
      </w:r>
      <w:r>
        <w:rPr>
          <w:sz w:val="28"/>
          <w:szCs w:val="28"/>
          <w:lang w:val="uk-UA"/>
        </w:rPr>
        <w:t xml:space="preserve"> курсу</w:t>
      </w:r>
      <w:r w:rsidR="00837768">
        <w:rPr>
          <w:sz w:val="28"/>
          <w:szCs w:val="28"/>
          <w:lang w:val="en-US"/>
        </w:rPr>
        <w:t>V</w:t>
      </w:r>
      <w:r w:rsidR="00F92930">
        <w:rPr>
          <w:sz w:val="28"/>
          <w:szCs w:val="28"/>
          <w:lang w:val="uk-UA"/>
        </w:rPr>
        <w:t xml:space="preserve"> семестру</w:t>
      </w:r>
      <w:r>
        <w:rPr>
          <w:sz w:val="28"/>
          <w:szCs w:val="28"/>
          <w:lang w:val="uk-UA"/>
        </w:rPr>
        <w:t xml:space="preserve"> спеціальності 022 «Дизайн»  для виконання </w:t>
      </w:r>
      <w:r w:rsidR="00F92930">
        <w:rPr>
          <w:sz w:val="28"/>
          <w:szCs w:val="28"/>
          <w:lang w:val="uk-UA"/>
        </w:rPr>
        <w:t>курсового проекту</w:t>
      </w:r>
      <w:r>
        <w:rPr>
          <w:sz w:val="28"/>
          <w:szCs w:val="28"/>
          <w:lang w:val="uk-UA"/>
        </w:rPr>
        <w:t xml:space="preserve"> з дисципліни «</w:t>
      </w:r>
      <w:r w:rsidR="00F92930">
        <w:rPr>
          <w:sz w:val="28"/>
          <w:szCs w:val="28"/>
          <w:lang w:val="uk-UA"/>
        </w:rPr>
        <w:t>Дизайн проектування</w:t>
      </w:r>
      <w:r>
        <w:rPr>
          <w:sz w:val="28"/>
          <w:szCs w:val="28"/>
          <w:lang w:val="uk-UA"/>
        </w:rPr>
        <w:t>»</w:t>
      </w:r>
      <w:r w:rsidR="003A2A18">
        <w:rPr>
          <w:sz w:val="28"/>
          <w:szCs w:val="28"/>
          <w:lang w:val="uk-UA"/>
        </w:rPr>
        <w:t xml:space="preserve">. </w:t>
      </w:r>
      <w:r>
        <w:rPr>
          <w:sz w:val="28"/>
          <w:szCs w:val="28"/>
          <w:lang w:val="uk-UA"/>
        </w:rPr>
        <w:t xml:space="preserve">В методичних вказівках надано загальні положення та рекомендації щодо </w:t>
      </w:r>
      <w:bookmarkStart w:id="2" w:name="_Hlk168145779"/>
      <w:r>
        <w:rPr>
          <w:sz w:val="28"/>
          <w:szCs w:val="28"/>
          <w:lang w:val="uk-UA"/>
        </w:rPr>
        <w:t xml:space="preserve">виконання </w:t>
      </w:r>
      <w:r w:rsidR="003A2A18">
        <w:rPr>
          <w:sz w:val="28"/>
          <w:szCs w:val="28"/>
          <w:lang w:val="uk-UA"/>
        </w:rPr>
        <w:t>курсового проекту</w:t>
      </w:r>
      <w:r>
        <w:rPr>
          <w:sz w:val="28"/>
          <w:szCs w:val="28"/>
          <w:lang w:val="uk-UA"/>
        </w:rPr>
        <w:t xml:space="preserve"> за темою </w:t>
      </w:r>
      <w:r w:rsidR="003A2A18">
        <w:rPr>
          <w:sz w:val="28"/>
          <w:szCs w:val="28"/>
          <w:lang w:val="uk-UA"/>
        </w:rPr>
        <w:t xml:space="preserve">«Дизайн інтер’єру суспільного простору» та «Дизайн елементів обладнання інтер’єру суспільного простору». </w:t>
      </w:r>
      <w:bookmarkEnd w:id="2"/>
    </w:p>
    <w:p w:rsidR="003A2A18" w:rsidRDefault="003A2A18" w:rsidP="003A2A18">
      <w:pPr>
        <w:ind w:firstLine="426"/>
        <w:jc w:val="both"/>
        <w:rPr>
          <w:color w:val="A6A6A6" w:themeColor="background1" w:themeShade="A6"/>
          <w:sz w:val="28"/>
          <w:szCs w:val="28"/>
          <w:lang w:val="uk-UA"/>
        </w:rPr>
      </w:pPr>
    </w:p>
    <w:p w:rsidR="003A2A18" w:rsidRDefault="002C27C6" w:rsidP="003A2A18">
      <w:pPr>
        <w:ind w:left="1276" w:hanging="1276"/>
        <w:jc w:val="both"/>
        <w:rPr>
          <w:sz w:val="28"/>
          <w:szCs w:val="28"/>
          <w:lang w:val="uk-UA"/>
        </w:rPr>
      </w:pPr>
      <w:r>
        <w:rPr>
          <w:sz w:val="28"/>
          <w:szCs w:val="28"/>
          <w:lang w:val="uk-UA"/>
        </w:rPr>
        <w:t xml:space="preserve">Укладачі: </w:t>
      </w:r>
    </w:p>
    <w:p w:rsidR="003A2A18" w:rsidRDefault="00C24BE2" w:rsidP="003A2A18">
      <w:pPr>
        <w:ind w:left="1276" w:hanging="1276"/>
        <w:jc w:val="both"/>
        <w:rPr>
          <w:sz w:val="28"/>
          <w:szCs w:val="28"/>
          <w:lang w:val="uk-UA"/>
        </w:rPr>
      </w:pPr>
      <w:r>
        <w:rPr>
          <w:sz w:val="28"/>
          <w:szCs w:val="28"/>
          <w:lang w:val="uk-UA"/>
        </w:rPr>
        <w:tab/>
      </w:r>
      <w:r w:rsidR="003A2A18">
        <w:rPr>
          <w:sz w:val="28"/>
          <w:szCs w:val="28"/>
          <w:lang w:val="uk-UA"/>
        </w:rPr>
        <w:t>Харченко К.С. – кандидат технічних наук, доцент, завідувач кафедри дизайну та реконструкції архітектурного середовища ПДАБА</w:t>
      </w:r>
    </w:p>
    <w:p w:rsidR="003A2A18" w:rsidRDefault="00C24BE2">
      <w:pPr>
        <w:ind w:left="1276" w:hanging="1276"/>
        <w:jc w:val="both"/>
        <w:rPr>
          <w:sz w:val="28"/>
          <w:szCs w:val="28"/>
          <w:lang w:val="uk-UA"/>
        </w:rPr>
      </w:pPr>
      <w:r>
        <w:rPr>
          <w:sz w:val="28"/>
          <w:szCs w:val="28"/>
          <w:lang w:val="uk-UA"/>
        </w:rPr>
        <w:tab/>
      </w:r>
      <w:proofErr w:type="spellStart"/>
      <w:r w:rsidR="003A2A18">
        <w:rPr>
          <w:sz w:val="28"/>
          <w:szCs w:val="28"/>
          <w:lang w:val="uk-UA"/>
        </w:rPr>
        <w:t>Славінська</w:t>
      </w:r>
      <w:proofErr w:type="spellEnd"/>
      <w:r w:rsidR="003A2A18">
        <w:rPr>
          <w:sz w:val="28"/>
          <w:szCs w:val="28"/>
          <w:lang w:val="uk-UA"/>
        </w:rPr>
        <w:t xml:space="preserve"> О.О., доцент кафедри дизайну та реконструкції </w:t>
      </w:r>
      <w:r>
        <w:rPr>
          <w:sz w:val="28"/>
          <w:szCs w:val="28"/>
          <w:lang w:val="uk-UA"/>
        </w:rPr>
        <w:t>архітектурного середовища ПДАБА</w:t>
      </w:r>
    </w:p>
    <w:p w:rsidR="00CD7318" w:rsidRDefault="00C24BE2">
      <w:pPr>
        <w:ind w:left="1276" w:hanging="1276"/>
        <w:jc w:val="both"/>
        <w:rPr>
          <w:sz w:val="28"/>
          <w:szCs w:val="28"/>
          <w:lang w:val="uk-UA"/>
        </w:rPr>
      </w:pPr>
      <w:r>
        <w:rPr>
          <w:sz w:val="28"/>
          <w:szCs w:val="28"/>
          <w:lang w:val="uk-UA"/>
        </w:rPr>
        <w:tab/>
      </w:r>
      <w:proofErr w:type="spellStart"/>
      <w:r w:rsidR="002C27C6">
        <w:rPr>
          <w:sz w:val="28"/>
          <w:szCs w:val="28"/>
          <w:lang w:val="uk-UA"/>
        </w:rPr>
        <w:t>Свірежева</w:t>
      </w:r>
      <w:proofErr w:type="spellEnd"/>
      <w:r w:rsidR="002C27C6">
        <w:rPr>
          <w:sz w:val="28"/>
          <w:szCs w:val="28"/>
          <w:lang w:val="uk-UA"/>
        </w:rPr>
        <w:t xml:space="preserve"> Т. О., старший викладач кафедри дизайну та реконструкції архітектурного середовища ПДАБА;</w:t>
      </w:r>
    </w:p>
    <w:p w:rsidR="003A2A18" w:rsidRDefault="003A2A18">
      <w:pPr>
        <w:ind w:left="1276" w:hanging="1276"/>
        <w:jc w:val="both"/>
        <w:rPr>
          <w:sz w:val="28"/>
          <w:szCs w:val="28"/>
          <w:lang w:val="uk-UA"/>
        </w:rPr>
      </w:pPr>
    </w:p>
    <w:p w:rsidR="00CD7318" w:rsidRDefault="002C27C6">
      <w:pPr>
        <w:ind w:left="1276" w:hanging="1276"/>
        <w:jc w:val="both"/>
        <w:rPr>
          <w:sz w:val="28"/>
          <w:szCs w:val="28"/>
          <w:lang w:val="uk-UA"/>
        </w:rPr>
      </w:pPr>
      <w:r>
        <w:rPr>
          <w:sz w:val="28"/>
          <w:szCs w:val="28"/>
          <w:lang w:val="uk-UA"/>
        </w:rPr>
        <w:t>Відповідальний за видання: Харченко К. С., кандидат технічних наук, доцент, завідувач кафедри дизайну та реконструкції архітектурного середовища ПДАБА</w:t>
      </w:r>
    </w:p>
    <w:p w:rsidR="00CD7318" w:rsidRDefault="00CD7318">
      <w:pPr>
        <w:ind w:left="1276" w:hanging="1276"/>
        <w:jc w:val="both"/>
        <w:rPr>
          <w:sz w:val="28"/>
          <w:szCs w:val="28"/>
          <w:lang w:val="uk-UA"/>
        </w:rPr>
      </w:pPr>
    </w:p>
    <w:p w:rsidR="00CD7318" w:rsidRDefault="002C27C6">
      <w:pPr>
        <w:ind w:left="1276" w:hanging="1276"/>
        <w:jc w:val="both"/>
        <w:rPr>
          <w:sz w:val="28"/>
          <w:szCs w:val="28"/>
          <w:lang w:val="uk-UA"/>
        </w:rPr>
      </w:pPr>
      <w:r>
        <w:rPr>
          <w:sz w:val="28"/>
          <w:szCs w:val="28"/>
          <w:lang w:val="uk-UA"/>
        </w:rPr>
        <w:t xml:space="preserve">Рецензент: </w:t>
      </w:r>
      <w:proofErr w:type="spellStart"/>
      <w:r>
        <w:rPr>
          <w:sz w:val="28"/>
          <w:szCs w:val="28"/>
          <w:lang w:val="uk-UA"/>
        </w:rPr>
        <w:t>Харлан</w:t>
      </w:r>
      <w:proofErr w:type="spellEnd"/>
      <w:r>
        <w:rPr>
          <w:sz w:val="28"/>
          <w:szCs w:val="28"/>
          <w:lang w:val="uk-UA"/>
        </w:rPr>
        <w:t xml:space="preserve"> О. В., кандидат архітектури, доцент кафедри дизайну та реконструкції архітектурного середовища ПДАБА</w:t>
      </w:r>
    </w:p>
    <w:p w:rsidR="00CD7318" w:rsidRDefault="00CD7318">
      <w:pPr>
        <w:ind w:left="1276" w:hanging="1276"/>
        <w:jc w:val="both"/>
        <w:rPr>
          <w:sz w:val="28"/>
          <w:szCs w:val="28"/>
          <w:vertAlign w:val="superscript"/>
          <w:lang w:val="uk-UA" w:eastAsia="uk-UA"/>
        </w:rPr>
      </w:pPr>
    </w:p>
    <w:p w:rsidR="00CD7318" w:rsidRDefault="00CD7318">
      <w:pPr>
        <w:jc w:val="both"/>
        <w:rPr>
          <w:sz w:val="28"/>
          <w:szCs w:val="28"/>
          <w:vertAlign w:val="superscript"/>
          <w:lang w:val="uk-UA" w:eastAsia="uk-UA"/>
        </w:rPr>
      </w:pPr>
    </w:p>
    <w:p w:rsidR="00CD7318" w:rsidRDefault="002C27C6">
      <w:pPr>
        <w:ind w:left="4140"/>
        <w:rPr>
          <w:sz w:val="28"/>
          <w:szCs w:val="28"/>
          <w:lang w:val="uk-UA"/>
        </w:rPr>
      </w:pPr>
      <w:r>
        <w:rPr>
          <w:sz w:val="28"/>
          <w:szCs w:val="28"/>
          <w:lang w:val="uk-UA"/>
        </w:rPr>
        <w:t>Затверджено на засіданні кафедри дизайну та реконструкції архітектурного середовища ПДАБА</w:t>
      </w:r>
    </w:p>
    <w:p w:rsidR="00CD7318" w:rsidRDefault="002C27C6">
      <w:pPr>
        <w:ind w:left="4140"/>
        <w:rPr>
          <w:sz w:val="28"/>
          <w:szCs w:val="28"/>
          <w:lang w:val="uk-UA"/>
        </w:rPr>
      </w:pPr>
      <w:r>
        <w:rPr>
          <w:sz w:val="28"/>
          <w:szCs w:val="28"/>
          <w:lang w:val="uk-UA"/>
        </w:rPr>
        <w:t>Протокол  №     від              р.</w:t>
      </w:r>
    </w:p>
    <w:p w:rsidR="00CD7318" w:rsidRDefault="002C27C6">
      <w:pPr>
        <w:shd w:val="clear" w:color="auto" w:fill="FFFFFF"/>
        <w:tabs>
          <w:tab w:val="left" w:pos="2938"/>
        </w:tabs>
        <w:ind w:left="4111"/>
        <w:rPr>
          <w:kern w:val="2"/>
          <w:sz w:val="28"/>
          <w:szCs w:val="28"/>
          <w:lang w:val="uk-UA"/>
        </w:rPr>
      </w:pPr>
      <w:r>
        <w:rPr>
          <w:kern w:val="2"/>
          <w:sz w:val="28"/>
          <w:szCs w:val="28"/>
          <w:lang w:val="uk-UA"/>
        </w:rPr>
        <w:t>Зав. каф. ДРАС Харченко К. С.</w:t>
      </w:r>
    </w:p>
    <w:p w:rsidR="00CD7318" w:rsidRDefault="00CD7318">
      <w:pPr>
        <w:ind w:left="4140"/>
        <w:rPr>
          <w:sz w:val="28"/>
          <w:szCs w:val="28"/>
          <w:lang w:val="uk-UA"/>
        </w:rPr>
      </w:pPr>
    </w:p>
    <w:p w:rsidR="00CD7318" w:rsidRDefault="00CD7318">
      <w:pPr>
        <w:ind w:left="4140"/>
        <w:rPr>
          <w:sz w:val="28"/>
          <w:szCs w:val="28"/>
          <w:lang w:val="uk-UA"/>
        </w:rPr>
      </w:pPr>
    </w:p>
    <w:p w:rsidR="00CD7318" w:rsidRDefault="002C27C6">
      <w:pPr>
        <w:ind w:left="4140"/>
        <w:rPr>
          <w:sz w:val="28"/>
          <w:szCs w:val="28"/>
          <w:lang w:val="uk-UA"/>
        </w:rPr>
      </w:pPr>
      <w:r>
        <w:rPr>
          <w:sz w:val="28"/>
          <w:szCs w:val="28"/>
          <w:lang w:val="uk-UA"/>
        </w:rPr>
        <w:t>Рекомендовано до друку навчально- методичною радою  ПДАБА</w:t>
      </w:r>
    </w:p>
    <w:p w:rsidR="00CD7318" w:rsidRDefault="002C27C6">
      <w:pPr>
        <w:ind w:left="4140"/>
        <w:rPr>
          <w:sz w:val="28"/>
          <w:szCs w:val="28"/>
          <w:lang w:val="uk-UA"/>
        </w:rPr>
      </w:pPr>
      <w:r>
        <w:rPr>
          <w:sz w:val="28"/>
          <w:szCs w:val="28"/>
          <w:lang w:val="uk-UA"/>
        </w:rPr>
        <w:t xml:space="preserve">Протокол №   </w:t>
      </w:r>
      <w:r w:rsidR="00C27E94">
        <w:rPr>
          <w:sz w:val="28"/>
          <w:szCs w:val="28"/>
          <w:lang w:val="uk-UA"/>
        </w:rPr>
        <w:t>4</w:t>
      </w:r>
      <w:r>
        <w:rPr>
          <w:sz w:val="28"/>
          <w:szCs w:val="28"/>
          <w:lang w:val="uk-UA"/>
        </w:rPr>
        <w:t xml:space="preserve">   від </w:t>
      </w:r>
      <w:r w:rsidR="00C27E94">
        <w:rPr>
          <w:sz w:val="28"/>
          <w:szCs w:val="28"/>
          <w:lang w:val="uk-UA"/>
        </w:rPr>
        <w:t>11.01.2024</w:t>
      </w:r>
      <w:r>
        <w:rPr>
          <w:sz w:val="28"/>
          <w:szCs w:val="28"/>
          <w:lang w:val="uk-UA"/>
        </w:rPr>
        <w:t xml:space="preserve">  р.</w:t>
      </w:r>
    </w:p>
    <w:p w:rsidR="00CD7318" w:rsidRDefault="00CD7318">
      <w:pPr>
        <w:ind w:firstLine="709"/>
        <w:jc w:val="center"/>
        <w:rPr>
          <w:b/>
          <w:sz w:val="28"/>
          <w:szCs w:val="28"/>
          <w:lang w:val="uk-UA"/>
        </w:rPr>
      </w:pPr>
    </w:p>
    <w:p w:rsidR="00CD7318" w:rsidRDefault="00C24BE2">
      <w:pPr>
        <w:ind w:firstLine="709"/>
        <w:jc w:val="center"/>
        <w:rPr>
          <w:b/>
          <w:sz w:val="28"/>
          <w:szCs w:val="28"/>
          <w:lang w:val="uk-UA"/>
        </w:rPr>
      </w:pPr>
      <w:bookmarkStart w:id="3" w:name="_Hlk168429092"/>
      <w:r>
        <w:rPr>
          <w:b/>
          <w:sz w:val="28"/>
          <w:szCs w:val="28"/>
          <w:lang w:val="uk-UA"/>
        </w:rPr>
        <w:t>ЗМІСТ</w:t>
      </w:r>
    </w:p>
    <w:p w:rsidR="00CD7318" w:rsidRDefault="00CD7318">
      <w:pPr>
        <w:ind w:firstLine="709"/>
        <w:rPr>
          <w:sz w:val="28"/>
          <w:szCs w:val="28"/>
          <w:lang w:val="uk-UA"/>
        </w:rPr>
      </w:pPr>
    </w:p>
    <w:p w:rsidR="00CD7318" w:rsidRDefault="00CD7318">
      <w:pPr>
        <w:tabs>
          <w:tab w:val="left" w:pos="993"/>
          <w:tab w:val="left" w:pos="1560"/>
        </w:tabs>
        <w:ind w:left="709" w:right="-2"/>
        <w:rPr>
          <w:sz w:val="28"/>
          <w:szCs w:val="28"/>
          <w:lang w:val="uk-UA"/>
        </w:rPr>
      </w:pPr>
    </w:p>
    <w:p w:rsidR="00CD7318" w:rsidRDefault="002C27C6">
      <w:pPr>
        <w:ind w:firstLine="709"/>
        <w:rPr>
          <w:sz w:val="28"/>
          <w:szCs w:val="28"/>
          <w:lang w:val="uk-UA"/>
        </w:rPr>
      </w:pPr>
      <w:bookmarkStart w:id="4" w:name="_Hlk168907744"/>
      <w:r>
        <w:rPr>
          <w:sz w:val="28"/>
          <w:szCs w:val="28"/>
          <w:lang w:val="uk-UA"/>
        </w:rPr>
        <w:t>Вступ………………………………….……………………………</w:t>
      </w:r>
      <w:r w:rsidR="0096006B">
        <w:rPr>
          <w:sz w:val="28"/>
          <w:szCs w:val="28"/>
          <w:lang w:val="uk-UA"/>
        </w:rPr>
        <w:t>.</w:t>
      </w:r>
      <w:r>
        <w:rPr>
          <w:sz w:val="28"/>
          <w:szCs w:val="28"/>
          <w:lang w:val="uk-UA"/>
        </w:rPr>
        <w:t>.....</w:t>
      </w:r>
      <w:r w:rsidR="00014A92">
        <w:rPr>
          <w:sz w:val="28"/>
          <w:szCs w:val="28"/>
          <w:lang w:val="uk-UA"/>
        </w:rPr>
        <w:t>.</w:t>
      </w:r>
      <w:r>
        <w:rPr>
          <w:sz w:val="28"/>
          <w:szCs w:val="28"/>
          <w:lang w:val="uk-UA"/>
        </w:rPr>
        <w:t xml:space="preserve">4 </w:t>
      </w:r>
    </w:p>
    <w:p w:rsidR="00CD7318" w:rsidRPr="00A6315D" w:rsidRDefault="002C27C6">
      <w:pPr>
        <w:ind w:firstLine="709"/>
        <w:rPr>
          <w:sz w:val="28"/>
          <w:szCs w:val="28"/>
          <w:lang w:val="uk-UA"/>
        </w:rPr>
      </w:pPr>
      <w:r>
        <w:rPr>
          <w:sz w:val="28"/>
          <w:szCs w:val="28"/>
          <w:lang w:val="uk-UA"/>
        </w:rPr>
        <w:t xml:space="preserve"> Мета та завдання…………………………………………………</w:t>
      </w:r>
      <w:r w:rsidR="0096006B">
        <w:rPr>
          <w:sz w:val="28"/>
          <w:szCs w:val="28"/>
          <w:lang w:val="uk-UA"/>
        </w:rPr>
        <w:t>.</w:t>
      </w:r>
      <w:r>
        <w:rPr>
          <w:sz w:val="28"/>
          <w:szCs w:val="28"/>
          <w:lang w:val="uk-UA"/>
        </w:rPr>
        <w:t>…</w:t>
      </w:r>
      <w:r w:rsidR="00014A92">
        <w:rPr>
          <w:sz w:val="28"/>
          <w:szCs w:val="28"/>
          <w:lang w:val="uk-UA"/>
        </w:rPr>
        <w:t>…</w:t>
      </w:r>
      <w:r w:rsidR="00A6315D" w:rsidRPr="00A6315D">
        <w:rPr>
          <w:sz w:val="28"/>
          <w:szCs w:val="28"/>
          <w:lang w:val="uk-UA"/>
        </w:rPr>
        <w:t>4</w:t>
      </w:r>
    </w:p>
    <w:p w:rsidR="00CD7318" w:rsidRDefault="00A6315D" w:rsidP="00A6315D">
      <w:pPr>
        <w:pStyle w:val="11"/>
        <w:tabs>
          <w:tab w:val="left" w:pos="1086"/>
          <w:tab w:val="right" w:leader="dot" w:pos="8548"/>
        </w:tabs>
        <w:spacing w:line="240" w:lineRule="auto"/>
        <w:ind w:left="709" w:firstLine="0"/>
      </w:pPr>
      <w:r>
        <w:t>Програма дисципліни………………..….</w:t>
      </w:r>
      <w:r w:rsidR="002C27C6">
        <w:t>………………...………</w:t>
      </w:r>
      <w:r w:rsidR="0096006B">
        <w:t>.</w:t>
      </w:r>
      <w:r w:rsidR="002C27C6">
        <w:t>..</w:t>
      </w:r>
      <w:r w:rsidR="00014A92">
        <w:t>.....</w:t>
      </w:r>
      <w:r>
        <w:t>5</w:t>
      </w:r>
    </w:p>
    <w:p w:rsidR="00014A92" w:rsidRDefault="00014A92">
      <w:pPr>
        <w:pStyle w:val="11"/>
        <w:tabs>
          <w:tab w:val="left" w:pos="1087"/>
          <w:tab w:val="right" w:leader="dot" w:pos="8515"/>
        </w:tabs>
        <w:spacing w:line="240" w:lineRule="auto"/>
        <w:ind w:left="709" w:firstLine="0"/>
      </w:pPr>
      <w:r w:rsidRPr="00014A92">
        <w:t>Змістовий модуль 1. Курсовий проєкт «Дизайн інтер’єру</w:t>
      </w:r>
    </w:p>
    <w:p w:rsidR="00CD7318" w:rsidRDefault="00014A92">
      <w:pPr>
        <w:pStyle w:val="11"/>
        <w:tabs>
          <w:tab w:val="left" w:pos="1087"/>
          <w:tab w:val="right" w:leader="dot" w:pos="8515"/>
        </w:tabs>
        <w:spacing w:line="240" w:lineRule="auto"/>
        <w:ind w:left="709" w:firstLine="0"/>
      </w:pPr>
      <w:r w:rsidRPr="00014A92">
        <w:t xml:space="preserve"> суспільного простору»</w:t>
      </w:r>
      <w:r w:rsidR="00A6315D">
        <w:t>.</w:t>
      </w:r>
      <w:r w:rsidR="002C27C6">
        <w:t>……………………</w:t>
      </w:r>
      <w:r w:rsidR="0096006B">
        <w:t>.</w:t>
      </w:r>
      <w:r w:rsidR="002C27C6">
        <w:t>....</w:t>
      </w:r>
      <w:r>
        <w:t>......................................</w:t>
      </w:r>
      <w:r w:rsidR="002C27C6">
        <w:t>6</w:t>
      </w:r>
    </w:p>
    <w:p w:rsidR="00CD7318" w:rsidRDefault="00014A92">
      <w:pPr>
        <w:pStyle w:val="11"/>
        <w:tabs>
          <w:tab w:val="left" w:pos="1086"/>
          <w:tab w:val="right" w:leader="dot" w:pos="8548"/>
        </w:tabs>
        <w:spacing w:line="240" w:lineRule="auto"/>
        <w:ind w:left="709" w:firstLine="0"/>
      </w:pPr>
      <w:r w:rsidRPr="00014A92">
        <w:t>Змістовий модуль 2. «Дизайн елементів обладнання інтер’єру суспільного простору»</w:t>
      </w:r>
      <w:r>
        <w:t>...</w:t>
      </w:r>
      <w:r w:rsidR="002C27C6">
        <w:t>……………………………………………….</w:t>
      </w:r>
      <w:r w:rsidR="00012205">
        <w:t>1</w:t>
      </w:r>
      <w:r>
        <w:t>0</w:t>
      </w:r>
    </w:p>
    <w:p w:rsidR="00012205" w:rsidRDefault="00012205">
      <w:pPr>
        <w:ind w:firstLine="709"/>
        <w:rPr>
          <w:sz w:val="28"/>
          <w:szCs w:val="28"/>
          <w:lang w:val="uk-UA"/>
        </w:rPr>
      </w:pPr>
      <w:r>
        <w:rPr>
          <w:sz w:val="28"/>
          <w:szCs w:val="28"/>
          <w:lang w:val="uk-UA"/>
        </w:rPr>
        <w:t>Порядок та критерії оцінювання</w:t>
      </w:r>
      <w:r w:rsidR="002C27C6">
        <w:rPr>
          <w:sz w:val="28"/>
          <w:szCs w:val="28"/>
          <w:lang w:val="uk-UA"/>
        </w:rPr>
        <w:t>…………………………....</w:t>
      </w:r>
      <w:r>
        <w:rPr>
          <w:sz w:val="28"/>
          <w:szCs w:val="28"/>
          <w:lang w:val="uk-UA"/>
        </w:rPr>
        <w:t>..........</w:t>
      </w:r>
      <w:r w:rsidR="00014A92">
        <w:rPr>
          <w:sz w:val="28"/>
          <w:szCs w:val="28"/>
          <w:lang w:val="uk-UA"/>
        </w:rPr>
        <w:t>......</w:t>
      </w:r>
      <w:r w:rsidR="002C27C6">
        <w:rPr>
          <w:sz w:val="28"/>
          <w:szCs w:val="28"/>
          <w:lang w:val="uk-UA"/>
        </w:rPr>
        <w:t>1</w:t>
      </w:r>
      <w:r w:rsidR="00014A92">
        <w:rPr>
          <w:sz w:val="28"/>
          <w:szCs w:val="28"/>
          <w:lang w:val="uk-UA"/>
        </w:rPr>
        <w:t>4</w:t>
      </w:r>
      <w:r w:rsidR="00C27E94">
        <w:rPr>
          <w:sz w:val="28"/>
          <w:szCs w:val="28"/>
          <w:lang w:val="uk-UA"/>
        </w:rPr>
        <w:tab/>
      </w:r>
      <w:r>
        <w:rPr>
          <w:sz w:val="28"/>
          <w:szCs w:val="28"/>
          <w:lang w:val="uk-UA"/>
        </w:rPr>
        <w:t xml:space="preserve"> Рекомендована література…………………………………………</w:t>
      </w:r>
      <w:r w:rsidR="00014A92">
        <w:rPr>
          <w:sz w:val="28"/>
          <w:szCs w:val="28"/>
          <w:lang w:val="uk-UA"/>
        </w:rPr>
        <w:t>….</w:t>
      </w:r>
      <w:r>
        <w:rPr>
          <w:sz w:val="28"/>
          <w:szCs w:val="28"/>
          <w:lang w:val="uk-UA"/>
        </w:rPr>
        <w:t>1</w:t>
      </w:r>
      <w:r w:rsidR="00014A92">
        <w:rPr>
          <w:sz w:val="28"/>
          <w:szCs w:val="28"/>
          <w:lang w:val="uk-UA"/>
        </w:rPr>
        <w:t>6</w:t>
      </w:r>
    </w:p>
    <w:p w:rsidR="00CD7318" w:rsidRPr="0096006B" w:rsidRDefault="002C27C6" w:rsidP="00012205">
      <w:pPr>
        <w:ind w:left="709"/>
        <w:rPr>
          <w:color w:val="000000" w:themeColor="text1"/>
          <w:sz w:val="28"/>
          <w:szCs w:val="28"/>
          <w:lang w:val="uk-UA"/>
        </w:rPr>
      </w:pPr>
      <w:r w:rsidRPr="0096006B">
        <w:rPr>
          <w:color w:val="000000" w:themeColor="text1"/>
          <w:sz w:val="28"/>
          <w:szCs w:val="28"/>
          <w:lang w:val="uk-UA"/>
        </w:rPr>
        <w:t xml:space="preserve">Додаток </w:t>
      </w:r>
      <w:r w:rsidR="00C50A7C" w:rsidRPr="0096006B">
        <w:rPr>
          <w:color w:val="000000" w:themeColor="text1"/>
          <w:sz w:val="28"/>
          <w:szCs w:val="28"/>
          <w:lang w:val="uk-UA"/>
        </w:rPr>
        <w:t>А</w:t>
      </w:r>
      <w:r w:rsidRPr="0096006B">
        <w:rPr>
          <w:color w:val="000000" w:themeColor="text1"/>
          <w:sz w:val="28"/>
          <w:szCs w:val="28"/>
          <w:lang w:val="uk-UA"/>
        </w:rPr>
        <w:t xml:space="preserve">. </w:t>
      </w:r>
      <w:r w:rsidR="00012205" w:rsidRPr="0096006B">
        <w:rPr>
          <w:color w:val="000000" w:themeColor="text1"/>
          <w:sz w:val="28"/>
          <w:szCs w:val="28"/>
          <w:lang w:val="uk-UA"/>
        </w:rPr>
        <w:t>.</w:t>
      </w:r>
      <w:r w:rsidRPr="0096006B">
        <w:rPr>
          <w:color w:val="000000" w:themeColor="text1"/>
          <w:sz w:val="28"/>
          <w:szCs w:val="28"/>
          <w:lang w:val="uk-UA"/>
        </w:rPr>
        <w:t>…</w:t>
      </w:r>
      <w:r w:rsidR="0096006B">
        <w:rPr>
          <w:color w:val="000000" w:themeColor="text1"/>
          <w:sz w:val="28"/>
          <w:szCs w:val="28"/>
          <w:lang w:val="uk-UA"/>
        </w:rPr>
        <w:t>…………………………………………………..</w:t>
      </w:r>
      <w:r w:rsidR="0004669F" w:rsidRPr="0096006B">
        <w:rPr>
          <w:color w:val="000000" w:themeColor="text1"/>
          <w:sz w:val="28"/>
          <w:szCs w:val="28"/>
          <w:lang w:val="uk-UA"/>
        </w:rPr>
        <w:t>…</w:t>
      </w:r>
      <w:r w:rsidR="00014A92">
        <w:rPr>
          <w:color w:val="000000" w:themeColor="text1"/>
          <w:sz w:val="28"/>
          <w:szCs w:val="28"/>
          <w:lang w:val="uk-UA"/>
        </w:rPr>
        <w:t>…...</w:t>
      </w:r>
      <w:r w:rsidR="0004669F" w:rsidRPr="0096006B">
        <w:rPr>
          <w:color w:val="000000" w:themeColor="text1"/>
          <w:sz w:val="28"/>
          <w:szCs w:val="28"/>
          <w:lang w:val="uk-UA"/>
        </w:rPr>
        <w:t>.</w:t>
      </w:r>
      <w:r w:rsidR="00014A92">
        <w:rPr>
          <w:color w:val="000000" w:themeColor="text1"/>
          <w:sz w:val="28"/>
          <w:szCs w:val="28"/>
          <w:lang w:val="uk-UA"/>
        </w:rPr>
        <w:t>18</w:t>
      </w:r>
    </w:p>
    <w:bookmarkEnd w:id="4"/>
    <w:p w:rsidR="00CD7318" w:rsidRPr="0096006B" w:rsidRDefault="0096006B" w:rsidP="0096006B">
      <w:pPr>
        <w:ind w:left="709"/>
        <w:rPr>
          <w:color w:val="000000" w:themeColor="text1"/>
          <w:sz w:val="28"/>
          <w:szCs w:val="28"/>
          <w:lang w:val="uk-UA"/>
        </w:rPr>
      </w:pPr>
      <w:r w:rsidRPr="0096006B">
        <w:rPr>
          <w:color w:val="000000" w:themeColor="text1"/>
          <w:sz w:val="28"/>
          <w:szCs w:val="28"/>
          <w:lang w:val="uk-UA"/>
        </w:rPr>
        <w:t>Додаток Б.…………………………………………………………</w:t>
      </w:r>
      <w:r>
        <w:rPr>
          <w:color w:val="000000" w:themeColor="text1"/>
          <w:sz w:val="28"/>
          <w:szCs w:val="28"/>
          <w:lang w:val="uk-UA"/>
        </w:rPr>
        <w:t>….</w:t>
      </w:r>
      <w:r w:rsidR="00014A92">
        <w:rPr>
          <w:color w:val="000000" w:themeColor="text1"/>
          <w:sz w:val="28"/>
          <w:szCs w:val="28"/>
          <w:lang w:val="uk-UA"/>
        </w:rPr>
        <w:t>..</w:t>
      </w:r>
      <w:r w:rsidRPr="0096006B">
        <w:rPr>
          <w:color w:val="000000" w:themeColor="text1"/>
          <w:sz w:val="28"/>
          <w:szCs w:val="28"/>
          <w:lang w:val="uk-UA"/>
        </w:rPr>
        <w:t>.</w:t>
      </w:r>
      <w:r>
        <w:rPr>
          <w:color w:val="000000" w:themeColor="text1"/>
          <w:sz w:val="28"/>
          <w:szCs w:val="28"/>
          <w:lang w:val="uk-UA"/>
        </w:rPr>
        <w:t>2</w:t>
      </w:r>
      <w:r w:rsidR="00014A92">
        <w:rPr>
          <w:color w:val="000000" w:themeColor="text1"/>
          <w:sz w:val="28"/>
          <w:szCs w:val="28"/>
          <w:lang w:val="uk-UA"/>
        </w:rPr>
        <w:t>1</w:t>
      </w:r>
    </w:p>
    <w:p w:rsidR="0096006B" w:rsidRPr="0096006B" w:rsidRDefault="0096006B" w:rsidP="0096006B">
      <w:pPr>
        <w:ind w:left="709"/>
        <w:rPr>
          <w:color w:val="000000" w:themeColor="text1"/>
          <w:sz w:val="28"/>
          <w:szCs w:val="28"/>
          <w:lang w:val="uk-UA"/>
        </w:rPr>
      </w:pPr>
      <w:r w:rsidRPr="0096006B">
        <w:rPr>
          <w:color w:val="000000" w:themeColor="text1"/>
          <w:sz w:val="28"/>
          <w:szCs w:val="28"/>
          <w:lang w:val="uk-UA"/>
        </w:rPr>
        <w:t>Додаток В.………………………………………………………</w:t>
      </w:r>
      <w:r>
        <w:rPr>
          <w:color w:val="000000" w:themeColor="text1"/>
          <w:sz w:val="28"/>
          <w:szCs w:val="28"/>
          <w:lang w:val="uk-UA"/>
        </w:rPr>
        <w:t>…</w:t>
      </w:r>
      <w:r w:rsidRPr="0096006B">
        <w:rPr>
          <w:color w:val="000000" w:themeColor="text1"/>
          <w:sz w:val="28"/>
          <w:szCs w:val="28"/>
          <w:lang w:val="uk-UA"/>
        </w:rPr>
        <w:t>…</w:t>
      </w:r>
      <w:r w:rsidR="00014A92">
        <w:rPr>
          <w:color w:val="000000" w:themeColor="text1"/>
          <w:sz w:val="28"/>
          <w:szCs w:val="28"/>
          <w:lang w:val="uk-UA"/>
        </w:rPr>
        <w:t>...</w:t>
      </w:r>
      <w:r w:rsidRPr="0096006B">
        <w:rPr>
          <w:color w:val="000000" w:themeColor="text1"/>
          <w:sz w:val="28"/>
          <w:szCs w:val="28"/>
          <w:lang w:val="uk-UA"/>
        </w:rPr>
        <w:t>.</w:t>
      </w:r>
      <w:r>
        <w:rPr>
          <w:color w:val="000000" w:themeColor="text1"/>
          <w:sz w:val="28"/>
          <w:szCs w:val="28"/>
          <w:lang w:val="uk-UA"/>
        </w:rPr>
        <w:t>2</w:t>
      </w:r>
      <w:r w:rsidR="00014A92">
        <w:rPr>
          <w:color w:val="000000" w:themeColor="text1"/>
          <w:sz w:val="28"/>
          <w:szCs w:val="28"/>
          <w:lang w:val="uk-UA"/>
        </w:rPr>
        <w:t>6</w:t>
      </w:r>
    </w:p>
    <w:p w:rsidR="0096006B" w:rsidRPr="0096006B" w:rsidRDefault="0096006B" w:rsidP="0096006B">
      <w:pPr>
        <w:ind w:left="709"/>
        <w:rPr>
          <w:color w:val="000000" w:themeColor="text1"/>
          <w:sz w:val="28"/>
          <w:szCs w:val="28"/>
          <w:lang w:val="uk-UA"/>
        </w:rPr>
      </w:pPr>
      <w:r w:rsidRPr="0096006B">
        <w:rPr>
          <w:color w:val="000000" w:themeColor="text1"/>
          <w:sz w:val="28"/>
          <w:szCs w:val="28"/>
          <w:lang w:val="uk-UA"/>
        </w:rPr>
        <w:t>Додаток Г.………………………………………………………</w:t>
      </w:r>
      <w:r>
        <w:rPr>
          <w:color w:val="000000" w:themeColor="text1"/>
          <w:sz w:val="28"/>
          <w:szCs w:val="28"/>
          <w:lang w:val="uk-UA"/>
        </w:rPr>
        <w:t>…</w:t>
      </w:r>
      <w:r w:rsidRPr="0096006B">
        <w:rPr>
          <w:color w:val="000000" w:themeColor="text1"/>
          <w:sz w:val="28"/>
          <w:szCs w:val="28"/>
          <w:lang w:val="uk-UA"/>
        </w:rPr>
        <w:t>…</w:t>
      </w:r>
      <w:r w:rsidR="00014A92">
        <w:rPr>
          <w:color w:val="000000" w:themeColor="text1"/>
          <w:sz w:val="28"/>
          <w:szCs w:val="28"/>
          <w:lang w:val="uk-UA"/>
        </w:rPr>
        <w:t>...</w:t>
      </w:r>
      <w:r w:rsidRPr="0096006B">
        <w:rPr>
          <w:color w:val="000000" w:themeColor="text1"/>
          <w:sz w:val="28"/>
          <w:szCs w:val="28"/>
          <w:lang w:val="uk-UA"/>
        </w:rPr>
        <w:t>.</w:t>
      </w:r>
      <w:r w:rsidR="00C9484B">
        <w:rPr>
          <w:color w:val="000000" w:themeColor="text1"/>
          <w:sz w:val="28"/>
          <w:szCs w:val="28"/>
          <w:lang w:val="uk-UA"/>
        </w:rPr>
        <w:t>2</w:t>
      </w:r>
      <w:r w:rsidR="00014A92">
        <w:rPr>
          <w:color w:val="000000" w:themeColor="text1"/>
          <w:sz w:val="28"/>
          <w:szCs w:val="28"/>
          <w:lang w:val="uk-UA"/>
        </w:rPr>
        <w:t>9</w:t>
      </w:r>
    </w:p>
    <w:p w:rsidR="0096006B" w:rsidRPr="0096006B" w:rsidRDefault="0096006B" w:rsidP="0096006B">
      <w:pPr>
        <w:ind w:left="709"/>
        <w:rPr>
          <w:color w:val="000000" w:themeColor="text1"/>
          <w:sz w:val="28"/>
          <w:szCs w:val="28"/>
          <w:lang w:val="uk-UA"/>
        </w:rPr>
      </w:pPr>
      <w:r w:rsidRPr="0096006B">
        <w:rPr>
          <w:color w:val="000000" w:themeColor="text1"/>
          <w:sz w:val="28"/>
          <w:szCs w:val="28"/>
          <w:lang w:val="uk-UA"/>
        </w:rPr>
        <w:t>Додаток Д.………………………………………………………</w:t>
      </w:r>
      <w:r>
        <w:rPr>
          <w:color w:val="000000" w:themeColor="text1"/>
          <w:sz w:val="28"/>
          <w:szCs w:val="28"/>
          <w:lang w:val="uk-UA"/>
        </w:rPr>
        <w:t>…</w:t>
      </w:r>
      <w:r w:rsidRPr="0096006B">
        <w:rPr>
          <w:color w:val="000000" w:themeColor="text1"/>
          <w:sz w:val="28"/>
          <w:szCs w:val="28"/>
          <w:lang w:val="uk-UA"/>
        </w:rPr>
        <w:t>…</w:t>
      </w:r>
      <w:r w:rsidR="00014A92">
        <w:rPr>
          <w:color w:val="000000" w:themeColor="text1"/>
          <w:sz w:val="28"/>
          <w:szCs w:val="28"/>
          <w:lang w:val="uk-UA"/>
        </w:rPr>
        <w:t>...</w:t>
      </w:r>
      <w:r w:rsidRPr="0096006B">
        <w:rPr>
          <w:color w:val="000000" w:themeColor="text1"/>
          <w:sz w:val="28"/>
          <w:szCs w:val="28"/>
          <w:lang w:val="uk-UA"/>
        </w:rPr>
        <w:t>.</w:t>
      </w:r>
      <w:r>
        <w:rPr>
          <w:color w:val="000000" w:themeColor="text1"/>
          <w:sz w:val="28"/>
          <w:szCs w:val="28"/>
          <w:lang w:val="uk-UA"/>
        </w:rPr>
        <w:t>3</w:t>
      </w:r>
      <w:r w:rsidR="00014A92">
        <w:rPr>
          <w:color w:val="000000" w:themeColor="text1"/>
          <w:sz w:val="28"/>
          <w:szCs w:val="28"/>
          <w:lang w:val="uk-UA"/>
        </w:rPr>
        <w:t>3</w:t>
      </w:r>
    </w:p>
    <w:p w:rsidR="0096006B" w:rsidRPr="0096006B" w:rsidRDefault="0096006B" w:rsidP="0096006B">
      <w:pPr>
        <w:ind w:left="709"/>
        <w:rPr>
          <w:color w:val="000000" w:themeColor="text1"/>
          <w:sz w:val="28"/>
          <w:szCs w:val="28"/>
          <w:lang w:val="uk-UA"/>
        </w:rPr>
      </w:pPr>
      <w:r w:rsidRPr="0096006B">
        <w:rPr>
          <w:color w:val="000000" w:themeColor="text1"/>
          <w:sz w:val="28"/>
          <w:szCs w:val="28"/>
          <w:lang w:val="uk-UA"/>
        </w:rPr>
        <w:t>Додаток Е.……………………………………………………</w:t>
      </w:r>
      <w:r>
        <w:rPr>
          <w:color w:val="000000" w:themeColor="text1"/>
          <w:sz w:val="28"/>
          <w:szCs w:val="28"/>
          <w:lang w:val="uk-UA"/>
        </w:rPr>
        <w:t>…</w:t>
      </w:r>
      <w:r w:rsidRPr="0096006B">
        <w:rPr>
          <w:color w:val="000000" w:themeColor="text1"/>
          <w:sz w:val="28"/>
          <w:szCs w:val="28"/>
          <w:lang w:val="uk-UA"/>
        </w:rPr>
        <w:t>……</w:t>
      </w:r>
      <w:r w:rsidR="00014A92">
        <w:rPr>
          <w:color w:val="000000" w:themeColor="text1"/>
          <w:sz w:val="28"/>
          <w:szCs w:val="28"/>
          <w:lang w:val="uk-UA"/>
        </w:rPr>
        <w:t>...</w:t>
      </w:r>
      <w:r w:rsidRPr="0096006B">
        <w:rPr>
          <w:color w:val="000000" w:themeColor="text1"/>
          <w:sz w:val="28"/>
          <w:szCs w:val="28"/>
          <w:lang w:val="uk-UA"/>
        </w:rPr>
        <w:t>.</w:t>
      </w:r>
      <w:r w:rsidR="00014A92">
        <w:rPr>
          <w:color w:val="000000" w:themeColor="text1"/>
          <w:sz w:val="28"/>
          <w:szCs w:val="28"/>
          <w:lang w:val="uk-UA"/>
        </w:rPr>
        <w:t>38</w:t>
      </w:r>
    </w:p>
    <w:p w:rsidR="0096006B" w:rsidRPr="0096006B" w:rsidRDefault="0096006B">
      <w:pPr>
        <w:ind w:left="709"/>
        <w:rPr>
          <w:color w:val="000000" w:themeColor="text1"/>
          <w:sz w:val="28"/>
          <w:szCs w:val="28"/>
          <w:lang w:val="uk-UA"/>
        </w:rPr>
      </w:pPr>
      <w:r>
        <w:rPr>
          <w:color w:val="000000" w:themeColor="text1"/>
          <w:sz w:val="28"/>
          <w:szCs w:val="28"/>
          <w:lang w:val="uk-UA"/>
        </w:rPr>
        <w:t>…</w:t>
      </w:r>
    </w:p>
    <w:bookmarkEnd w:id="3"/>
    <w:p w:rsidR="00CD7318" w:rsidRPr="0096006B" w:rsidRDefault="00CD7318">
      <w:pPr>
        <w:ind w:left="709"/>
        <w:rPr>
          <w:color w:val="000000" w:themeColor="text1"/>
          <w:sz w:val="28"/>
          <w:szCs w:val="28"/>
          <w:lang w:val="uk-UA"/>
        </w:rPr>
      </w:pPr>
    </w:p>
    <w:p w:rsidR="00CD7318" w:rsidRDefault="00CD7318">
      <w:pPr>
        <w:ind w:firstLine="709"/>
        <w:jc w:val="both"/>
        <w:rPr>
          <w:color w:val="FF0000"/>
          <w:sz w:val="28"/>
          <w:szCs w:val="28"/>
          <w:lang w:val="uk-UA"/>
        </w:rPr>
      </w:pPr>
    </w:p>
    <w:p w:rsidR="00CD7318" w:rsidRDefault="00CD7318">
      <w:pPr>
        <w:ind w:firstLine="709"/>
        <w:rPr>
          <w:sz w:val="28"/>
          <w:szCs w:val="28"/>
          <w:lang w:val="uk-UA"/>
        </w:rPr>
      </w:pPr>
    </w:p>
    <w:p w:rsidR="00CD7318" w:rsidRDefault="00CD7318">
      <w:pPr>
        <w:ind w:firstLine="709"/>
        <w:rPr>
          <w:sz w:val="28"/>
          <w:szCs w:val="28"/>
          <w:lang w:val="uk-UA"/>
        </w:rPr>
      </w:pPr>
    </w:p>
    <w:p w:rsidR="00CD7318" w:rsidRDefault="00CD7318">
      <w:pPr>
        <w:ind w:firstLine="709"/>
        <w:rPr>
          <w:sz w:val="28"/>
          <w:szCs w:val="28"/>
          <w:lang w:val="uk-UA"/>
        </w:rPr>
      </w:pPr>
    </w:p>
    <w:p w:rsidR="00CD7318" w:rsidRDefault="00CD7318">
      <w:pPr>
        <w:ind w:firstLine="709"/>
        <w:rPr>
          <w:sz w:val="28"/>
          <w:szCs w:val="28"/>
          <w:lang w:val="uk-UA"/>
        </w:rPr>
      </w:pPr>
    </w:p>
    <w:p w:rsidR="00CD7318" w:rsidRDefault="00CD7318">
      <w:pPr>
        <w:ind w:firstLine="709"/>
        <w:rPr>
          <w:sz w:val="28"/>
          <w:szCs w:val="28"/>
          <w:lang w:val="uk-UA"/>
        </w:rPr>
      </w:pPr>
    </w:p>
    <w:p w:rsidR="00CD7318" w:rsidRDefault="00CD7318">
      <w:pPr>
        <w:ind w:firstLine="709"/>
        <w:jc w:val="both"/>
        <w:rPr>
          <w:color w:val="FF0000"/>
          <w:sz w:val="28"/>
          <w:szCs w:val="28"/>
          <w:lang w:val="uk-UA"/>
        </w:rPr>
      </w:pPr>
    </w:p>
    <w:p w:rsidR="00CD7318" w:rsidRDefault="00CD7318">
      <w:pPr>
        <w:ind w:firstLine="709"/>
        <w:jc w:val="both"/>
        <w:rPr>
          <w:color w:val="FF0000"/>
          <w:sz w:val="28"/>
          <w:szCs w:val="28"/>
          <w:lang w:val="uk-UA"/>
        </w:rPr>
      </w:pPr>
    </w:p>
    <w:p w:rsidR="00CD7318" w:rsidRDefault="00CD7318">
      <w:pPr>
        <w:ind w:firstLine="709"/>
        <w:jc w:val="both"/>
        <w:rPr>
          <w:color w:val="FF0000"/>
          <w:sz w:val="28"/>
          <w:szCs w:val="28"/>
          <w:lang w:val="uk-UA"/>
        </w:rPr>
      </w:pPr>
    </w:p>
    <w:p w:rsidR="00CD7318" w:rsidRDefault="00CD7318">
      <w:pPr>
        <w:ind w:firstLine="709"/>
        <w:jc w:val="both"/>
        <w:rPr>
          <w:sz w:val="28"/>
          <w:szCs w:val="28"/>
          <w:lang w:val="uk-UA"/>
        </w:rPr>
      </w:pPr>
    </w:p>
    <w:p w:rsidR="00CD7318" w:rsidRDefault="00CD7318">
      <w:pPr>
        <w:ind w:firstLine="709"/>
        <w:jc w:val="both"/>
        <w:rPr>
          <w:sz w:val="28"/>
          <w:szCs w:val="28"/>
          <w:lang w:val="uk-UA"/>
        </w:rPr>
      </w:pPr>
    </w:p>
    <w:p w:rsidR="00CD7318" w:rsidRDefault="00CD7318">
      <w:pPr>
        <w:ind w:firstLine="709"/>
        <w:jc w:val="both"/>
        <w:rPr>
          <w:sz w:val="28"/>
          <w:szCs w:val="28"/>
          <w:lang w:val="uk-UA"/>
        </w:rPr>
      </w:pPr>
    </w:p>
    <w:p w:rsidR="00CF5662" w:rsidRDefault="00CF5662">
      <w:pPr>
        <w:ind w:firstLine="709"/>
        <w:jc w:val="both"/>
        <w:rPr>
          <w:sz w:val="28"/>
          <w:szCs w:val="28"/>
          <w:lang w:val="uk-UA"/>
        </w:rPr>
      </w:pPr>
    </w:p>
    <w:p w:rsidR="00CD7318" w:rsidRDefault="00CD7318">
      <w:pPr>
        <w:ind w:firstLine="709"/>
        <w:jc w:val="both"/>
        <w:rPr>
          <w:sz w:val="28"/>
          <w:szCs w:val="28"/>
          <w:lang w:val="uk-UA"/>
        </w:rPr>
      </w:pPr>
    </w:p>
    <w:p w:rsidR="00CD7318" w:rsidRDefault="00CD7318">
      <w:pPr>
        <w:ind w:firstLine="709"/>
        <w:jc w:val="both"/>
        <w:rPr>
          <w:sz w:val="28"/>
          <w:szCs w:val="28"/>
          <w:lang w:val="uk-UA"/>
        </w:rPr>
      </w:pPr>
    </w:p>
    <w:p w:rsidR="00CD7318" w:rsidRDefault="00CD7318">
      <w:pPr>
        <w:ind w:firstLine="709"/>
        <w:jc w:val="both"/>
        <w:rPr>
          <w:sz w:val="28"/>
          <w:szCs w:val="28"/>
          <w:lang w:val="uk-UA"/>
        </w:rPr>
      </w:pPr>
    </w:p>
    <w:p w:rsidR="00CD7318" w:rsidRDefault="00CD7318">
      <w:pPr>
        <w:ind w:firstLine="709"/>
        <w:jc w:val="both"/>
        <w:rPr>
          <w:sz w:val="28"/>
          <w:szCs w:val="28"/>
          <w:lang w:val="uk-UA"/>
        </w:rPr>
      </w:pPr>
    </w:p>
    <w:p w:rsidR="00CD7318" w:rsidRDefault="00CD7318">
      <w:pPr>
        <w:ind w:firstLine="709"/>
        <w:jc w:val="both"/>
        <w:rPr>
          <w:sz w:val="28"/>
          <w:szCs w:val="28"/>
          <w:lang w:val="uk-UA"/>
        </w:rPr>
      </w:pPr>
    </w:p>
    <w:p w:rsidR="00CD7318" w:rsidRDefault="00CD7318">
      <w:pPr>
        <w:ind w:firstLine="709"/>
        <w:jc w:val="both"/>
        <w:rPr>
          <w:sz w:val="28"/>
          <w:szCs w:val="28"/>
          <w:lang w:val="uk-UA"/>
        </w:rPr>
      </w:pPr>
    </w:p>
    <w:p w:rsidR="00CD7318" w:rsidRDefault="00CD7318">
      <w:pPr>
        <w:ind w:firstLine="709"/>
        <w:jc w:val="both"/>
        <w:rPr>
          <w:sz w:val="28"/>
          <w:szCs w:val="28"/>
          <w:lang w:val="uk-UA"/>
        </w:rPr>
      </w:pPr>
    </w:p>
    <w:p w:rsidR="00CD7318" w:rsidRDefault="00CD7318">
      <w:pPr>
        <w:ind w:firstLine="709"/>
        <w:jc w:val="both"/>
        <w:rPr>
          <w:sz w:val="28"/>
          <w:szCs w:val="28"/>
          <w:lang w:val="uk-UA"/>
        </w:rPr>
      </w:pPr>
    </w:p>
    <w:p w:rsidR="00C24BE2" w:rsidRDefault="00C24BE2">
      <w:pPr>
        <w:ind w:firstLine="709"/>
        <w:jc w:val="both"/>
        <w:rPr>
          <w:sz w:val="28"/>
          <w:szCs w:val="28"/>
          <w:lang w:val="uk-UA"/>
        </w:rPr>
      </w:pPr>
    </w:p>
    <w:p w:rsidR="00014A92" w:rsidRDefault="00014A92">
      <w:pPr>
        <w:ind w:firstLine="709"/>
        <w:jc w:val="both"/>
        <w:rPr>
          <w:sz w:val="28"/>
          <w:szCs w:val="28"/>
          <w:lang w:val="uk-UA"/>
        </w:rPr>
      </w:pPr>
    </w:p>
    <w:p w:rsidR="003A2A18" w:rsidRDefault="00A6315D" w:rsidP="00800E56">
      <w:pPr>
        <w:pStyle w:val="a9"/>
        <w:spacing w:after="0" w:line="240" w:lineRule="auto"/>
        <w:ind w:left="0" w:firstLine="709"/>
        <w:jc w:val="center"/>
        <w:rPr>
          <w:rFonts w:ascii="Times New Roman" w:hAnsi="Times New Roman"/>
          <w:b/>
          <w:sz w:val="28"/>
          <w:szCs w:val="28"/>
        </w:rPr>
      </w:pPr>
      <w:r>
        <w:rPr>
          <w:rFonts w:ascii="Times New Roman" w:hAnsi="Times New Roman"/>
          <w:b/>
          <w:sz w:val="28"/>
          <w:szCs w:val="28"/>
        </w:rPr>
        <w:t>ВСТУП</w:t>
      </w:r>
    </w:p>
    <w:p w:rsidR="00800E56" w:rsidRPr="00B80E4A" w:rsidRDefault="00800E56" w:rsidP="00800E56">
      <w:pPr>
        <w:pStyle w:val="a9"/>
        <w:spacing w:after="0" w:line="240" w:lineRule="auto"/>
        <w:ind w:left="0" w:firstLine="709"/>
        <w:jc w:val="center"/>
        <w:rPr>
          <w:rFonts w:ascii="Times New Roman" w:hAnsi="Times New Roman"/>
          <w:b/>
          <w:sz w:val="28"/>
          <w:szCs w:val="28"/>
        </w:rPr>
      </w:pPr>
    </w:p>
    <w:p w:rsidR="00CD7318" w:rsidRDefault="003A2A18" w:rsidP="00800E56">
      <w:pPr>
        <w:ind w:firstLine="709"/>
        <w:jc w:val="both"/>
        <w:rPr>
          <w:b/>
          <w:sz w:val="28"/>
          <w:szCs w:val="28"/>
          <w:lang w:val="uk-UA"/>
        </w:rPr>
      </w:pPr>
      <w:r>
        <w:rPr>
          <w:sz w:val="28"/>
          <w:szCs w:val="28"/>
          <w:lang w:val="uk-UA"/>
        </w:rPr>
        <w:t>Курсовий проект «Дизайн інтер’єру суспільного простору» та  «Дизайн елементів обладнання інтер’єру суспільного простору» є подальшим етапом в освоєнні великої теми проектування та розробки інтер’єрів житлових та громадських будівель. Вона є найбільш розповсюдженою у роботі дизайнера, який буде займатися архітектурним середовищем. Тому важливо зануритись в цю тему, вивчити підходи, методи та засоби проектування</w:t>
      </w:r>
      <w:r w:rsidR="00B80E4A">
        <w:rPr>
          <w:sz w:val="28"/>
          <w:szCs w:val="28"/>
          <w:lang w:val="uk-UA"/>
        </w:rPr>
        <w:t xml:space="preserve">, ознайомитись з досвідом проектування інтер’єрів, методикою проектування, складом проектів та необхідними кресленнями, щоб використати їх у своїй творчий розробці. Важливими елементами для розробки є наповнення інтер’єру: меблі, обладнання, освітлювальні прилади, декоративне оздоблення, тощо. </w:t>
      </w:r>
    </w:p>
    <w:p w:rsidR="00CD7318" w:rsidRDefault="00CD7318" w:rsidP="00800E56">
      <w:pPr>
        <w:ind w:firstLine="709"/>
        <w:jc w:val="center"/>
        <w:rPr>
          <w:b/>
          <w:sz w:val="28"/>
          <w:szCs w:val="28"/>
          <w:lang w:val="uk-UA"/>
        </w:rPr>
      </w:pPr>
    </w:p>
    <w:p w:rsidR="00014A92" w:rsidRDefault="00014A92" w:rsidP="00800E56">
      <w:pPr>
        <w:ind w:firstLine="709"/>
        <w:jc w:val="center"/>
        <w:rPr>
          <w:b/>
          <w:sz w:val="28"/>
          <w:szCs w:val="28"/>
          <w:lang w:val="uk-UA"/>
        </w:rPr>
      </w:pPr>
    </w:p>
    <w:p w:rsidR="00014A92" w:rsidRDefault="00014A92" w:rsidP="00800E56">
      <w:pPr>
        <w:ind w:firstLine="709"/>
        <w:jc w:val="center"/>
        <w:rPr>
          <w:b/>
          <w:sz w:val="28"/>
          <w:szCs w:val="28"/>
          <w:lang w:val="uk-UA"/>
        </w:rPr>
      </w:pPr>
    </w:p>
    <w:p w:rsidR="00CD7318" w:rsidRDefault="002C27C6" w:rsidP="00800E56">
      <w:pPr>
        <w:ind w:firstLine="709"/>
        <w:jc w:val="center"/>
        <w:rPr>
          <w:b/>
          <w:sz w:val="28"/>
          <w:szCs w:val="28"/>
          <w:lang w:val="uk-UA"/>
        </w:rPr>
      </w:pPr>
      <w:r>
        <w:rPr>
          <w:b/>
          <w:sz w:val="28"/>
          <w:szCs w:val="28"/>
          <w:lang w:val="uk-UA"/>
        </w:rPr>
        <w:t xml:space="preserve">1. </w:t>
      </w:r>
      <w:r w:rsidR="00A6315D">
        <w:rPr>
          <w:b/>
          <w:sz w:val="28"/>
          <w:szCs w:val="28"/>
          <w:lang w:val="uk-UA"/>
        </w:rPr>
        <w:t>МЕТА ТА ЗАВДАННЯ</w:t>
      </w:r>
    </w:p>
    <w:p w:rsidR="00CD7318" w:rsidRDefault="00CD7318" w:rsidP="00800E56">
      <w:pPr>
        <w:ind w:firstLine="709"/>
        <w:jc w:val="both"/>
        <w:rPr>
          <w:b/>
          <w:sz w:val="28"/>
          <w:szCs w:val="28"/>
          <w:lang w:val="uk-UA"/>
        </w:rPr>
      </w:pPr>
    </w:p>
    <w:p w:rsidR="00B80E4A" w:rsidRDefault="002C27C6" w:rsidP="00800E56">
      <w:pPr>
        <w:ind w:firstLine="709"/>
        <w:jc w:val="both"/>
        <w:rPr>
          <w:sz w:val="28"/>
          <w:szCs w:val="28"/>
          <w:lang w:val="uk-UA"/>
        </w:rPr>
      </w:pPr>
      <w:r>
        <w:rPr>
          <w:b/>
          <w:sz w:val="28"/>
          <w:szCs w:val="28"/>
          <w:lang w:val="uk-UA"/>
        </w:rPr>
        <w:t>Мет</w:t>
      </w:r>
      <w:r w:rsidR="00B80E4A">
        <w:rPr>
          <w:b/>
          <w:sz w:val="28"/>
          <w:szCs w:val="28"/>
          <w:lang w:val="uk-UA"/>
        </w:rPr>
        <w:t>а</w:t>
      </w:r>
      <w:r>
        <w:rPr>
          <w:sz w:val="28"/>
          <w:szCs w:val="28"/>
          <w:lang w:val="uk-UA"/>
        </w:rPr>
        <w:t xml:space="preserve"> дисципліни </w:t>
      </w:r>
      <w:r w:rsidR="00B80E4A">
        <w:rPr>
          <w:sz w:val="28"/>
          <w:szCs w:val="28"/>
          <w:lang w:val="uk-UA"/>
        </w:rPr>
        <w:t xml:space="preserve">«Дизайн інтер’єру суспільного простору» та «Дизайн елементів обладнання інтер’єру суспільного простору» - утворити гармонійний цілісний образ великого фрагменту інтер’єра громадської будівлі, який буде відповідати функціональним та художнім потребам самої будівлі відповідно до її призначення, розробити засоби навігації, елементи обладнання і меблів, засвоїти правила виконання та оформлення графічної частини проектної документації, відповідно до діючих стандартів та використання графічних засобів ручної та комп’ютерної </w:t>
      </w:r>
      <w:r w:rsidR="00F5037C">
        <w:rPr>
          <w:sz w:val="28"/>
          <w:szCs w:val="28"/>
          <w:lang w:val="uk-UA"/>
        </w:rPr>
        <w:t>подачі</w:t>
      </w:r>
      <w:r w:rsidR="00B80E4A">
        <w:rPr>
          <w:sz w:val="28"/>
          <w:szCs w:val="28"/>
          <w:lang w:val="uk-UA"/>
        </w:rPr>
        <w:t xml:space="preserve">. </w:t>
      </w:r>
    </w:p>
    <w:p w:rsidR="00F5037C" w:rsidRPr="00F5037C" w:rsidRDefault="00F5037C" w:rsidP="00800E56">
      <w:pPr>
        <w:ind w:firstLine="709"/>
        <w:jc w:val="both"/>
        <w:rPr>
          <w:b/>
          <w:sz w:val="28"/>
          <w:szCs w:val="28"/>
          <w:lang w:val="uk-UA"/>
        </w:rPr>
      </w:pPr>
      <w:r w:rsidRPr="00F5037C">
        <w:rPr>
          <w:b/>
          <w:sz w:val="28"/>
          <w:szCs w:val="28"/>
          <w:lang w:val="uk-UA"/>
        </w:rPr>
        <w:t xml:space="preserve">Завдання </w:t>
      </w:r>
      <w:r>
        <w:rPr>
          <w:sz w:val="28"/>
          <w:szCs w:val="28"/>
          <w:lang w:val="uk-UA"/>
        </w:rPr>
        <w:t>дисципліни «Дизайн інтер’єру суспільного простору» та «Дизайн елементів обладнання інтер’єру суспільного простору»</w:t>
      </w:r>
      <w:r w:rsidR="00343F3F">
        <w:rPr>
          <w:sz w:val="28"/>
          <w:szCs w:val="28"/>
          <w:lang w:val="uk-UA"/>
        </w:rPr>
        <w:t>:</w:t>
      </w:r>
    </w:p>
    <w:p w:rsidR="00343F3F" w:rsidRPr="004C29FA" w:rsidRDefault="00343F3F" w:rsidP="00800E56">
      <w:pPr>
        <w:ind w:firstLine="709"/>
        <w:jc w:val="both"/>
        <w:rPr>
          <w:sz w:val="28"/>
          <w:lang w:val="uk-UA"/>
        </w:rPr>
      </w:pPr>
      <w:r>
        <w:rPr>
          <w:sz w:val="28"/>
        </w:rPr>
        <w:t xml:space="preserve">а) </w:t>
      </w:r>
      <w:r w:rsidRPr="004C29FA">
        <w:rPr>
          <w:sz w:val="28"/>
          <w:lang w:val="uk-UA"/>
        </w:rPr>
        <w:t>навчитис</w:t>
      </w:r>
      <w:r w:rsidR="004C29FA">
        <w:rPr>
          <w:sz w:val="28"/>
          <w:lang w:val="uk-UA"/>
        </w:rPr>
        <w:t>я</w:t>
      </w:r>
      <w:r w:rsidRPr="004C29FA">
        <w:rPr>
          <w:sz w:val="28"/>
          <w:lang w:val="uk-UA"/>
        </w:rPr>
        <w:t xml:space="preserve"> користуватися досвідом у розробці інтер’є</w:t>
      </w:r>
      <w:proofErr w:type="gramStart"/>
      <w:r w:rsidRPr="004C29FA">
        <w:rPr>
          <w:sz w:val="28"/>
          <w:lang w:val="uk-UA"/>
        </w:rPr>
        <w:t>р</w:t>
      </w:r>
      <w:proofErr w:type="gramEnd"/>
      <w:r w:rsidRPr="004C29FA">
        <w:rPr>
          <w:sz w:val="28"/>
          <w:lang w:val="uk-UA"/>
        </w:rPr>
        <w:t>ів вже реалізованих проектів;</w:t>
      </w:r>
    </w:p>
    <w:p w:rsidR="00343F3F" w:rsidRPr="004C29FA" w:rsidRDefault="00343F3F" w:rsidP="00800E56">
      <w:pPr>
        <w:ind w:firstLine="709"/>
        <w:jc w:val="both"/>
        <w:rPr>
          <w:sz w:val="28"/>
          <w:lang w:val="uk-UA"/>
        </w:rPr>
      </w:pPr>
      <w:r w:rsidRPr="004C29FA">
        <w:rPr>
          <w:sz w:val="28"/>
          <w:lang w:val="uk-UA"/>
        </w:rPr>
        <w:t>б) навчитися творчо підходити до процесу проектування інтер’єрів громадської споруди;</w:t>
      </w:r>
    </w:p>
    <w:p w:rsidR="00343F3F" w:rsidRPr="004C29FA" w:rsidRDefault="00343F3F" w:rsidP="00800E56">
      <w:pPr>
        <w:ind w:firstLine="709"/>
        <w:jc w:val="both"/>
        <w:rPr>
          <w:sz w:val="28"/>
          <w:lang w:val="uk-UA"/>
        </w:rPr>
      </w:pPr>
      <w:r w:rsidRPr="004C29FA">
        <w:rPr>
          <w:sz w:val="28"/>
          <w:lang w:val="uk-UA"/>
        </w:rPr>
        <w:t xml:space="preserve">в) навчитися відокремлювати невеликі функційні зони в повільно </w:t>
      </w:r>
      <w:proofErr w:type="spellStart"/>
      <w:r w:rsidRPr="004C29FA">
        <w:rPr>
          <w:sz w:val="28"/>
          <w:lang w:val="uk-UA"/>
        </w:rPr>
        <w:t>перетікаючому</w:t>
      </w:r>
      <w:proofErr w:type="spellEnd"/>
      <w:r w:rsidRPr="004C29FA">
        <w:rPr>
          <w:sz w:val="28"/>
          <w:lang w:val="uk-UA"/>
        </w:rPr>
        <w:t xml:space="preserve"> просторі інтер’єру;</w:t>
      </w:r>
    </w:p>
    <w:p w:rsidR="00343F3F" w:rsidRPr="004C29FA" w:rsidRDefault="00343F3F" w:rsidP="00800E56">
      <w:pPr>
        <w:ind w:firstLine="709"/>
        <w:jc w:val="both"/>
        <w:rPr>
          <w:sz w:val="28"/>
          <w:lang w:val="uk-UA"/>
        </w:rPr>
      </w:pPr>
      <w:r w:rsidRPr="004C29FA">
        <w:rPr>
          <w:sz w:val="28"/>
          <w:lang w:val="uk-UA"/>
        </w:rPr>
        <w:t>г) вміти прослідкувати основні напрямки та графік функціональних переміщень в інтер’єрі, що проектується;</w:t>
      </w:r>
    </w:p>
    <w:p w:rsidR="00343F3F" w:rsidRPr="004C29FA" w:rsidRDefault="00343F3F" w:rsidP="00800E56">
      <w:pPr>
        <w:ind w:firstLine="709"/>
        <w:jc w:val="both"/>
        <w:rPr>
          <w:sz w:val="28"/>
          <w:lang w:val="uk-UA"/>
        </w:rPr>
      </w:pPr>
      <w:r w:rsidRPr="004C29FA">
        <w:rPr>
          <w:sz w:val="28"/>
          <w:lang w:val="uk-UA"/>
        </w:rPr>
        <w:t>д) навчитися вирішувати цілісний колористичний образ інтер’єру, враховуючи сучасні оздоблювальні матеріали в інтер’єрі;</w:t>
      </w:r>
    </w:p>
    <w:p w:rsidR="00343F3F" w:rsidRPr="004C29FA" w:rsidRDefault="00343F3F" w:rsidP="00800E56">
      <w:pPr>
        <w:ind w:firstLine="709"/>
        <w:jc w:val="both"/>
        <w:rPr>
          <w:sz w:val="28"/>
          <w:lang w:val="uk-UA"/>
        </w:rPr>
      </w:pPr>
      <w:r w:rsidRPr="004C29FA">
        <w:rPr>
          <w:sz w:val="28"/>
          <w:lang w:val="uk-UA"/>
        </w:rPr>
        <w:t>е) знайти засоби об’єднання всіх елементів інтер’єру: конструкції, оздоблення, меблі, технічне оздоблення, освітлення та інше в єдиному стилістичному напрямі;</w:t>
      </w:r>
    </w:p>
    <w:p w:rsidR="00343F3F" w:rsidRPr="004C29FA" w:rsidRDefault="00343F3F" w:rsidP="00800E56">
      <w:pPr>
        <w:ind w:firstLine="709"/>
        <w:jc w:val="both"/>
        <w:rPr>
          <w:sz w:val="28"/>
          <w:lang w:val="uk-UA"/>
        </w:rPr>
      </w:pPr>
      <w:r w:rsidRPr="004C29FA">
        <w:rPr>
          <w:sz w:val="28"/>
          <w:lang w:val="uk-UA"/>
        </w:rPr>
        <w:t>ж) навчитися використовувати абстрактну модель рішення фрагменту інтер’єру у макеті (кольоровий папір, картон);</w:t>
      </w:r>
    </w:p>
    <w:p w:rsidR="00343F3F" w:rsidRPr="004C29FA" w:rsidRDefault="00343F3F" w:rsidP="00800E56">
      <w:pPr>
        <w:ind w:firstLine="709"/>
        <w:jc w:val="both"/>
        <w:rPr>
          <w:sz w:val="28"/>
          <w:lang w:val="uk-UA"/>
        </w:rPr>
      </w:pPr>
      <w:r w:rsidRPr="004C29FA">
        <w:rPr>
          <w:sz w:val="28"/>
          <w:lang w:val="uk-UA"/>
        </w:rPr>
        <w:lastRenderedPageBreak/>
        <w:t>з) навчитис</w:t>
      </w:r>
      <w:r w:rsidR="004C29FA">
        <w:rPr>
          <w:sz w:val="28"/>
          <w:lang w:val="uk-UA"/>
        </w:rPr>
        <w:t>я</w:t>
      </w:r>
      <w:r w:rsidRPr="004C29FA">
        <w:rPr>
          <w:sz w:val="28"/>
          <w:lang w:val="uk-UA"/>
        </w:rPr>
        <w:t xml:space="preserve"> створювати та використовувати засоби візуальної комунікації для навігації в інтер’єрному просторі;</w:t>
      </w:r>
    </w:p>
    <w:p w:rsidR="00343F3F" w:rsidRPr="004C29FA" w:rsidRDefault="00343F3F" w:rsidP="00800E56">
      <w:pPr>
        <w:ind w:firstLine="709"/>
        <w:jc w:val="both"/>
        <w:rPr>
          <w:sz w:val="28"/>
          <w:lang w:val="uk-UA"/>
        </w:rPr>
      </w:pPr>
      <w:r w:rsidRPr="004C29FA">
        <w:rPr>
          <w:sz w:val="28"/>
          <w:lang w:val="uk-UA"/>
        </w:rPr>
        <w:t>з) навчитис</w:t>
      </w:r>
      <w:r w:rsidR="004C29FA">
        <w:rPr>
          <w:sz w:val="28"/>
          <w:lang w:val="uk-UA"/>
        </w:rPr>
        <w:t>я</w:t>
      </w:r>
      <w:r w:rsidRPr="004C29FA">
        <w:rPr>
          <w:sz w:val="28"/>
          <w:lang w:val="uk-UA"/>
        </w:rPr>
        <w:t xml:space="preserve"> розробляти всі необхідні креслення архітектурної частини проекту, що дають повне уявлення про рішення дизайну запропонованого інтер’єру.</w:t>
      </w:r>
    </w:p>
    <w:p w:rsidR="00343F3F" w:rsidRDefault="00343F3F" w:rsidP="00800E56">
      <w:pPr>
        <w:ind w:firstLine="709"/>
        <w:jc w:val="center"/>
        <w:rPr>
          <w:b/>
          <w:sz w:val="28"/>
          <w:szCs w:val="28"/>
          <w:lang w:val="uk-UA"/>
        </w:rPr>
      </w:pPr>
    </w:p>
    <w:p w:rsidR="00014A92" w:rsidRDefault="00014A92" w:rsidP="00800E56">
      <w:pPr>
        <w:ind w:firstLine="709"/>
        <w:jc w:val="center"/>
        <w:rPr>
          <w:b/>
          <w:sz w:val="28"/>
          <w:szCs w:val="28"/>
          <w:lang w:val="uk-UA"/>
        </w:rPr>
      </w:pPr>
    </w:p>
    <w:p w:rsidR="00014A92" w:rsidRPr="004C29FA" w:rsidRDefault="00014A92" w:rsidP="00800E56">
      <w:pPr>
        <w:ind w:firstLine="709"/>
        <w:jc w:val="center"/>
        <w:rPr>
          <w:b/>
          <w:sz w:val="28"/>
          <w:szCs w:val="28"/>
          <w:lang w:val="uk-UA"/>
        </w:rPr>
      </w:pPr>
    </w:p>
    <w:p w:rsidR="00343F3F" w:rsidRDefault="00343F3F" w:rsidP="00800E56">
      <w:pPr>
        <w:ind w:firstLine="709"/>
        <w:jc w:val="center"/>
        <w:rPr>
          <w:b/>
          <w:sz w:val="28"/>
          <w:szCs w:val="28"/>
          <w:lang w:val="uk-UA"/>
        </w:rPr>
      </w:pPr>
      <w:r>
        <w:rPr>
          <w:b/>
          <w:sz w:val="28"/>
          <w:szCs w:val="28"/>
          <w:lang w:val="uk-UA"/>
        </w:rPr>
        <w:t>2. П</w:t>
      </w:r>
      <w:r w:rsidR="001A1F87">
        <w:rPr>
          <w:b/>
          <w:sz w:val="28"/>
          <w:szCs w:val="28"/>
          <w:lang w:val="uk-UA"/>
        </w:rPr>
        <w:t>РОГРАМА ДИСЦИПЛІНИ</w:t>
      </w:r>
    </w:p>
    <w:p w:rsidR="001A1F87" w:rsidRDefault="001A1F87" w:rsidP="00800E56">
      <w:pPr>
        <w:ind w:firstLine="709"/>
        <w:jc w:val="center"/>
        <w:rPr>
          <w:b/>
          <w:sz w:val="28"/>
          <w:szCs w:val="28"/>
          <w:lang w:val="uk-UA"/>
        </w:rPr>
      </w:pPr>
    </w:p>
    <w:p w:rsidR="001A1F87" w:rsidRPr="00837768" w:rsidRDefault="001A1F87" w:rsidP="00800E56">
      <w:pPr>
        <w:pStyle w:val="ac"/>
        <w:spacing w:after="0" w:line="240" w:lineRule="auto"/>
        <w:ind w:firstLine="709"/>
        <w:jc w:val="both"/>
        <w:rPr>
          <w:rFonts w:ascii="Times New Roman" w:hAnsi="Times New Roman"/>
          <w:color w:val="000000" w:themeColor="text1"/>
          <w:sz w:val="28"/>
          <w:szCs w:val="28"/>
          <w:lang w:val="uk-UA" w:eastAsia="ru-RU"/>
        </w:rPr>
      </w:pPr>
      <w:r w:rsidRPr="001A1F87">
        <w:rPr>
          <w:rFonts w:ascii="Times New Roman" w:hAnsi="Times New Roman"/>
          <w:color w:val="000000" w:themeColor="text1"/>
          <w:sz w:val="28"/>
          <w:szCs w:val="28"/>
          <w:lang w:val="uk-UA"/>
        </w:rPr>
        <w:t xml:space="preserve">«Дизайн – проєктування 3 курс </w:t>
      </w:r>
      <w:r w:rsidRPr="001A1F87">
        <w:rPr>
          <w:rFonts w:ascii="Times New Roman" w:hAnsi="Times New Roman"/>
          <w:color w:val="000000" w:themeColor="text1"/>
          <w:sz w:val="28"/>
          <w:szCs w:val="28"/>
          <w:lang w:val="en-US"/>
        </w:rPr>
        <w:t>V</w:t>
      </w:r>
      <w:r w:rsidRPr="001A1F87">
        <w:rPr>
          <w:rFonts w:ascii="Times New Roman" w:hAnsi="Times New Roman"/>
          <w:color w:val="000000" w:themeColor="text1"/>
          <w:sz w:val="28"/>
          <w:szCs w:val="28"/>
          <w:lang w:val="uk-UA"/>
        </w:rPr>
        <w:t>-</w:t>
      </w:r>
      <w:r w:rsidRPr="001A1F87">
        <w:rPr>
          <w:rFonts w:ascii="Times New Roman" w:hAnsi="Times New Roman"/>
          <w:color w:val="000000" w:themeColor="text1"/>
          <w:sz w:val="28"/>
          <w:szCs w:val="28"/>
          <w:lang w:val="en-US"/>
        </w:rPr>
        <w:t>VI</w:t>
      </w:r>
      <w:r w:rsidRPr="001A1F87">
        <w:rPr>
          <w:rFonts w:ascii="Times New Roman" w:hAnsi="Times New Roman"/>
          <w:color w:val="000000" w:themeColor="text1"/>
          <w:sz w:val="28"/>
          <w:szCs w:val="28"/>
          <w:lang w:val="uk-UA"/>
        </w:rPr>
        <w:t xml:space="preserve"> семестр: «Дизайн інтер’єру суспільного простору», «Дизайн елементів обладнання інтер’єру суспільного простору», «Дизайн малого саду», «Дизайн елементів </w:t>
      </w:r>
      <w:r w:rsidRPr="00837768">
        <w:rPr>
          <w:rFonts w:ascii="Times New Roman" w:hAnsi="Times New Roman"/>
          <w:color w:val="000000" w:themeColor="text1"/>
          <w:sz w:val="28"/>
          <w:szCs w:val="28"/>
          <w:lang w:val="uk-UA"/>
        </w:rPr>
        <w:t>благоустрою малого саду».</w:t>
      </w:r>
    </w:p>
    <w:p w:rsidR="00837768" w:rsidRPr="00837768" w:rsidRDefault="00837768" w:rsidP="00800E56">
      <w:pPr>
        <w:pStyle w:val="3"/>
        <w:spacing w:before="0" w:after="0"/>
        <w:ind w:firstLine="709"/>
        <w:jc w:val="both"/>
        <w:rPr>
          <w:rFonts w:ascii="Times New Roman" w:hAnsi="Times New Roman"/>
          <w:color w:val="000000" w:themeColor="text1"/>
          <w:sz w:val="28"/>
          <w:szCs w:val="28"/>
          <w:lang w:val="uk-UA"/>
        </w:rPr>
      </w:pPr>
      <w:r w:rsidRPr="00837768">
        <w:rPr>
          <w:rFonts w:ascii="Times New Roman" w:hAnsi="Times New Roman"/>
          <w:color w:val="000000" w:themeColor="text1"/>
          <w:sz w:val="28"/>
          <w:szCs w:val="28"/>
          <w:lang w:val="uk-UA"/>
        </w:rPr>
        <w:t xml:space="preserve">Змістовий модуль </w:t>
      </w:r>
      <w:r w:rsidRPr="00837768">
        <w:rPr>
          <w:rFonts w:ascii="Times New Roman" w:hAnsi="Times New Roman"/>
          <w:color w:val="000000" w:themeColor="text1"/>
          <w:sz w:val="28"/>
          <w:szCs w:val="28"/>
          <w:shd w:val="clear" w:color="auto" w:fill="FFFFFF"/>
          <w:lang w:val="uk-UA"/>
        </w:rPr>
        <w:t>1.</w:t>
      </w:r>
      <w:r w:rsidRPr="00837768">
        <w:rPr>
          <w:rFonts w:ascii="Times New Roman" w:hAnsi="Times New Roman"/>
          <w:color w:val="000000" w:themeColor="text1"/>
          <w:sz w:val="28"/>
          <w:szCs w:val="28"/>
          <w:lang w:val="uk-UA"/>
        </w:rPr>
        <w:t xml:space="preserve"> «Дизайн інтер’єру суспільного простору»:</w:t>
      </w:r>
    </w:p>
    <w:p w:rsidR="00837768" w:rsidRPr="00837768" w:rsidRDefault="00837768" w:rsidP="00800E56">
      <w:pPr>
        <w:pStyle w:val="21"/>
        <w:spacing w:after="0" w:line="240" w:lineRule="auto"/>
        <w:ind w:left="0" w:firstLine="709"/>
        <w:jc w:val="both"/>
        <w:rPr>
          <w:rFonts w:ascii="Times New Roman" w:hAnsi="Times New Roman"/>
          <w:color w:val="000000" w:themeColor="text1"/>
          <w:sz w:val="28"/>
          <w:szCs w:val="28"/>
          <w:lang w:val="uk-UA"/>
        </w:rPr>
      </w:pPr>
      <w:r w:rsidRPr="00837768">
        <w:rPr>
          <w:rFonts w:ascii="Times New Roman" w:hAnsi="Times New Roman"/>
          <w:color w:val="000000" w:themeColor="text1"/>
          <w:sz w:val="28"/>
          <w:szCs w:val="28"/>
          <w:lang w:val="uk-UA"/>
        </w:rPr>
        <w:t>1.</w:t>
      </w:r>
      <w:r w:rsidRPr="00837768">
        <w:rPr>
          <w:rFonts w:ascii="Times New Roman" w:hAnsi="Times New Roman"/>
          <w:color w:val="000000" w:themeColor="text1"/>
          <w:sz w:val="28"/>
          <w:szCs w:val="28"/>
          <w:lang w:val="uk-UA"/>
        </w:rPr>
        <w:tab/>
      </w:r>
      <w:r w:rsidRPr="00837768">
        <w:rPr>
          <w:rFonts w:ascii="Times New Roman" w:hAnsi="Times New Roman"/>
          <w:b/>
          <w:color w:val="000000" w:themeColor="text1"/>
          <w:sz w:val="28"/>
          <w:szCs w:val="28"/>
          <w:lang w:val="uk-UA"/>
        </w:rPr>
        <w:t xml:space="preserve">Тема 1. </w:t>
      </w:r>
      <w:r>
        <w:rPr>
          <w:rFonts w:ascii="Times New Roman" w:hAnsi="Times New Roman"/>
          <w:color w:val="000000" w:themeColor="text1"/>
          <w:sz w:val="28"/>
          <w:szCs w:val="28"/>
        </w:rPr>
        <w:t xml:space="preserve">Мета. </w:t>
      </w:r>
      <w:proofErr w:type="spellStart"/>
      <w:r w:rsidRPr="00837768">
        <w:rPr>
          <w:rFonts w:ascii="Times New Roman" w:hAnsi="Times New Roman"/>
          <w:color w:val="000000" w:themeColor="text1"/>
          <w:sz w:val="28"/>
          <w:szCs w:val="28"/>
        </w:rPr>
        <w:t>Вимоги</w:t>
      </w:r>
      <w:proofErr w:type="spellEnd"/>
      <w:r w:rsidRPr="00837768">
        <w:rPr>
          <w:rFonts w:ascii="Times New Roman" w:hAnsi="Times New Roman"/>
          <w:color w:val="000000" w:themeColor="text1"/>
          <w:sz w:val="28"/>
          <w:szCs w:val="28"/>
        </w:rPr>
        <w:t>. Тематика.</w:t>
      </w:r>
      <w:r w:rsidR="00800E56">
        <w:rPr>
          <w:rFonts w:ascii="Times New Roman" w:hAnsi="Times New Roman"/>
          <w:color w:val="000000" w:themeColor="text1"/>
          <w:sz w:val="28"/>
          <w:szCs w:val="28"/>
          <w:lang w:val="uk-UA"/>
        </w:rPr>
        <w:t xml:space="preserve"> «</w:t>
      </w:r>
      <w:r w:rsidRPr="00837768">
        <w:rPr>
          <w:rFonts w:ascii="Times New Roman" w:hAnsi="Times New Roman"/>
          <w:color w:val="000000" w:themeColor="text1"/>
          <w:sz w:val="28"/>
          <w:szCs w:val="28"/>
          <w:lang w:val="uk-UA"/>
        </w:rPr>
        <w:t>Дизайн інтер’єру суспільного простору»</w:t>
      </w:r>
    </w:p>
    <w:p w:rsidR="00837768" w:rsidRPr="00837768" w:rsidRDefault="00837768" w:rsidP="00800E56">
      <w:pPr>
        <w:pStyle w:val="21"/>
        <w:spacing w:after="0" w:line="240" w:lineRule="auto"/>
        <w:ind w:left="0" w:firstLine="709"/>
        <w:jc w:val="both"/>
        <w:rPr>
          <w:rFonts w:ascii="Times New Roman" w:hAnsi="Times New Roman"/>
          <w:color w:val="000000" w:themeColor="text1"/>
          <w:sz w:val="28"/>
          <w:szCs w:val="28"/>
          <w:lang w:val="uk-UA"/>
        </w:rPr>
      </w:pPr>
      <w:r w:rsidRPr="00837768">
        <w:rPr>
          <w:rFonts w:ascii="Times New Roman" w:hAnsi="Times New Roman"/>
          <w:color w:val="000000" w:themeColor="text1"/>
          <w:sz w:val="28"/>
          <w:szCs w:val="28"/>
          <w:lang w:val="uk-UA"/>
        </w:rPr>
        <w:t>2.</w:t>
      </w:r>
      <w:r w:rsidRPr="00837768">
        <w:rPr>
          <w:rFonts w:ascii="Times New Roman" w:hAnsi="Times New Roman"/>
          <w:b/>
          <w:color w:val="000000" w:themeColor="text1"/>
          <w:sz w:val="28"/>
          <w:szCs w:val="28"/>
          <w:lang w:val="uk-UA"/>
        </w:rPr>
        <w:tab/>
        <w:t>Тема 2:</w:t>
      </w:r>
      <w:r w:rsidRPr="00837768">
        <w:rPr>
          <w:rFonts w:ascii="Times New Roman" w:hAnsi="Times New Roman"/>
          <w:color w:val="000000" w:themeColor="text1"/>
          <w:sz w:val="28"/>
          <w:szCs w:val="28"/>
          <w:lang w:val="uk-UA"/>
        </w:rPr>
        <w:t xml:space="preserve"> Загальні положення та основні функційні зони суспільного простору.</w:t>
      </w:r>
    </w:p>
    <w:p w:rsidR="00837768" w:rsidRPr="00837768" w:rsidRDefault="00837768" w:rsidP="00800E56">
      <w:pPr>
        <w:pStyle w:val="21"/>
        <w:spacing w:after="0" w:line="240" w:lineRule="auto"/>
        <w:ind w:left="0" w:firstLine="709"/>
        <w:jc w:val="both"/>
        <w:rPr>
          <w:rFonts w:ascii="Times New Roman" w:hAnsi="Times New Roman"/>
          <w:color w:val="000000" w:themeColor="text1"/>
          <w:sz w:val="28"/>
          <w:szCs w:val="28"/>
          <w:lang w:val="uk-UA"/>
        </w:rPr>
      </w:pPr>
      <w:r w:rsidRPr="00837768">
        <w:rPr>
          <w:rFonts w:ascii="Times New Roman" w:hAnsi="Times New Roman"/>
          <w:color w:val="000000" w:themeColor="text1"/>
          <w:sz w:val="28"/>
          <w:szCs w:val="28"/>
          <w:lang w:val="uk-UA"/>
        </w:rPr>
        <w:t>3.</w:t>
      </w:r>
      <w:r w:rsidRPr="00837768">
        <w:rPr>
          <w:rFonts w:ascii="Times New Roman" w:hAnsi="Times New Roman"/>
          <w:color w:val="000000" w:themeColor="text1"/>
          <w:sz w:val="28"/>
          <w:szCs w:val="28"/>
          <w:lang w:val="uk-UA"/>
        </w:rPr>
        <w:tab/>
      </w:r>
      <w:r w:rsidRPr="00837768">
        <w:rPr>
          <w:rFonts w:ascii="Times New Roman" w:hAnsi="Times New Roman"/>
          <w:b/>
          <w:color w:val="000000" w:themeColor="text1"/>
          <w:sz w:val="28"/>
          <w:szCs w:val="28"/>
          <w:lang w:val="uk-UA"/>
        </w:rPr>
        <w:t>Тема 3:</w:t>
      </w:r>
      <w:r w:rsidRPr="00837768">
        <w:rPr>
          <w:rFonts w:ascii="Times New Roman" w:hAnsi="Times New Roman"/>
          <w:color w:val="000000" w:themeColor="text1"/>
          <w:sz w:val="28"/>
          <w:szCs w:val="28"/>
          <w:lang w:val="uk-UA"/>
        </w:rPr>
        <w:t>Основні вимоги до архітектурно планувальних особливостей суспільного простору.</w:t>
      </w:r>
    </w:p>
    <w:p w:rsidR="00837768" w:rsidRPr="00837768" w:rsidRDefault="00837768" w:rsidP="00800E56">
      <w:pPr>
        <w:pStyle w:val="21"/>
        <w:spacing w:after="0" w:line="240" w:lineRule="auto"/>
        <w:ind w:left="0" w:firstLine="709"/>
        <w:jc w:val="both"/>
        <w:rPr>
          <w:rFonts w:ascii="Times New Roman" w:hAnsi="Times New Roman"/>
          <w:color w:val="000000" w:themeColor="text1"/>
          <w:sz w:val="28"/>
          <w:szCs w:val="28"/>
          <w:lang w:val="uk-UA"/>
        </w:rPr>
      </w:pPr>
      <w:r w:rsidRPr="00837768">
        <w:rPr>
          <w:rFonts w:ascii="Times New Roman" w:hAnsi="Times New Roman"/>
          <w:color w:val="000000" w:themeColor="text1"/>
          <w:sz w:val="28"/>
          <w:szCs w:val="28"/>
          <w:lang w:val="uk-UA"/>
        </w:rPr>
        <w:t>4</w:t>
      </w:r>
      <w:r w:rsidRPr="00837768">
        <w:rPr>
          <w:rFonts w:ascii="Times New Roman" w:hAnsi="Times New Roman"/>
          <w:b/>
          <w:color w:val="000000" w:themeColor="text1"/>
          <w:sz w:val="28"/>
          <w:szCs w:val="28"/>
          <w:lang w:val="uk-UA"/>
        </w:rPr>
        <w:t>.</w:t>
      </w:r>
      <w:r w:rsidRPr="00837768">
        <w:rPr>
          <w:rFonts w:ascii="Times New Roman" w:hAnsi="Times New Roman"/>
          <w:b/>
          <w:color w:val="000000" w:themeColor="text1"/>
          <w:sz w:val="28"/>
          <w:szCs w:val="28"/>
          <w:lang w:val="uk-UA"/>
        </w:rPr>
        <w:tab/>
        <w:t xml:space="preserve">Захист </w:t>
      </w:r>
      <w:r w:rsidRPr="00837768">
        <w:rPr>
          <w:rFonts w:ascii="Times New Roman" w:hAnsi="Times New Roman"/>
          <w:b/>
          <w:bCs/>
          <w:color w:val="000000" w:themeColor="text1"/>
          <w:sz w:val="28"/>
          <w:szCs w:val="28"/>
          <w:lang w:val="uk-UA" w:eastAsia="ru-RU"/>
        </w:rPr>
        <w:t>проєкт</w:t>
      </w:r>
      <w:r w:rsidRPr="00837768">
        <w:rPr>
          <w:rFonts w:ascii="Times New Roman" w:hAnsi="Times New Roman"/>
          <w:b/>
          <w:bCs/>
          <w:color w:val="000000" w:themeColor="text1"/>
          <w:sz w:val="28"/>
          <w:szCs w:val="28"/>
          <w:lang w:val="uk-UA"/>
        </w:rPr>
        <w:t>у</w:t>
      </w:r>
      <w:r w:rsidRPr="00837768">
        <w:rPr>
          <w:rFonts w:ascii="Times New Roman" w:hAnsi="Times New Roman"/>
          <w:color w:val="000000" w:themeColor="text1"/>
          <w:sz w:val="28"/>
          <w:szCs w:val="28"/>
          <w:lang w:val="uk-UA"/>
        </w:rPr>
        <w:t xml:space="preserve"> перед комісією кафедри (1 аркуш Ф А1).</w:t>
      </w:r>
    </w:p>
    <w:p w:rsidR="00837768" w:rsidRPr="00837768" w:rsidRDefault="00837768" w:rsidP="00800E56">
      <w:pPr>
        <w:pStyle w:val="ac"/>
        <w:spacing w:after="0" w:line="240" w:lineRule="auto"/>
        <w:ind w:firstLine="709"/>
        <w:jc w:val="both"/>
        <w:rPr>
          <w:rFonts w:ascii="Times New Roman" w:hAnsi="Times New Roman"/>
          <w:color w:val="000000" w:themeColor="text1"/>
          <w:sz w:val="28"/>
          <w:szCs w:val="28"/>
          <w:lang w:val="uk-UA"/>
        </w:rPr>
      </w:pPr>
      <w:r w:rsidRPr="00837768">
        <w:rPr>
          <w:rFonts w:ascii="Times New Roman" w:hAnsi="Times New Roman"/>
          <w:b/>
          <w:color w:val="000000" w:themeColor="text1"/>
          <w:sz w:val="28"/>
          <w:szCs w:val="28"/>
          <w:lang w:val="uk-UA"/>
        </w:rPr>
        <w:t xml:space="preserve">Змістовий модуль </w:t>
      </w:r>
      <w:r w:rsidRPr="00837768">
        <w:rPr>
          <w:rFonts w:ascii="Times New Roman" w:hAnsi="Times New Roman"/>
          <w:b/>
          <w:color w:val="000000" w:themeColor="text1"/>
          <w:sz w:val="28"/>
          <w:szCs w:val="28"/>
          <w:shd w:val="clear" w:color="auto" w:fill="FFFFFF"/>
          <w:lang w:val="uk-UA"/>
        </w:rPr>
        <w:t>2</w:t>
      </w:r>
      <w:r w:rsidRPr="00837768">
        <w:rPr>
          <w:rFonts w:ascii="Times New Roman" w:hAnsi="Times New Roman"/>
          <w:color w:val="000000" w:themeColor="text1"/>
          <w:sz w:val="28"/>
          <w:szCs w:val="28"/>
          <w:shd w:val="clear" w:color="auto" w:fill="FFFFFF"/>
          <w:lang w:val="uk-UA"/>
        </w:rPr>
        <w:t xml:space="preserve">. </w:t>
      </w:r>
      <w:r w:rsidRPr="00837768">
        <w:rPr>
          <w:rFonts w:ascii="Times New Roman" w:hAnsi="Times New Roman"/>
          <w:color w:val="000000" w:themeColor="text1"/>
          <w:sz w:val="28"/>
          <w:szCs w:val="28"/>
          <w:lang w:val="uk-UA"/>
        </w:rPr>
        <w:t>«Дизайн елементів обладнання інтер’єру суспільного простору»</w:t>
      </w:r>
    </w:p>
    <w:p w:rsidR="00837768" w:rsidRPr="00837768" w:rsidRDefault="00837768" w:rsidP="00800E56">
      <w:pPr>
        <w:pStyle w:val="21"/>
        <w:spacing w:after="0" w:line="240" w:lineRule="auto"/>
        <w:ind w:left="0" w:firstLine="709"/>
        <w:jc w:val="both"/>
        <w:rPr>
          <w:rFonts w:ascii="Times New Roman" w:hAnsi="Times New Roman"/>
          <w:b/>
          <w:color w:val="000000" w:themeColor="text1"/>
          <w:sz w:val="28"/>
          <w:szCs w:val="28"/>
          <w:lang w:val="uk-UA"/>
        </w:rPr>
      </w:pPr>
      <w:r w:rsidRPr="00837768">
        <w:rPr>
          <w:rFonts w:ascii="Times New Roman" w:hAnsi="Times New Roman"/>
          <w:color w:val="000000" w:themeColor="text1"/>
          <w:sz w:val="28"/>
          <w:szCs w:val="28"/>
          <w:lang w:val="uk-UA"/>
        </w:rPr>
        <w:t>1.</w:t>
      </w:r>
      <w:r w:rsidRPr="00837768">
        <w:rPr>
          <w:rFonts w:ascii="Times New Roman" w:hAnsi="Times New Roman"/>
          <w:color w:val="000000" w:themeColor="text1"/>
          <w:sz w:val="28"/>
          <w:szCs w:val="28"/>
          <w:lang w:val="uk-UA"/>
        </w:rPr>
        <w:tab/>
      </w:r>
      <w:r w:rsidRPr="00837768">
        <w:rPr>
          <w:rFonts w:ascii="Times New Roman" w:hAnsi="Times New Roman"/>
          <w:b/>
          <w:color w:val="000000" w:themeColor="text1"/>
          <w:sz w:val="28"/>
          <w:szCs w:val="28"/>
          <w:lang w:val="uk-UA"/>
        </w:rPr>
        <w:t>Тема 1.</w:t>
      </w:r>
      <w:r w:rsidRPr="00837768">
        <w:rPr>
          <w:rFonts w:ascii="Times New Roman" w:hAnsi="Times New Roman"/>
          <w:color w:val="000000" w:themeColor="text1"/>
          <w:sz w:val="28"/>
          <w:szCs w:val="28"/>
          <w:lang w:val="uk-UA"/>
        </w:rPr>
        <w:t xml:space="preserve">«Дизайн елементів обладнання інтер’єру </w:t>
      </w:r>
      <w:r w:rsidRPr="00800E56">
        <w:rPr>
          <w:rFonts w:ascii="Times New Roman" w:hAnsi="Times New Roman"/>
          <w:color w:val="000000" w:themeColor="text1"/>
          <w:sz w:val="28"/>
          <w:szCs w:val="28"/>
          <w:lang w:val="uk-UA"/>
        </w:rPr>
        <w:t>суспільного простору»</w:t>
      </w:r>
      <w:r w:rsidRPr="00837768">
        <w:rPr>
          <w:rFonts w:ascii="Times New Roman" w:hAnsi="Times New Roman"/>
          <w:color w:val="000000" w:themeColor="text1"/>
          <w:sz w:val="28"/>
          <w:szCs w:val="28"/>
          <w:lang w:val="uk-UA"/>
        </w:rPr>
        <w:t xml:space="preserve"> («Інформаційна стійка»).</w:t>
      </w:r>
    </w:p>
    <w:p w:rsidR="00837768" w:rsidRPr="00837768" w:rsidRDefault="00837768" w:rsidP="00800E56">
      <w:pPr>
        <w:pStyle w:val="21"/>
        <w:spacing w:after="0" w:line="240" w:lineRule="auto"/>
        <w:ind w:left="0" w:firstLine="709"/>
        <w:jc w:val="both"/>
        <w:rPr>
          <w:rFonts w:ascii="Times New Roman" w:hAnsi="Times New Roman"/>
          <w:color w:val="000000" w:themeColor="text1"/>
          <w:sz w:val="28"/>
          <w:szCs w:val="28"/>
          <w:lang w:val="uk-UA"/>
        </w:rPr>
      </w:pPr>
      <w:r w:rsidRPr="00837768">
        <w:rPr>
          <w:rFonts w:ascii="Times New Roman" w:hAnsi="Times New Roman"/>
          <w:color w:val="000000" w:themeColor="text1"/>
          <w:sz w:val="28"/>
          <w:szCs w:val="28"/>
          <w:lang w:val="uk-UA"/>
        </w:rPr>
        <w:t>2.</w:t>
      </w:r>
      <w:r w:rsidRPr="00837768">
        <w:rPr>
          <w:rFonts w:ascii="Times New Roman" w:hAnsi="Times New Roman"/>
          <w:color w:val="000000" w:themeColor="text1"/>
          <w:sz w:val="28"/>
          <w:szCs w:val="28"/>
          <w:lang w:val="uk-UA"/>
        </w:rPr>
        <w:tab/>
      </w:r>
      <w:r w:rsidRPr="00837768">
        <w:rPr>
          <w:rFonts w:ascii="Times New Roman" w:hAnsi="Times New Roman"/>
          <w:b/>
          <w:color w:val="000000" w:themeColor="text1"/>
          <w:sz w:val="28"/>
          <w:szCs w:val="28"/>
          <w:lang w:val="uk-UA"/>
        </w:rPr>
        <w:t xml:space="preserve">Тема 2: </w:t>
      </w:r>
      <w:r w:rsidRPr="00837768">
        <w:rPr>
          <w:rFonts w:ascii="Times New Roman" w:hAnsi="Times New Roman"/>
          <w:color w:val="000000" w:themeColor="text1"/>
          <w:sz w:val="28"/>
          <w:szCs w:val="28"/>
          <w:lang w:val="uk-UA"/>
        </w:rPr>
        <w:t xml:space="preserve">Креслення меблів (ортогональні проєкції та аксонометрія або перспектива). «Розробка </w:t>
      </w:r>
      <w:r w:rsidR="00800E56" w:rsidRPr="00837768">
        <w:rPr>
          <w:rFonts w:ascii="Times New Roman" w:hAnsi="Times New Roman"/>
          <w:color w:val="000000" w:themeColor="text1"/>
          <w:sz w:val="28"/>
          <w:szCs w:val="28"/>
          <w:lang w:val="uk-UA"/>
        </w:rPr>
        <w:t>обладнання</w:t>
      </w:r>
      <w:r w:rsidRPr="00837768">
        <w:rPr>
          <w:rFonts w:ascii="Times New Roman" w:hAnsi="Times New Roman"/>
          <w:color w:val="000000" w:themeColor="text1"/>
          <w:sz w:val="28"/>
          <w:szCs w:val="28"/>
          <w:lang w:val="uk-UA"/>
        </w:rPr>
        <w:t xml:space="preserve">» </w:t>
      </w:r>
      <w:r w:rsidRPr="00837768">
        <w:rPr>
          <w:rFonts w:ascii="Times New Roman" w:hAnsi="Times New Roman"/>
          <w:color w:val="000000" w:themeColor="text1"/>
          <w:sz w:val="28"/>
          <w:szCs w:val="28"/>
        </w:rPr>
        <w:t>(«</w:t>
      </w:r>
      <w:r w:rsidRPr="00837768">
        <w:rPr>
          <w:rFonts w:ascii="Times New Roman" w:hAnsi="Times New Roman"/>
          <w:color w:val="000000" w:themeColor="text1"/>
          <w:sz w:val="28"/>
          <w:szCs w:val="28"/>
          <w:lang w:val="uk-UA"/>
        </w:rPr>
        <w:t>Елементи системи освітлення</w:t>
      </w:r>
      <w:r w:rsidRPr="00837768">
        <w:rPr>
          <w:rFonts w:ascii="Times New Roman" w:hAnsi="Times New Roman"/>
          <w:color w:val="000000" w:themeColor="text1"/>
          <w:sz w:val="28"/>
          <w:szCs w:val="28"/>
        </w:rPr>
        <w:t>»).</w:t>
      </w:r>
    </w:p>
    <w:p w:rsidR="00837768" w:rsidRPr="00837768" w:rsidRDefault="00837768" w:rsidP="00800E56">
      <w:pPr>
        <w:pStyle w:val="21"/>
        <w:spacing w:after="0" w:line="240" w:lineRule="auto"/>
        <w:ind w:left="0" w:firstLine="709"/>
        <w:jc w:val="both"/>
        <w:rPr>
          <w:rFonts w:ascii="Times New Roman" w:hAnsi="Times New Roman"/>
          <w:color w:val="000000" w:themeColor="text1"/>
          <w:sz w:val="28"/>
          <w:szCs w:val="28"/>
          <w:lang w:val="uk-UA"/>
        </w:rPr>
      </w:pPr>
      <w:r w:rsidRPr="00837768">
        <w:rPr>
          <w:rFonts w:ascii="Times New Roman" w:hAnsi="Times New Roman"/>
          <w:color w:val="000000" w:themeColor="text1"/>
          <w:sz w:val="28"/>
          <w:szCs w:val="28"/>
          <w:lang w:val="uk-UA"/>
        </w:rPr>
        <w:t>3.</w:t>
      </w:r>
      <w:r w:rsidRPr="00837768">
        <w:rPr>
          <w:rFonts w:ascii="Times New Roman" w:hAnsi="Times New Roman"/>
          <w:color w:val="000000" w:themeColor="text1"/>
          <w:sz w:val="28"/>
          <w:szCs w:val="28"/>
          <w:lang w:val="uk-UA"/>
        </w:rPr>
        <w:tab/>
      </w:r>
      <w:r w:rsidRPr="00837768">
        <w:rPr>
          <w:rFonts w:ascii="Times New Roman" w:hAnsi="Times New Roman"/>
          <w:b/>
          <w:color w:val="000000" w:themeColor="text1"/>
          <w:sz w:val="28"/>
          <w:szCs w:val="28"/>
          <w:lang w:val="uk-UA"/>
        </w:rPr>
        <w:t>Тема 3</w:t>
      </w:r>
      <w:r w:rsidRPr="00837768">
        <w:rPr>
          <w:rFonts w:ascii="Times New Roman" w:hAnsi="Times New Roman"/>
          <w:color w:val="000000" w:themeColor="text1"/>
          <w:sz w:val="28"/>
          <w:szCs w:val="28"/>
          <w:lang w:val="uk-UA"/>
        </w:rPr>
        <w:t>: Навігаційна схема простору,  одиночні елементи чи невеликі композиції, як елементи декоративного оформлення суспільного простору. Елементи навігації.</w:t>
      </w:r>
    </w:p>
    <w:p w:rsidR="0096006B" w:rsidRDefault="00837768" w:rsidP="00800E56">
      <w:pPr>
        <w:pStyle w:val="21"/>
        <w:spacing w:after="0" w:line="240" w:lineRule="auto"/>
        <w:ind w:left="0" w:firstLine="709"/>
        <w:jc w:val="both"/>
        <w:rPr>
          <w:rFonts w:ascii="Times New Roman" w:hAnsi="Times New Roman"/>
          <w:color w:val="000000" w:themeColor="text1"/>
          <w:sz w:val="28"/>
          <w:szCs w:val="28"/>
          <w:lang w:val="uk-UA"/>
        </w:rPr>
      </w:pPr>
      <w:r w:rsidRPr="00837768">
        <w:rPr>
          <w:rFonts w:ascii="Times New Roman" w:hAnsi="Times New Roman"/>
          <w:color w:val="000000" w:themeColor="text1"/>
          <w:sz w:val="28"/>
          <w:szCs w:val="28"/>
          <w:lang w:val="uk-UA"/>
        </w:rPr>
        <w:t>4.</w:t>
      </w:r>
      <w:r w:rsidRPr="00837768">
        <w:rPr>
          <w:rFonts w:ascii="Times New Roman" w:hAnsi="Times New Roman"/>
          <w:color w:val="000000" w:themeColor="text1"/>
          <w:sz w:val="28"/>
          <w:szCs w:val="28"/>
          <w:lang w:val="uk-UA"/>
        </w:rPr>
        <w:tab/>
      </w:r>
      <w:r w:rsidRPr="00837768">
        <w:rPr>
          <w:rFonts w:ascii="Times New Roman" w:hAnsi="Times New Roman"/>
          <w:b/>
          <w:color w:val="000000" w:themeColor="text1"/>
          <w:sz w:val="28"/>
          <w:szCs w:val="28"/>
          <w:lang w:val="uk-UA"/>
        </w:rPr>
        <w:t xml:space="preserve">Захист </w:t>
      </w:r>
      <w:r w:rsidRPr="00837768">
        <w:rPr>
          <w:rFonts w:ascii="Times New Roman" w:hAnsi="Times New Roman"/>
          <w:b/>
          <w:bCs/>
          <w:color w:val="000000" w:themeColor="text1"/>
          <w:sz w:val="28"/>
          <w:szCs w:val="28"/>
          <w:lang w:val="uk-UA" w:eastAsia="ru-RU"/>
        </w:rPr>
        <w:t>проєкт</w:t>
      </w:r>
      <w:r w:rsidRPr="00837768">
        <w:rPr>
          <w:rFonts w:ascii="Times New Roman" w:hAnsi="Times New Roman"/>
          <w:b/>
          <w:bCs/>
          <w:color w:val="000000" w:themeColor="text1"/>
          <w:sz w:val="28"/>
          <w:szCs w:val="28"/>
          <w:lang w:val="uk-UA"/>
        </w:rPr>
        <w:t>у</w:t>
      </w:r>
      <w:r w:rsidRPr="00837768">
        <w:rPr>
          <w:rFonts w:ascii="Times New Roman" w:hAnsi="Times New Roman"/>
          <w:color w:val="000000" w:themeColor="text1"/>
          <w:sz w:val="28"/>
          <w:szCs w:val="28"/>
          <w:lang w:val="uk-UA"/>
        </w:rPr>
        <w:t xml:space="preserve"> перед комісією</w:t>
      </w:r>
      <w:r w:rsidR="00800E56">
        <w:rPr>
          <w:rFonts w:ascii="Times New Roman" w:hAnsi="Times New Roman"/>
          <w:color w:val="000000" w:themeColor="text1"/>
          <w:sz w:val="28"/>
          <w:szCs w:val="28"/>
          <w:lang w:val="uk-UA"/>
        </w:rPr>
        <w:t xml:space="preserve"> кафедри (презентації та артбук</w:t>
      </w:r>
      <w:r w:rsidRPr="00837768">
        <w:rPr>
          <w:rFonts w:ascii="Times New Roman" w:hAnsi="Times New Roman"/>
          <w:color w:val="000000" w:themeColor="text1"/>
          <w:sz w:val="28"/>
          <w:szCs w:val="28"/>
          <w:lang w:val="uk-UA"/>
        </w:rPr>
        <w:t xml:space="preserve">) </w:t>
      </w:r>
    </w:p>
    <w:p w:rsidR="00837768" w:rsidRPr="00837768" w:rsidRDefault="00837768" w:rsidP="00800E56">
      <w:pPr>
        <w:pStyle w:val="21"/>
        <w:spacing w:after="0" w:line="240" w:lineRule="auto"/>
        <w:ind w:left="0" w:firstLine="709"/>
        <w:jc w:val="both"/>
        <w:rPr>
          <w:rFonts w:ascii="Times New Roman" w:hAnsi="Times New Roman"/>
          <w:color w:val="000000" w:themeColor="text1"/>
          <w:sz w:val="28"/>
          <w:szCs w:val="28"/>
          <w:lang w:val="uk-UA"/>
        </w:rPr>
      </w:pPr>
      <w:r w:rsidRPr="00837768">
        <w:rPr>
          <w:rFonts w:ascii="Times New Roman" w:hAnsi="Times New Roman"/>
          <w:color w:val="000000" w:themeColor="text1"/>
          <w:sz w:val="28"/>
          <w:szCs w:val="28"/>
          <w:lang w:val="uk-UA"/>
        </w:rPr>
        <w:t xml:space="preserve"> (1 аркуш Ф А1)..</w:t>
      </w:r>
    </w:p>
    <w:p w:rsidR="00A6315D" w:rsidRPr="00837768" w:rsidRDefault="00A6315D" w:rsidP="00800E56">
      <w:pPr>
        <w:pStyle w:val="2"/>
        <w:spacing w:before="0" w:line="240" w:lineRule="auto"/>
        <w:ind w:firstLine="709"/>
        <w:jc w:val="center"/>
        <w:rPr>
          <w:rFonts w:ascii="Times New Roman" w:hAnsi="Times New Roman" w:cs="Times New Roman"/>
          <w:color w:val="000000" w:themeColor="text1"/>
          <w:lang w:val="uk-UA" w:eastAsia="ru-RU"/>
        </w:rPr>
      </w:pPr>
    </w:p>
    <w:p w:rsidR="00837768" w:rsidRDefault="00837768" w:rsidP="00800E56">
      <w:pPr>
        <w:ind w:firstLine="709"/>
        <w:rPr>
          <w:lang w:val="uk-UA"/>
        </w:rPr>
      </w:pPr>
    </w:p>
    <w:p w:rsidR="00C24BE2" w:rsidRDefault="00C24BE2" w:rsidP="00800E56">
      <w:pPr>
        <w:ind w:firstLine="709"/>
        <w:rPr>
          <w:lang w:val="uk-UA"/>
        </w:rPr>
      </w:pPr>
    </w:p>
    <w:p w:rsidR="00C24BE2" w:rsidRPr="00C24BE2" w:rsidRDefault="00C24BE2" w:rsidP="00800E56">
      <w:pPr>
        <w:ind w:firstLine="709"/>
        <w:rPr>
          <w:lang w:val="uk-UA"/>
        </w:rPr>
      </w:pPr>
    </w:p>
    <w:p w:rsidR="00837768" w:rsidRPr="00014A92" w:rsidRDefault="00837768" w:rsidP="00837768">
      <w:pPr>
        <w:rPr>
          <w:lang w:val="uk-UA"/>
        </w:rPr>
      </w:pPr>
    </w:p>
    <w:p w:rsidR="00837768" w:rsidRPr="00837768" w:rsidRDefault="00837768" w:rsidP="00837768"/>
    <w:p w:rsidR="00B80E4A" w:rsidRDefault="006D3E51" w:rsidP="00800E56">
      <w:pPr>
        <w:ind w:firstLine="709"/>
        <w:jc w:val="center"/>
        <w:rPr>
          <w:b/>
          <w:color w:val="000000" w:themeColor="text1"/>
          <w:sz w:val="28"/>
          <w:szCs w:val="28"/>
          <w:u w:val="single"/>
          <w:lang w:val="uk-UA"/>
        </w:rPr>
      </w:pPr>
      <w:r w:rsidRPr="00374596">
        <w:rPr>
          <w:b/>
          <w:bCs/>
          <w:color w:val="000000" w:themeColor="text1"/>
          <w:sz w:val="28"/>
          <w:szCs w:val="28"/>
          <w:lang w:val="uk-UA"/>
        </w:rPr>
        <w:t>ЗМІСТОВИЙ МОДУЛЬ 1</w:t>
      </w:r>
      <w:r>
        <w:rPr>
          <w:b/>
          <w:bCs/>
          <w:color w:val="000000" w:themeColor="text1"/>
          <w:sz w:val="28"/>
          <w:szCs w:val="28"/>
          <w:lang w:val="uk-UA"/>
        </w:rPr>
        <w:t xml:space="preserve">. </w:t>
      </w:r>
      <w:r w:rsidRPr="0088741C">
        <w:rPr>
          <w:b/>
          <w:bCs/>
          <w:color w:val="000000" w:themeColor="text1"/>
          <w:sz w:val="28"/>
          <w:szCs w:val="28"/>
          <w:lang w:val="uk-UA"/>
        </w:rPr>
        <w:t xml:space="preserve">КУРСОВИЙ ПРОЄКТ </w:t>
      </w:r>
      <w:r w:rsidRPr="00014A92">
        <w:rPr>
          <w:b/>
          <w:color w:val="000000" w:themeColor="text1"/>
          <w:sz w:val="28"/>
          <w:szCs w:val="28"/>
          <w:lang w:val="uk-UA"/>
        </w:rPr>
        <w:t>«ДИЗАЙН ІНТЕР’ЄРУ СУСПІЛЬНОГО ПРОСТОРУ»</w:t>
      </w:r>
    </w:p>
    <w:p w:rsidR="00F66D03" w:rsidRPr="0088741C" w:rsidRDefault="00F66D03" w:rsidP="00800E56">
      <w:pPr>
        <w:ind w:firstLine="709"/>
        <w:jc w:val="center"/>
        <w:rPr>
          <w:b/>
          <w:bCs/>
          <w:color w:val="000000" w:themeColor="text1"/>
          <w:sz w:val="28"/>
          <w:szCs w:val="28"/>
          <w:lang w:val="uk-UA"/>
        </w:rPr>
      </w:pPr>
    </w:p>
    <w:p w:rsidR="00B80E4A" w:rsidRPr="00374596" w:rsidRDefault="00374596" w:rsidP="00800E56">
      <w:pPr>
        <w:ind w:firstLine="709"/>
        <w:jc w:val="both"/>
        <w:rPr>
          <w:b/>
          <w:sz w:val="28"/>
          <w:szCs w:val="28"/>
          <w:lang w:val="uk-UA"/>
        </w:rPr>
      </w:pPr>
      <w:r>
        <w:rPr>
          <w:b/>
          <w:bCs/>
          <w:color w:val="000000" w:themeColor="text1"/>
          <w:sz w:val="28"/>
          <w:szCs w:val="28"/>
          <w:lang w:val="uk-UA"/>
        </w:rPr>
        <w:lastRenderedPageBreak/>
        <w:t xml:space="preserve">Тема 1. </w:t>
      </w:r>
      <w:r>
        <w:rPr>
          <w:color w:val="000000" w:themeColor="text1"/>
          <w:sz w:val="28"/>
          <w:szCs w:val="28"/>
        </w:rPr>
        <w:t xml:space="preserve">Мета. </w:t>
      </w:r>
      <w:r w:rsidRPr="00800E56">
        <w:rPr>
          <w:color w:val="000000" w:themeColor="text1"/>
          <w:sz w:val="28"/>
          <w:szCs w:val="28"/>
          <w:lang w:val="uk-UA"/>
        </w:rPr>
        <w:t>Вимоги.</w:t>
      </w:r>
      <w:r w:rsidRPr="00374596">
        <w:rPr>
          <w:color w:val="000000" w:themeColor="text1"/>
          <w:sz w:val="28"/>
          <w:szCs w:val="28"/>
        </w:rPr>
        <w:t xml:space="preserve"> Тематика.</w:t>
      </w:r>
      <w:r>
        <w:rPr>
          <w:color w:val="000000" w:themeColor="text1"/>
          <w:sz w:val="28"/>
          <w:szCs w:val="28"/>
          <w:lang w:val="uk-UA"/>
        </w:rPr>
        <w:t xml:space="preserve"> «</w:t>
      </w:r>
      <w:r w:rsidRPr="00374596">
        <w:rPr>
          <w:color w:val="000000" w:themeColor="text1"/>
          <w:sz w:val="28"/>
          <w:szCs w:val="28"/>
          <w:lang w:val="uk-UA"/>
        </w:rPr>
        <w:t>Дизайн інтер’єру суспільного простору»</w:t>
      </w:r>
      <w:r>
        <w:rPr>
          <w:color w:val="000000" w:themeColor="text1"/>
          <w:sz w:val="28"/>
          <w:szCs w:val="28"/>
          <w:lang w:val="uk-UA"/>
        </w:rPr>
        <w:t>.</w:t>
      </w:r>
    </w:p>
    <w:p w:rsidR="00B80E4A" w:rsidRDefault="00374596" w:rsidP="00800E56">
      <w:pPr>
        <w:ind w:firstLine="709"/>
        <w:jc w:val="both"/>
        <w:rPr>
          <w:sz w:val="28"/>
          <w:szCs w:val="28"/>
          <w:lang w:val="uk-UA"/>
        </w:rPr>
      </w:pPr>
      <w:r w:rsidRPr="00374596">
        <w:rPr>
          <w:sz w:val="28"/>
          <w:szCs w:val="28"/>
          <w:lang w:val="uk-UA"/>
        </w:rPr>
        <w:t xml:space="preserve">Студенту </w:t>
      </w:r>
      <w:r>
        <w:rPr>
          <w:sz w:val="28"/>
          <w:szCs w:val="28"/>
          <w:lang w:val="uk-UA"/>
        </w:rPr>
        <w:t xml:space="preserve">пропонують архітектурні проекти (бакалаврські з архіву кафедри) громадських будівель, де можна вибрати </w:t>
      </w:r>
      <w:proofErr w:type="spellStart"/>
      <w:r>
        <w:rPr>
          <w:sz w:val="28"/>
          <w:szCs w:val="28"/>
          <w:lang w:val="uk-UA"/>
        </w:rPr>
        <w:t>багатофункційний</w:t>
      </w:r>
      <w:proofErr w:type="spellEnd"/>
      <w:r>
        <w:rPr>
          <w:sz w:val="28"/>
          <w:szCs w:val="28"/>
          <w:lang w:val="uk-UA"/>
        </w:rPr>
        <w:t xml:space="preserve"> безперервний простір для розробки інтер’єру. Проект може підібрати сам студент. Вимоги до простору:</w:t>
      </w:r>
    </w:p>
    <w:p w:rsidR="00A3235C" w:rsidRDefault="00A3235C" w:rsidP="00800E56">
      <w:pPr>
        <w:pStyle w:val="a9"/>
        <w:numPr>
          <w:ilvl w:val="0"/>
          <w:numId w:val="6"/>
        </w:numPr>
        <w:spacing w:after="0" w:line="240" w:lineRule="auto"/>
        <w:ind w:left="0" w:firstLine="709"/>
        <w:jc w:val="both"/>
        <w:rPr>
          <w:rFonts w:ascii="Times New Roman" w:hAnsi="Times New Roman"/>
          <w:sz w:val="28"/>
          <w:szCs w:val="28"/>
        </w:rPr>
      </w:pPr>
      <w:r>
        <w:rPr>
          <w:rFonts w:ascii="Times New Roman" w:hAnsi="Times New Roman"/>
          <w:sz w:val="28"/>
          <w:szCs w:val="28"/>
        </w:rPr>
        <w:t>б</w:t>
      </w:r>
      <w:r w:rsidRPr="00A3235C">
        <w:rPr>
          <w:rFonts w:ascii="Times New Roman" w:hAnsi="Times New Roman"/>
          <w:sz w:val="28"/>
          <w:szCs w:val="28"/>
        </w:rPr>
        <w:t xml:space="preserve">езперервний вільний простір </w:t>
      </w:r>
      <w:r>
        <w:rPr>
          <w:rFonts w:ascii="Times New Roman" w:hAnsi="Times New Roman"/>
          <w:sz w:val="28"/>
          <w:szCs w:val="28"/>
        </w:rPr>
        <w:t>площею 250-400 м2;</w:t>
      </w:r>
    </w:p>
    <w:p w:rsidR="00A3235C" w:rsidRDefault="00A3235C" w:rsidP="00800E56">
      <w:pPr>
        <w:pStyle w:val="a9"/>
        <w:numPr>
          <w:ilvl w:val="0"/>
          <w:numId w:val="6"/>
        </w:numPr>
        <w:spacing w:after="0" w:line="240" w:lineRule="auto"/>
        <w:ind w:left="0" w:firstLine="709"/>
        <w:jc w:val="both"/>
        <w:rPr>
          <w:rFonts w:ascii="Times New Roman" w:hAnsi="Times New Roman"/>
          <w:sz w:val="28"/>
          <w:szCs w:val="28"/>
        </w:rPr>
      </w:pPr>
      <w:r>
        <w:rPr>
          <w:rFonts w:ascii="Times New Roman" w:hAnsi="Times New Roman"/>
          <w:sz w:val="28"/>
          <w:szCs w:val="28"/>
        </w:rPr>
        <w:t>наявність 3-5 функційних зон;</w:t>
      </w:r>
    </w:p>
    <w:p w:rsidR="00A3235C" w:rsidRDefault="00A3235C" w:rsidP="00800E56">
      <w:pPr>
        <w:ind w:firstLine="709"/>
        <w:jc w:val="both"/>
        <w:rPr>
          <w:sz w:val="28"/>
          <w:szCs w:val="28"/>
          <w:lang w:val="uk-UA"/>
        </w:rPr>
      </w:pPr>
      <w:r>
        <w:rPr>
          <w:sz w:val="28"/>
          <w:szCs w:val="28"/>
          <w:lang w:val="uk-UA"/>
        </w:rPr>
        <w:t>Студент обмірковує його призначення, розміри в плані та об’ємі, розміщення елементів (оточуючи поверхні, двері, вікна, опорні елементи каркасу), аналізуючи креслення у масштабі та задумує драматургію простору під конкретну функцію (постійну або тимчасову).</w:t>
      </w:r>
    </w:p>
    <w:p w:rsidR="00ED31CE" w:rsidRDefault="00ED31CE" w:rsidP="00800E56">
      <w:pPr>
        <w:ind w:firstLine="709"/>
        <w:jc w:val="both"/>
        <w:rPr>
          <w:i/>
          <w:color w:val="000000" w:themeColor="text1"/>
          <w:sz w:val="28"/>
          <w:szCs w:val="28"/>
          <w:lang w:val="uk-UA"/>
        </w:rPr>
      </w:pPr>
    </w:p>
    <w:p w:rsidR="0078533C" w:rsidRDefault="0078533C" w:rsidP="00800E56">
      <w:pPr>
        <w:ind w:firstLine="709"/>
        <w:jc w:val="both"/>
        <w:rPr>
          <w:i/>
          <w:color w:val="000000" w:themeColor="text1"/>
          <w:sz w:val="28"/>
          <w:szCs w:val="28"/>
          <w:lang w:val="uk-UA"/>
        </w:rPr>
      </w:pPr>
      <w:r>
        <w:rPr>
          <w:i/>
          <w:color w:val="000000" w:themeColor="text1"/>
          <w:sz w:val="28"/>
          <w:szCs w:val="28"/>
          <w:lang w:val="uk-UA"/>
        </w:rPr>
        <w:t>Загальні положення</w:t>
      </w:r>
    </w:p>
    <w:p w:rsidR="0078533C" w:rsidRDefault="0078533C" w:rsidP="00800E56">
      <w:pPr>
        <w:ind w:firstLine="709"/>
        <w:jc w:val="both"/>
        <w:rPr>
          <w:color w:val="202122"/>
          <w:sz w:val="28"/>
          <w:szCs w:val="28"/>
          <w:shd w:val="clear" w:color="auto" w:fill="FFFFFF"/>
          <w:lang w:val="uk-UA"/>
        </w:rPr>
      </w:pPr>
      <w:r>
        <w:rPr>
          <w:color w:val="000000" w:themeColor="text1"/>
          <w:sz w:val="28"/>
          <w:szCs w:val="28"/>
          <w:lang w:val="uk-UA"/>
        </w:rPr>
        <w:t xml:space="preserve">Метою проекту є створення гармонійного цілісного образу доволі великого фрагменту інтер’єра, який відповідає функційним та художнім потребам будівлі відповідно її призначення. </w:t>
      </w:r>
      <w:r w:rsidR="00AF232F">
        <w:rPr>
          <w:color w:val="000000" w:themeColor="text1"/>
          <w:sz w:val="28"/>
          <w:szCs w:val="28"/>
          <w:lang w:val="uk-UA"/>
        </w:rPr>
        <w:t xml:space="preserve">Організація простору та обладнання повинна відповідати </w:t>
      </w:r>
      <w:r w:rsidR="005F42FF">
        <w:rPr>
          <w:color w:val="000000" w:themeColor="text1"/>
          <w:sz w:val="28"/>
          <w:szCs w:val="28"/>
          <w:lang w:val="uk-UA"/>
        </w:rPr>
        <w:t xml:space="preserve">вимогам інклюзивності. </w:t>
      </w:r>
      <w:r w:rsidR="002B7C3D" w:rsidRPr="005F42FF">
        <w:rPr>
          <w:color w:val="202122"/>
          <w:sz w:val="28"/>
          <w:szCs w:val="28"/>
          <w:shd w:val="clear" w:color="auto" w:fill="FFFFFF"/>
          <w:lang w:val="uk-UA"/>
        </w:rPr>
        <w:t>Інклюзія— це процес реального включення людей з інвалідністю в активне суспільне життя і однаковою мірою необхідна для всіх членів суспільства.</w:t>
      </w:r>
      <w:r w:rsidR="002B7C3D" w:rsidRPr="005F42FF">
        <w:rPr>
          <w:color w:val="202122"/>
          <w:sz w:val="28"/>
          <w:szCs w:val="28"/>
          <w:shd w:val="clear" w:color="auto" w:fill="FFFFFF"/>
        </w:rPr>
        <w:t> </w:t>
      </w:r>
      <w:r w:rsidR="005F42FF">
        <w:rPr>
          <w:color w:val="202122"/>
          <w:sz w:val="28"/>
          <w:szCs w:val="28"/>
          <w:shd w:val="clear" w:color="auto" w:fill="FFFFFF"/>
          <w:lang w:val="uk-UA"/>
        </w:rPr>
        <w:t>( рис 1.)</w:t>
      </w:r>
    </w:p>
    <w:p w:rsidR="00014A92" w:rsidRDefault="00014A92" w:rsidP="00014A92">
      <w:pPr>
        <w:ind w:firstLine="709"/>
        <w:jc w:val="both"/>
        <w:rPr>
          <w:color w:val="000000" w:themeColor="text1"/>
          <w:sz w:val="28"/>
          <w:szCs w:val="28"/>
          <w:lang w:val="uk-UA"/>
        </w:rPr>
      </w:pPr>
      <w:r>
        <w:rPr>
          <w:color w:val="000000" w:themeColor="text1"/>
          <w:sz w:val="28"/>
          <w:szCs w:val="28"/>
          <w:lang w:val="uk-UA"/>
        </w:rPr>
        <w:t xml:space="preserve">Форма інтер’єру обмежена за периметром, архітектурними конструкціями: стіни, перегородки, віконні вітражі, підлога, стеля. </w:t>
      </w:r>
    </w:p>
    <w:p w:rsidR="00014A92" w:rsidRDefault="00014A92" w:rsidP="00014A92">
      <w:pPr>
        <w:ind w:firstLine="709"/>
        <w:jc w:val="both"/>
        <w:rPr>
          <w:color w:val="000000" w:themeColor="text1"/>
          <w:sz w:val="28"/>
          <w:szCs w:val="28"/>
          <w:lang w:val="uk-UA"/>
        </w:rPr>
      </w:pPr>
      <w:r>
        <w:rPr>
          <w:color w:val="000000" w:themeColor="text1"/>
          <w:sz w:val="28"/>
          <w:szCs w:val="28"/>
          <w:lang w:val="uk-UA"/>
        </w:rPr>
        <w:t xml:space="preserve">Інтер’єр стає об’єктом архітектурного середовища тільки тоді, коли в нього втілюється людина, яка привносить в це середовище дію, тобто функцію: </w:t>
      </w:r>
    </w:p>
    <w:p w:rsidR="00014A92" w:rsidRPr="00ED31CE" w:rsidRDefault="00014A92" w:rsidP="00014A92">
      <w:pPr>
        <w:pStyle w:val="a9"/>
        <w:numPr>
          <w:ilvl w:val="0"/>
          <w:numId w:val="6"/>
        </w:numPr>
        <w:spacing w:after="0" w:line="240" w:lineRule="auto"/>
        <w:ind w:left="0" w:firstLine="709"/>
        <w:jc w:val="both"/>
        <w:rPr>
          <w:rFonts w:ascii="Times New Roman" w:hAnsi="Times New Roman"/>
          <w:color w:val="000000" w:themeColor="text1"/>
          <w:sz w:val="28"/>
          <w:szCs w:val="28"/>
        </w:rPr>
      </w:pPr>
      <w:r w:rsidRPr="00ED31CE">
        <w:rPr>
          <w:rFonts w:ascii="Times New Roman" w:hAnsi="Times New Roman"/>
          <w:color w:val="000000" w:themeColor="text1"/>
          <w:sz w:val="28"/>
          <w:szCs w:val="28"/>
        </w:rPr>
        <w:t>людина рухається в певному напрямку;</w:t>
      </w:r>
    </w:p>
    <w:p w:rsidR="00014A92" w:rsidRPr="00ED31CE" w:rsidRDefault="00014A92" w:rsidP="00014A92">
      <w:pPr>
        <w:pStyle w:val="a9"/>
        <w:numPr>
          <w:ilvl w:val="0"/>
          <w:numId w:val="6"/>
        </w:numPr>
        <w:spacing w:after="0" w:line="240" w:lineRule="auto"/>
        <w:ind w:left="0" w:firstLine="709"/>
        <w:jc w:val="both"/>
        <w:rPr>
          <w:rFonts w:ascii="Times New Roman" w:hAnsi="Times New Roman"/>
          <w:color w:val="000000" w:themeColor="text1"/>
          <w:sz w:val="28"/>
          <w:szCs w:val="28"/>
        </w:rPr>
      </w:pPr>
      <w:r w:rsidRPr="00ED31CE">
        <w:rPr>
          <w:rFonts w:ascii="Times New Roman" w:hAnsi="Times New Roman"/>
          <w:color w:val="000000" w:themeColor="text1"/>
          <w:sz w:val="28"/>
          <w:szCs w:val="28"/>
        </w:rPr>
        <w:t>людина відчуває себе так чи інакше в зв’язку з драматургією простору;</w:t>
      </w:r>
    </w:p>
    <w:p w:rsidR="00014A92" w:rsidRPr="00ED31CE" w:rsidRDefault="00014A92" w:rsidP="00014A92">
      <w:pPr>
        <w:pStyle w:val="a9"/>
        <w:numPr>
          <w:ilvl w:val="0"/>
          <w:numId w:val="6"/>
        </w:numPr>
        <w:spacing w:after="0" w:line="240" w:lineRule="auto"/>
        <w:ind w:left="0" w:firstLine="709"/>
        <w:jc w:val="both"/>
        <w:rPr>
          <w:rFonts w:ascii="Times New Roman" w:hAnsi="Times New Roman"/>
          <w:color w:val="000000" w:themeColor="text1"/>
          <w:sz w:val="28"/>
          <w:szCs w:val="28"/>
        </w:rPr>
      </w:pPr>
      <w:r w:rsidRPr="00ED31CE">
        <w:rPr>
          <w:rFonts w:ascii="Times New Roman" w:hAnsi="Times New Roman"/>
          <w:color w:val="000000" w:themeColor="text1"/>
          <w:sz w:val="28"/>
          <w:szCs w:val="28"/>
        </w:rPr>
        <w:t>людина споглядає, відпочиває, приймає їжу, тощо;</w:t>
      </w:r>
    </w:p>
    <w:p w:rsidR="00014A92" w:rsidRPr="00ED31CE" w:rsidRDefault="00014A92" w:rsidP="00014A92">
      <w:pPr>
        <w:pStyle w:val="a9"/>
        <w:numPr>
          <w:ilvl w:val="0"/>
          <w:numId w:val="6"/>
        </w:numPr>
        <w:spacing w:after="0" w:line="240" w:lineRule="auto"/>
        <w:ind w:left="0" w:firstLine="709"/>
        <w:jc w:val="both"/>
        <w:rPr>
          <w:rFonts w:ascii="Times New Roman" w:hAnsi="Times New Roman"/>
          <w:color w:val="000000" w:themeColor="text1"/>
          <w:sz w:val="28"/>
          <w:szCs w:val="28"/>
        </w:rPr>
      </w:pPr>
      <w:r w:rsidRPr="00ED31CE">
        <w:rPr>
          <w:rFonts w:ascii="Times New Roman" w:hAnsi="Times New Roman"/>
          <w:color w:val="000000" w:themeColor="text1"/>
          <w:sz w:val="28"/>
          <w:szCs w:val="28"/>
        </w:rPr>
        <w:t>всі дії здійснюються у певній послідовності.</w:t>
      </w:r>
    </w:p>
    <w:p w:rsidR="00014A92" w:rsidRPr="00ED31CE" w:rsidRDefault="00014A92" w:rsidP="00014A92">
      <w:pPr>
        <w:ind w:firstLine="709"/>
        <w:jc w:val="both"/>
        <w:rPr>
          <w:color w:val="000000" w:themeColor="text1"/>
          <w:sz w:val="28"/>
          <w:szCs w:val="28"/>
          <w:lang w:val="uk-UA"/>
        </w:rPr>
      </w:pPr>
      <w:r w:rsidRPr="00ED31CE">
        <w:rPr>
          <w:color w:val="000000" w:themeColor="text1"/>
          <w:sz w:val="28"/>
          <w:szCs w:val="28"/>
          <w:lang w:val="uk-UA"/>
        </w:rPr>
        <w:t xml:space="preserve">Тому в проектному процесі по-перше треба: </w:t>
      </w:r>
    </w:p>
    <w:p w:rsidR="00014A92" w:rsidRPr="00ED31CE" w:rsidRDefault="00014A92" w:rsidP="00014A92">
      <w:pPr>
        <w:pStyle w:val="a9"/>
        <w:numPr>
          <w:ilvl w:val="0"/>
          <w:numId w:val="6"/>
        </w:numPr>
        <w:spacing w:after="0" w:line="240" w:lineRule="auto"/>
        <w:ind w:left="0" w:firstLine="709"/>
        <w:jc w:val="both"/>
        <w:rPr>
          <w:rFonts w:ascii="Times New Roman" w:hAnsi="Times New Roman"/>
          <w:color w:val="000000" w:themeColor="text1"/>
          <w:sz w:val="28"/>
          <w:szCs w:val="28"/>
        </w:rPr>
      </w:pPr>
      <w:r w:rsidRPr="00ED31CE">
        <w:rPr>
          <w:rFonts w:ascii="Times New Roman" w:hAnsi="Times New Roman"/>
          <w:color w:val="000000" w:themeColor="text1"/>
          <w:sz w:val="28"/>
          <w:szCs w:val="28"/>
        </w:rPr>
        <w:t>виділити простір</w:t>
      </w:r>
    </w:p>
    <w:p w:rsidR="00014A92" w:rsidRPr="00ED31CE" w:rsidRDefault="00014A92" w:rsidP="00014A92">
      <w:pPr>
        <w:pStyle w:val="a9"/>
        <w:numPr>
          <w:ilvl w:val="0"/>
          <w:numId w:val="6"/>
        </w:numPr>
        <w:spacing w:after="0" w:line="240" w:lineRule="auto"/>
        <w:ind w:left="0" w:firstLine="709"/>
        <w:jc w:val="both"/>
        <w:rPr>
          <w:rFonts w:ascii="Times New Roman" w:hAnsi="Times New Roman"/>
          <w:color w:val="000000" w:themeColor="text1"/>
          <w:sz w:val="28"/>
          <w:szCs w:val="28"/>
        </w:rPr>
      </w:pPr>
      <w:r w:rsidRPr="00ED31CE">
        <w:rPr>
          <w:rFonts w:ascii="Times New Roman" w:hAnsi="Times New Roman"/>
          <w:color w:val="000000" w:themeColor="text1"/>
          <w:sz w:val="28"/>
          <w:szCs w:val="28"/>
        </w:rPr>
        <w:t>означити всі функційні зони цього простору;</w:t>
      </w:r>
    </w:p>
    <w:p w:rsidR="00014A92" w:rsidRPr="00ED31CE" w:rsidRDefault="00014A92" w:rsidP="00014A92">
      <w:pPr>
        <w:pStyle w:val="a9"/>
        <w:numPr>
          <w:ilvl w:val="0"/>
          <w:numId w:val="6"/>
        </w:numPr>
        <w:spacing w:after="0" w:line="240" w:lineRule="auto"/>
        <w:ind w:left="0" w:firstLine="709"/>
        <w:jc w:val="both"/>
        <w:rPr>
          <w:rFonts w:ascii="Times New Roman" w:hAnsi="Times New Roman"/>
          <w:color w:val="000000" w:themeColor="text1"/>
          <w:sz w:val="28"/>
          <w:szCs w:val="28"/>
        </w:rPr>
      </w:pPr>
      <w:r w:rsidRPr="00ED31CE">
        <w:rPr>
          <w:rFonts w:ascii="Times New Roman" w:hAnsi="Times New Roman"/>
          <w:color w:val="000000" w:themeColor="text1"/>
          <w:sz w:val="28"/>
          <w:szCs w:val="28"/>
        </w:rPr>
        <w:t>відслідкувати всі види руху в ньому;</w:t>
      </w:r>
    </w:p>
    <w:p w:rsidR="00014A92" w:rsidRPr="00ED31CE" w:rsidRDefault="00014A92" w:rsidP="00014A92">
      <w:pPr>
        <w:pStyle w:val="a9"/>
        <w:numPr>
          <w:ilvl w:val="0"/>
          <w:numId w:val="6"/>
        </w:numPr>
        <w:spacing w:after="0" w:line="240" w:lineRule="auto"/>
        <w:ind w:left="0" w:firstLine="709"/>
        <w:jc w:val="both"/>
        <w:rPr>
          <w:rFonts w:ascii="Times New Roman" w:hAnsi="Times New Roman"/>
          <w:color w:val="000000" w:themeColor="text1"/>
          <w:sz w:val="28"/>
          <w:szCs w:val="28"/>
        </w:rPr>
      </w:pPr>
      <w:r w:rsidRPr="00ED31CE">
        <w:rPr>
          <w:rFonts w:ascii="Times New Roman" w:hAnsi="Times New Roman"/>
          <w:color w:val="000000" w:themeColor="text1"/>
          <w:sz w:val="28"/>
          <w:szCs w:val="28"/>
        </w:rPr>
        <w:t>виявити основні напрями руху (осьові, головні);</w:t>
      </w:r>
    </w:p>
    <w:p w:rsidR="00014A92" w:rsidRPr="00ED31CE" w:rsidRDefault="00014A92" w:rsidP="00014A92">
      <w:pPr>
        <w:pStyle w:val="a9"/>
        <w:numPr>
          <w:ilvl w:val="0"/>
          <w:numId w:val="6"/>
        </w:numPr>
        <w:spacing w:after="0" w:line="240" w:lineRule="auto"/>
        <w:ind w:left="0" w:firstLine="709"/>
        <w:jc w:val="both"/>
        <w:rPr>
          <w:rFonts w:ascii="Times New Roman" w:hAnsi="Times New Roman"/>
          <w:color w:val="000000" w:themeColor="text1"/>
          <w:sz w:val="28"/>
          <w:szCs w:val="28"/>
        </w:rPr>
      </w:pPr>
      <w:r w:rsidRPr="00ED31CE">
        <w:rPr>
          <w:rFonts w:ascii="Times New Roman" w:hAnsi="Times New Roman"/>
          <w:color w:val="000000" w:themeColor="text1"/>
          <w:sz w:val="28"/>
          <w:szCs w:val="28"/>
        </w:rPr>
        <w:t>нанести всі види рухів на план.</w:t>
      </w:r>
    </w:p>
    <w:p w:rsidR="00014A92" w:rsidRDefault="00014A92" w:rsidP="00800E56">
      <w:pPr>
        <w:ind w:firstLine="709"/>
        <w:jc w:val="both"/>
        <w:rPr>
          <w:color w:val="202122"/>
          <w:sz w:val="28"/>
          <w:szCs w:val="28"/>
          <w:shd w:val="clear" w:color="auto" w:fill="FFFFFF"/>
          <w:lang w:val="uk-UA"/>
        </w:rPr>
      </w:pPr>
    </w:p>
    <w:p w:rsidR="00ED31CE" w:rsidRPr="005F42FF" w:rsidRDefault="00ED31CE" w:rsidP="00800E56">
      <w:pPr>
        <w:ind w:firstLine="709"/>
        <w:jc w:val="both"/>
        <w:rPr>
          <w:color w:val="202122"/>
          <w:sz w:val="28"/>
          <w:szCs w:val="28"/>
          <w:shd w:val="clear" w:color="auto" w:fill="FFFFFF"/>
          <w:lang w:val="uk-UA"/>
        </w:rPr>
      </w:pPr>
    </w:p>
    <w:p w:rsidR="005F42FF" w:rsidRDefault="005F42FF" w:rsidP="005F42FF">
      <w:pPr>
        <w:jc w:val="center"/>
        <w:rPr>
          <w:color w:val="202122"/>
          <w:sz w:val="28"/>
          <w:szCs w:val="28"/>
          <w:shd w:val="clear" w:color="auto" w:fill="FFFFFF"/>
          <w:lang w:val="uk-UA"/>
        </w:rPr>
      </w:pPr>
      <w:r>
        <w:rPr>
          <w:noProof/>
          <w:lang w:val="uk-UA" w:eastAsia="uk-UA"/>
        </w:rPr>
        <w:lastRenderedPageBreak/>
        <w:drawing>
          <wp:inline distT="0" distB="0" distL="0" distR="0">
            <wp:extent cx="4616765" cy="5895833"/>
            <wp:effectExtent l="0" t="0" r="0" b="0"/>
            <wp:docPr id="53" name="Рисунок 53" descr="https://i.pinimg.com/564x/90/90/37/9090376c24ddffc181406208ef17dc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90/90/37/9090376c24ddffc181406208ef17dc7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6765" cy="5895833"/>
                    </a:xfrm>
                    <a:prstGeom prst="rect">
                      <a:avLst/>
                    </a:prstGeom>
                    <a:noFill/>
                    <a:ln>
                      <a:noFill/>
                    </a:ln>
                  </pic:spPr>
                </pic:pic>
              </a:graphicData>
            </a:graphic>
          </wp:inline>
        </w:drawing>
      </w:r>
    </w:p>
    <w:p w:rsidR="005F42FF" w:rsidRPr="005F42FF" w:rsidRDefault="005F42FF" w:rsidP="005F42FF">
      <w:pPr>
        <w:jc w:val="center"/>
        <w:rPr>
          <w:i/>
          <w:color w:val="000000" w:themeColor="text1"/>
          <w:lang w:val="uk-UA"/>
        </w:rPr>
      </w:pPr>
      <w:r w:rsidRPr="005F42FF">
        <w:rPr>
          <w:i/>
          <w:color w:val="000000" w:themeColor="text1"/>
          <w:lang w:val="uk-UA"/>
        </w:rPr>
        <w:t>Рис. 1. Доступність мало мобільних груп населення.</w:t>
      </w:r>
    </w:p>
    <w:p w:rsidR="005F42FF" w:rsidRPr="005F42FF" w:rsidRDefault="005F42FF" w:rsidP="0078533C">
      <w:pPr>
        <w:jc w:val="both"/>
        <w:rPr>
          <w:color w:val="000000" w:themeColor="text1"/>
          <w:sz w:val="28"/>
          <w:szCs w:val="28"/>
          <w:lang w:val="uk-UA"/>
        </w:rPr>
      </w:pPr>
    </w:p>
    <w:p w:rsidR="0078533C" w:rsidRPr="00ED31CE" w:rsidRDefault="0078533C" w:rsidP="00ED31CE">
      <w:pPr>
        <w:ind w:firstLine="709"/>
        <w:jc w:val="both"/>
        <w:rPr>
          <w:color w:val="000000" w:themeColor="text1"/>
          <w:sz w:val="28"/>
          <w:szCs w:val="28"/>
          <w:lang w:val="uk-UA"/>
        </w:rPr>
      </w:pPr>
      <w:r w:rsidRPr="00ED31CE">
        <w:rPr>
          <w:color w:val="000000" w:themeColor="text1"/>
          <w:sz w:val="28"/>
          <w:szCs w:val="28"/>
          <w:lang w:val="uk-UA"/>
        </w:rPr>
        <w:t>Далі вирішити, що треба робити з цим простором:</w:t>
      </w:r>
    </w:p>
    <w:p w:rsidR="0078533C" w:rsidRPr="00ED31CE" w:rsidRDefault="006D3E51" w:rsidP="00ED31CE">
      <w:pPr>
        <w:pStyle w:val="a9"/>
        <w:numPr>
          <w:ilvl w:val="0"/>
          <w:numId w:val="6"/>
        </w:numPr>
        <w:spacing w:after="0" w:line="240" w:lineRule="auto"/>
        <w:ind w:left="0" w:firstLine="709"/>
        <w:jc w:val="both"/>
        <w:rPr>
          <w:rFonts w:ascii="Times New Roman" w:hAnsi="Times New Roman"/>
          <w:color w:val="000000" w:themeColor="text1"/>
          <w:sz w:val="28"/>
          <w:szCs w:val="28"/>
        </w:rPr>
      </w:pPr>
      <w:r w:rsidRPr="00ED31CE">
        <w:rPr>
          <w:rFonts w:ascii="Times New Roman" w:hAnsi="Times New Roman"/>
          <w:color w:val="000000" w:themeColor="text1"/>
          <w:sz w:val="28"/>
          <w:szCs w:val="28"/>
        </w:rPr>
        <w:t>підкреслити</w:t>
      </w:r>
      <w:r w:rsidR="0078533C" w:rsidRPr="00ED31CE">
        <w:rPr>
          <w:rFonts w:ascii="Times New Roman" w:hAnsi="Times New Roman"/>
          <w:color w:val="000000" w:themeColor="text1"/>
          <w:sz w:val="28"/>
          <w:szCs w:val="28"/>
        </w:rPr>
        <w:t xml:space="preserve"> глибину;</w:t>
      </w:r>
    </w:p>
    <w:p w:rsidR="0078533C" w:rsidRPr="00ED31CE" w:rsidRDefault="0078533C" w:rsidP="00ED31CE">
      <w:pPr>
        <w:pStyle w:val="a9"/>
        <w:numPr>
          <w:ilvl w:val="0"/>
          <w:numId w:val="6"/>
        </w:numPr>
        <w:spacing w:after="0" w:line="240" w:lineRule="auto"/>
        <w:ind w:left="0" w:firstLine="709"/>
        <w:jc w:val="both"/>
        <w:rPr>
          <w:rFonts w:ascii="Times New Roman" w:hAnsi="Times New Roman"/>
          <w:color w:val="000000" w:themeColor="text1"/>
          <w:sz w:val="28"/>
          <w:szCs w:val="28"/>
        </w:rPr>
      </w:pPr>
      <w:r w:rsidRPr="00ED31CE">
        <w:rPr>
          <w:rFonts w:ascii="Times New Roman" w:hAnsi="Times New Roman"/>
          <w:color w:val="000000" w:themeColor="text1"/>
          <w:sz w:val="28"/>
          <w:szCs w:val="28"/>
        </w:rPr>
        <w:t>наблизити, або віддалити якійсь елементи;</w:t>
      </w:r>
    </w:p>
    <w:p w:rsidR="0078533C" w:rsidRPr="00ED31CE" w:rsidRDefault="0078533C" w:rsidP="00ED31CE">
      <w:pPr>
        <w:pStyle w:val="a9"/>
        <w:numPr>
          <w:ilvl w:val="0"/>
          <w:numId w:val="6"/>
        </w:numPr>
        <w:spacing w:after="0" w:line="240" w:lineRule="auto"/>
        <w:ind w:left="0" w:firstLine="709"/>
        <w:jc w:val="both"/>
        <w:rPr>
          <w:rFonts w:ascii="Times New Roman" w:hAnsi="Times New Roman"/>
          <w:color w:val="000000" w:themeColor="text1"/>
          <w:sz w:val="28"/>
          <w:szCs w:val="28"/>
        </w:rPr>
      </w:pPr>
      <w:r w:rsidRPr="00ED31CE">
        <w:rPr>
          <w:rFonts w:ascii="Times New Roman" w:hAnsi="Times New Roman"/>
          <w:color w:val="000000" w:themeColor="text1"/>
          <w:sz w:val="28"/>
          <w:szCs w:val="28"/>
        </w:rPr>
        <w:t>змінити враження про форму приміщення або підкреслити її;</w:t>
      </w:r>
    </w:p>
    <w:p w:rsidR="0078533C" w:rsidRPr="00ED31CE" w:rsidRDefault="0078533C" w:rsidP="00ED31CE">
      <w:pPr>
        <w:pStyle w:val="a9"/>
        <w:numPr>
          <w:ilvl w:val="0"/>
          <w:numId w:val="6"/>
        </w:numPr>
        <w:spacing w:after="0" w:line="240" w:lineRule="auto"/>
        <w:ind w:left="0" w:firstLine="709"/>
        <w:jc w:val="both"/>
        <w:rPr>
          <w:rFonts w:ascii="Times New Roman" w:hAnsi="Times New Roman"/>
          <w:color w:val="000000" w:themeColor="text1"/>
          <w:sz w:val="28"/>
          <w:szCs w:val="28"/>
        </w:rPr>
      </w:pPr>
      <w:r w:rsidRPr="00ED31CE">
        <w:rPr>
          <w:rFonts w:ascii="Times New Roman" w:hAnsi="Times New Roman"/>
          <w:color w:val="000000" w:themeColor="text1"/>
          <w:sz w:val="28"/>
          <w:szCs w:val="28"/>
        </w:rPr>
        <w:t>відшукати домінантний елемент в інтер’єрі, або привнести в нього новий елемент (сходи, торцева стіна панно, люстра, рекламна конструкція, декоративна скульптура і т. п.</w:t>
      </w:r>
    </w:p>
    <w:p w:rsidR="0078533C" w:rsidRPr="00ED31CE" w:rsidRDefault="0078533C" w:rsidP="00ED31CE">
      <w:pPr>
        <w:ind w:firstLine="709"/>
        <w:jc w:val="both"/>
        <w:rPr>
          <w:color w:val="000000" w:themeColor="text1"/>
          <w:sz w:val="28"/>
          <w:szCs w:val="28"/>
          <w:lang w:val="uk-UA"/>
        </w:rPr>
      </w:pPr>
      <w:r w:rsidRPr="00ED31CE">
        <w:rPr>
          <w:color w:val="000000" w:themeColor="text1"/>
          <w:sz w:val="28"/>
          <w:szCs w:val="28"/>
          <w:lang w:val="uk-UA"/>
        </w:rPr>
        <w:t>Засобами вирішення композиції інтер’єру стають:</w:t>
      </w:r>
    </w:p>
    <w:p w:rsidR="0078533C" w:rsidRPr="00ED31CE" w:rsidRDefault="0078533C" w:rsidP="00ED31CE">
      <w:pPr>
        <w:pStyle w:val="a9"/>
        <w:numPr>
          <w:ilvl w:val="0"/>
          <w:numId w:val="6"/>
        </w:numPr>
        <w:spacing w:after="0" w:line="240" w:lineRule="auto"/>
        <w:ind w:left="0" w:firstLine="709"/>
        <w:jc w:val="both"/>
        <w:rPr>
          <w:rFonts w:ascii="Times New Roman" w:hAnsi="Times New Roman"/>
          <w:color w:val="000000" w:themeColor="text1"/>
          <w:sz w:val="28"/>
          <w:szCs w:val="28"/>
        </w:rPr>
      </w:pPr>
      <w:r w:rsidRPr="00ED31CE">
        <w:rPr>
          <w:rFonts w:ascii="Times New Roman" w:hAnsi="Times New Roman"/>
          <w:color w:val="000000" w:themeColor="text1"/>
          <w:sz w:val="28"/>
          <w:szCs w:val="28"/>
        </w:rPr>
        <w:t xml:space="preserve">колір; </w:t>
      </w:r>
    </w:p>
    <w:p w:rsidR="0078533C" w:rsidRPr="00ED31CE" w:rsidRDefault="0078533C" w:rsidP="00ED31CE">
      <w:pPr>
        <w:pStyle w:val="a9"/>
        <w:numPr>
          <w:ilvl w:val="0"/>
          <w:numId w:val="6"/>
        </w:numPr>
        <w:spacing w:after="0" w:line="240" w:lineRule="auto"/>
        <w:ind w:left="0" w:firstLine="709"/>
        <w:jc w:val="both"/>
        <w:rPr>
          <w:rFonts w:ascii="Times New Roman" w:hAnsi="Times New Roman"/>
          <w:color w:val="000000" w:themeColor="text1"/>
          <w:sz w:val="28"/>
          <w:szCs w:val="28"/>
        </w:rPr>
      </w:pPr>
      <w:r w:rsidRPr="00ED31CE">
        <w:rPr>
          <w:rFonts w:ascii="Times New Roman" w:hAnsi="Times New Roman"/>
          <w:color w:val="000000" w:themeColor="text1"/>
          <w:sz w:val="28"/>
          <w:szCs w:val="28"/>
        </w:rPr>
        <w:t>світло природне та штучне;</w:t>
      </w:r>
    </w:p>
    <w:p w:rsidR="0078533C" w:rsidRPr="00ED31CE" w:rsidRDefault="0078533C" w:rsidP="00ED31CE">
      <w:pPr>
        <w:pStyle w:val="a9"/>
        <w:numPr>
          <w:ilvl w:val="0"/>
          <w:numId w:val="6"/>
        </w:numPr>
        <w:spacing w:after="0" w:line="240" w:lineRule="auto"/>
        <w:ind w:left="0" w:firstLine="709"/>
        <w:jc w:val="both"/>
        <w:rPr>
          <w:rFonts w:ascii="Times New Roman" w:hAnsi="Times New Roman"/>
          <w:color w:val="000000" w:themeColor="text1"/>
          <w:sz w:val="28"/>
          <w:szCs w:val="28"/>
        </w:rPr>
      </w:pPr>
      <w:r w:rsidRPr="00ED31CE">
        <w:rPr>
          <w:rFonts w:ascii="Times New Roman" w:hAnsi="Times New Roman"/>
          <w:color w:val="000000" w:themeColor="text1"/>
          <w:sz w:val="28"/>
          <w:szCs w:val="28"/>
        </w:rPr>
        <w:t>оздоблювальні матеріали та їх обробка;</w:t>
      </w:r>
    </w:p>
    <w:p w:rsidR="0078533C" w:rsidRPr="00ED31CE" w:rsidRDefault="0078533C" w:rsidP="00ED31CE">
      <w:pPr>
        <w:pStyle w:val="a9"/>
        <w:numPr>
          <w:ilvl w:val="0"/>
          <w:numId w:val="6"/>
        </w:numPr>
        <w:spacing w:after="0" w:line="240" w:lineRule="auto"/>
        <w:ind w:left="0" w:firstLine="709"/>
        <w:jc w:val="both"/>
        <w:rPr>
          <w:rFonts w:ascii="Times New Roman" w:hAnsi="Times New Roman"/>
          <w:color w:val="000000" w:themeColor="text1"/>
          <w:sz w:val="28"/>
          <w:szCs w:val="28"/>
        </w:rPr>
      </w:pPr>
      <w:r w:rsidRPr="00ED31CE">
        <w:rPr>
          <w:rFonts w:ascii="Times New Roman" w:hAnsi="Times New Roman"/>
          <w:color w:val="000000" w:themeColor="text1"/>
          <w:sz w:val="28"/>
          <w:szCs w:val="28"/>
        </w:rPr>
        <w:t>меблі та обладнання;</w:t>
      </w:r>
    </w:p>
    <w:p w:rsidR="0078533C" w:rsidRPr="00ED31CE" w:rsidRDefault="0078533C" w:rsidP="00ED31CE">
      <w:pPr>
        <w:pStyle w:val="a9"/>
        <w:numPr>
          <w:ilvl w:val="0"/>
          <w:numId w:val="6"/>
        </w:numPr>
        <w:spacing w:after="0" w:line="240" w:lineRule="auto"/>
        <w:ind w:left="0" w:firstLine="709"/>
        <w:jc w:val="both"/>
        <w:rPr>
          <w:rFonts w:ascii="Times New Roman" w:hAnsi="Times New Roman"/>
          <w:color w:val="000000" w:themeColor="text1"/>
          <w:sz w:val="28"/>
          <w:szCs w:val="28"/>
        </w:rPr>
      </w:pPr>
      <w:r w:rsidRPr="00ED31CE">
        <w:rPr>
          <w:rFonts w:ascii="Times New Roman" w:hAnsi="Times New Roman"/>
          <w:color w:val="000000" w:themeColor="text1"/>
          <w:sz w:val="28"/>
          <w:szCs w:val="28"/>
        </w:rPr>
        <w:lastRenderedPageBreak/>
        <w:t>інформаційні елементи (навігація);</w:t>
      </w:r>
    </w:p>
    <w:p w:rsidR="0078533C" w:rsidRPr="00ED31CE" w:rsidRDefault="0078533C" w:rsidP="00ED31CE">
      <w:pPr>
        <w:pStyle w:val="a9"/>
        <w:numPr>
          <w:ilvl w:val="0"/>
          <w:numId w:val="6"/>
        </w:numPr>
        <w:spacing w:after="0" w:line="240" w:lineRule="auto"/>
        <w:ind w:left="0" w:firstLine="709"/>
        <w:jc w:val="both"/>
        <w:rPr>
          <w:rFonts w:ascii="Times New Roman" w:hAnsi="Times New Roman"/>
          <w:color w:val="000000" w:themeColor="text1"/>
          <w:sz w:val="28"/>
          <w:szCs w:val="28"/>
        </w:rPr>
      </w:pPr>
      <w:r w:rsidRPr="00ED31CE">
        <w:rPr>
          <w:rFonts w:ascii="Times New Roman" w:hAnsi="Times New Roman"/>
          <w:color w:val="000000" w:themeColor="text1"/>
          <w:sz w:val="28"/>
          <w:szCs w:val="28"/>
        </w:rPr>
        <w:t>елементи штучного та природнього озеленення;</w:t>
      </w:r>
    </w:p>
    <w:p w:rsidR="0078533C" w:rsidRPr="00ED31CE" w:rsidRDefault="0078533C" w:rsidP="00ED31CE">
      <w:pPr>
        <w:pStyle w:val="a9"/>
        <w:numPr>
          <w:ilvl w:val="0"/>
          <w:numId w:val="6"/>
        </w:numPr>
        <w:spacing w:after="0" w:line="240" w:lineRule="auto"/>
        <w:ind w:left="0" w:firstLine="709"/>
        <w:jc w:val="both"/>
        <w:rPr>
          <w:rFonts w:ascii="Times New Roman" w:hAnsi="Times New Roman"/>
          <w:color w:val="000000" w:themeColor="text1"/>
          <w:sz w:val="28"/>
          <w:szCs w:val="28"/>
        </w:rPr>
      </w:pPr>
      <w:r w:rsidRPr="00ED31CE">
        <w:rPr>
          <w:rFonts w:ascii="Times New Roman" w:hAnsi="Times New Roman"/>
          <w:color w:val="000000" w:themeColor="text1"/>
          <w:sz w:val="28"/>
          <w:szCs w:val="28"/>
        </w:rPr>
        <w:t>декоративні форми;</w:t>
      </w:r>
    </w:p>
    <w:p w:rsidR="0078533C" w:rsidRPr="00ED31CE" w:rsidRDefault="0078533C" w:rsidP="00ED31CE">
      <w:pPr>
        <w:pStyle w:val="a9"/>
        <w:numPr>
          <w:ilvl w:val="0"/>
          <w:numId w:val="6"/>
        </w:numPr>
        <w:spacing w:after="0" w:line="240" w:lineRule="auto"/>
        <w:ind w:left="0" w:firstLine="709"/>
        <w:jc w:val="both"/>
        <w:rPr>
          <w:rFonts w:ascii="Times New Roman" w:hAnsi="Times New Roman"/>
          <w:color w:val="000000" w:themeColor="text1"/>
          <w:sz w:val="28"/>
          <w:szCs w:val="28"/>
        </w:rPr>
      </w:pPr>
      <w:r w:rsidRPr="00ED31CE">
        <w:rPr>
          <w:rFonts w:ascii="Times New Roman" w:hAnsi="Times New Roman"/>
          <w:color w:val="000000" w:themeColor="text1"/>
          <w:sz w:val="28"/>
          <w:szCs w:val="28"/>
        </w:rPr>
        <w:t>предмети мистецтва (скульптура, панно, живопис, фрески)</w:t>
      </w:r>
    </w:p>
    <w:p w:rsidR="006D3E51" w:rsidRDefault="006D3E51" w:rsidP="00ED31CE">
      <w:pPr>
        <w:ind w:firstLine="709"/>
        <w:jc w:val="both"/>
        <w:rPr>
          <w:i/>
          <w:sz w:val="28"/>
          <w:szCs w:val="28"/>
          <w:lang w:val="uk-UA"/>
        </w:rPr>
      </w:pPr>
    </w:p>
    <w:p w:rsidR="00A3235C" w:rsidRDefault="00A3235C" w:rsidP="00ED31CE">
      <w:pPr>
        <w:ind w:firstLine="709"/>
        <w:jc w:val="both"/>
        <w:rPr>
          <w:i/>
          <w:sz w:val="28"/>
          <w:szCs w:val="28"/>
          <w:lang w:val="uk-UA"/>
        </w:rPr>
      </w:pPr>
      <w:r w:rsidRPr="00ED31CE">
        <w:rPr>
          <w:i/>
          <w:sz w:val="28"/>
          <w:szCs w:val="28"/>
          <w:lang w:val="uk-UA"/>
        </w:rPr>
        <w:t>Клаузура №1: Декоративний образ інтер’єру суспільного простору.</w:t>
      </w:r>
      <w:r w:rsidR="008E3CC2" w:rsidRPr="00ED31CE">
        <w:rPr>
          <w:i/>
          <w:sz w:val="28"/>
          <w:szCs w:val="28"/>
          <w:lang w:val="uk-UA"/>
        </w:rPr>
        <w:t xml:space="preserve"> (Додаток А)</w:t>
      </w:r>
    </w:p>
    <w:p w:rsidR="006D3E51" w:rsidRPr="00ED31CE" w:rsidRDefault="006D3E51" w:rsidP="00ED31CE">
      <w:pPr>
        <w:ind w:firstLine="709"/>
        <w:jc w:val="both"/>
        <w:rPr>
          <w:i/>
          <w:sz w:val="28"/>
          <w:szCs w:val="28"/>
          <w:lang w:val="uk-UA"/>
        </w:rPr>
      </w:pPr>
    </w:p>
    <w:p w:rsidR="00A3235C" w:rsidRPr="00ED31CE" w:rsidRDefault="00A3235C" w:rsidP="00ED31CE">
      <w:pPr>
        <w:ind w:firstLine="709"/>
        <w:jc w:val="both"/>
        <w:rPr>
          <w:sz w:val="28"/>
          <w:szCs w:val="28"/>
          <w:lang w:val="uk-UA"/>
        </w:rPr>
      </w:pPr>
      <w:r w:rsidRPr="00ED31CE">
        <w:rPr>
          <w:sz w:val="28"/>
          <w:szCs w:val="28"/>
          <w:lang w:val="uk-UA"/>
        </w:rPr>
        <w:t xml:space="preserve">Виходячи з функційного призначення будівлі і простору, що розробляється, </w:t>
      </w:r>
      <w:r w:rsidR="00AA692A" w:rsidRPr="00ED31CE">
        <w:rPr>
          <w:sz w:val="28"/>
          <w:szCs w:val="28"/>
          <w:lang w:val="uk-UA"/>
        </w:rPr>
        <w:t xml:space="preserve">треба придумати легенду-концепцію інтер’єру та вербально описати свою ідею, знайти зв'язок між легендою та образом. </w:t>
      </w:r>
    </w:p>
    <w:p w:rsidR="008B7CCC" w:rsidRPr="00ED31CE" w:rsidRDefault="008B7CCC" w:rsidP="00ED31CE">
      <w:pPr>
        <w:ind w:firstLine="709"/>
        <w:jc w:val="both"/>
        <w:rPr>
          <w:sz w:val="28"/>
          <w:lang w:val="uk-UA"/>
        </w:rPr>
      </w:pPr>
      <w:r w:rsidRPr="00ED31CE">
        <w:rPr>
          <w:sz w:val="28"/>
          <w:lang w:val="uk-UA"/>
        </w:rPr>
        <w:t>За допомогою графічних засобів, кольорових плям, елементів колажу виконується площинна композиція, в якій можна прослідкувати головну ідею створення інтер’єру і прийоми, що будуть закладені в формування цього образу:</w:t>
      </w:r>
    </w:p>
    <w:p w:rsidR="008B7CCC" w:rsidRPr="00ED31CE" w:rsidRDefault="008B7CCC" w:rsidP="00ED31CE">
      <w:pPr>
        <w:ind w:firstLine="709"/>
        <w:jc w:val="both"/>
        <w:rPr>
          <w:sz w:val="28"/>
          <w:lang w:val="uk-UA"/>
        </w:rPr>
      </w:pPr>
      <w:r w:rsidRPr="00ED31CE">
        <w:rPr>
          <w:sz w:val="28"/>
          <w:lang w:val="uk-UA"/>
        </w:rPr>
        <w:t>- криві, повільні лінії;</w:t>
      </w:r>
    </w:p>
    <w:p w:rsidR="008B7CCC" w:rsidRPr="00ED31CE" w:rsidRDefault="008B7CCC" w:rsidP="00ED31CE">
      <w:pPr>
        <w:ind w:firstLine="709"/>
        <w:jc w:val="both"/>
        <w:rPr>
          <w:sz w:val="28"/>
          <w:lang w:val="uk-UA"/>
        </w:rPr>
      </w:pPr>
      <w:r w:rsidRPr="00ED31CE">
        <w:rPr>
          <w:sz w:val="28"/>
          <w:lang w:val="uk-UA"/>
        </w:rPr>
        <w:t>- агресивні, динамічні напрями;</w:t>
      </w:r>
    </w:p>
    <w:p w:rsidR="008B7CCC" w:rsidRPr="00ED31CE" w:rsidRDefault="008B7CCC" w:rsidP="00ED31CE">
      <w:pPr>
        <w:ind w:firstLine="709"/>
        <w:jc w:val="both"/>
        <w:rPr>
          <w:sz w:val="28"/>
          <w:lang w:val="uk-UA"/>
        </w:rPr>
      </w:pPr>
      <w:r w:rsidRPr="00ED31CE">
        <w:rPr>
          <w:sz w:val="28"/>
          <w:lang w:val="uk-UA"/>
        </w:rPr>
        <w:t>- декоративні елементи, тематичні малюнки, панно, скульптура;</w:t>
      </w:r>
    </w:p>
    <w:p w:rsidR="008B7CCC" w:rsidRPr="00ED31CE" w:rsidRDefault="008B7CCC" w:rsidP="00ED31CE">
      <w:pPr>
        <w:ind w:firstLine="709"/>
        <w:jc w:val="both"/>
        <w:rPr>
          <w:sz w:val="28"/>
          <w:lang w:val="uk-UA"/>
        </w:rPr>
      </w:pPr>
      <w:r w:rsidRPr="00ED31CE">
        <w:rPr>
          <w:sz w:val="28"/>
          <w:lang w:val="uk-UA"/>
        </w:rPr>
        <w:t>- конструктивні елементи;</w:t>
      </w:r>
    </w:p>
    <w:p w:rsidR="008B7CCC" w:rsidRPr="00ED31CE" w:rsidRDefault="008B7CCC" w:rsidP="00ED31CE">
      <w:pPr>
        <w:ind w:firstLine="709"/>
        <w:jc w:val="both"/>
        <w:rPr>
          <w:sz w:val="28"/>
          <w:lang w:val="uk-UA"/>
        </w:rPr>
      </w:pPr>
      <w:r w:rsidRPr="00ED31CE">
        <w:rPr>
          <w:sz w:val="28"/>
          <w:lang w:val="uk-UA"/>
        </w:rPr>
        <w:t>- гармонія кольорів (колористична композиція);</w:t>
      </w:r>
    </w:p>
    <w:p w:rsidR="008B7CCC" w:rsidRPr="00ED31CE" w:rsidRDefault="008B7CCC" w:rsidP="00ED31CE">
      <w:pPr>
        <w:ind w:firstLine="709"/>
        <w:jc w:val="both"/>
        <w:rPr>
          <w:sz w:val="28"/>
          <w:lang w:val="uk-UA"/>
        </w:rPr>
      </w:pPr>
      <w:r w:rsidRPr="00ED31CE">
        <w:rPr>
          <w:sz w:val="28"/>
          <w:lang w:val="uk-UA"/>
        </w:rPr>
        <w:t>- інші прийоми.</w:t>
      </w:r>
    </w:p>
    <w:p w:rsidR="008B7CCC" w:rsidRPr="00ED31CE" w:rsidRDefault="008B7CCC" w:rsidP="00ED31CE">
      <w:pPr>
        <w:ind w:firstLine="709"/>
        <w:jc w:val="both"/>
        <w:rPr>
          <w:sz w:val="28"/>
          <w:lang w:val="uk-UA"/>
        </w:rPr>
      </w:pPr>
      <w:r w:rsidRPr="00ED31CE">
        <w:rPr>
          <w:sz w:val="28"/>
          <w:lang w:val="uk-UA"/>
        </w:rPr>
        <w:t>Композиція повинна відображати тему інтер’єру суспільного простору. Образ концепція повинна бути знаковою для абстрактної уяви тематики суспільного простору.</w:t>
      </w:r>
    </w:p>
    <w:p w:rsidR="00A3235C" w:rsidRPr="00ED31CE" w:rsidRDefault="008B7CCC" w:rsidP="00ED31CE">
      <w:pPr>
        <w:ind w:firstLine="709"/>
        <w:jc w:val="both"/>
        <w:rPr>
          <w:sz w:val="28"/>
          <w:szCs w:val="28"/>
          <w:lang w:val="uk-UA"/>
        </w:rPr>
      </w:pPr>
      <w:r w:rsidRPr="00ED31CE">
        <w:rPr>
          <w:sz w:val="28"/>
          <w:szCs w:val="28"/>
          <w:lang w:val="uk-UA"/>
        </w:rPr>
        <w:t xml:space="preserve">Виконується графічний лист або колаж на аркуші формату А3, графіка -вільна. </w:t>
      </w:r>
    </w:p>
    <w:p w:rsidR="006D3E51" w:rsidRDefault="006D3E51" w:rsidP="00ED31CE">
      <w:pPr>
        <w:ind w:firstLine="709"/>
        <w:jc w:val="both"/>
        <w:rPr>
          <w:b/>
          <w:bCs/>
          <w:color w:val="000000" w:themeColor="text1"/>
          <w:sz w:val="28"/>
          <w:szCs w:val="28"/>
          <w:lang w:val="uk-UA"/>
        </w:rPr>
      </w:pPr>
    </w:p>
    <w:p w:rsidR="00B80E4A" w:rsidRDefault="008B7CCC" w:rsidP="00ED31CE">
      <w:pPr>
        <w:ind w:firstLine="709"/>
        <w:jc w:val="both"/>
        <w:rPr>
          <w:color w:val="000000" w:themeColor="text1"/>
          <w:sz w:val="28"/>
          <w:szCs w:val="28"/>
          <w:lang w:val="uk-UA"/>
        </w:rPr>
      </w:pPr>
      <w:r w:rsidRPr="00ED31CE">
        <w:rPr>
          <w:b/>
          <w:bCs/>
          <w:color w:val="000000" w:themeColor="text1"/>
          <w:sz w:val="28"/>
          <w:szCs w:val="28"/>
          <w:lang w:val="uk-UA"/>
        </w:rPr>
        <w:t>Тема 2.</w:t>
      </w:r>
      <w:r w:rsidRPr="00ED31CE">
        <w:rPr>
          <w:color w:val="000000" w:themeColor="text1"/>
          <w:sz w:val="28"/>
          <w:szCs w:val="28"/>
          <w:lang w:val="uk-UA"/>
        </w:rPr>
        <w:t>Загальні положення та основні функці</w:t>
      </w:r>
      <w:r w:rsidR="006D3E51">
        <w:rPr>
          <w:color w:val="000000" w:themeColor="text1"/>
          <w:sz w:val="28"/>
          <w:szCs w:val="28"/>
          <w:lang w:val="uk-UA"/>
        </w:rPr>
        <w:t>йні зони   суспільного простору</w:t>
      </w:r>
      <w:r w:rsidRPr="00ED31CE">
        <w:rPr>
          <w:color w:val="000000" w:themeColor="text1"/>
          <w:sz w:val="28"/>
          <w:szCs w:val="28"/>
          <w:lang w:val="uk-UA"/>
        </w:rPr>
        <w:t>.</w:t>
      </w:r>
    </w:p>
    <w:p w:rsidR="006D3E51" w:rsidRPr="00ED31CE" w:rsidRDefault="006D3E51" w:rsidP="00ED31CE">
      <w:pPr>
        <w:ind w:firstLine="709"/>
        <w:jc w:val="both"/>
        <w:rPr>
          <w:b/>
          <w:sz w:val="28"/>
          <w:szCs w:val="28"/>
          <w:lang w:val="uk-UA"/>
        </w:rPr>
      </w:pPr>
    </w:p>
    <w:p w:rsidR="00B80E4A" w:rsidRDefault="008B7CCC" w:rsidP="00ED31CE">
      <w:pPr>
        <w:ind w:firstLine="709"/>
        <w:jc w:val="both"/>
        <w:rPr>
          <w:i/>
          <w:sz w:val="28"/>
          <w:szCs w:val="28"/>
          <w:lang w:val="uk-UA"/>
        </w:rPr>
      </w:pPr>
      <w:r w:rsidRPr="00ED31CE">
        <w:rPr>
          <w:i/>
          <w:sz w:val="28"/>
          <w:szCs w:val="28"/>
          <w:lang w:val="uk-UA"/>
        </w:rPr>
        <w:t>Клаузура №2: Функціонально-планувальна схема інтер’єру суспільного простору</w:t>
      </w:r>
      <w:r w:rsidR="008E3CC2" w:rsidRPr="00ED31CE">
        <w:rPr>
          <w:i/>
          <w:sz w:val="28"/>
          <w:szCs w:val="28"/>
          <w:lang w:val="uk-UA"/>
        </w:rPr>
        <w:t xml:space="preserve"> (Додаток Б)</w:t>
      </w:r>
      <w:r w:rsidRPr="00ED31CE">
        <w:rPr>
          <w:i/>
          <w:sz w:val="28"/>
          <w:szCs w:val="28"/>
          <w:lang w:val="uk-UA"/>
        </w:rPr>
        <w:t>.</w:t>
      </w:r>
    </w:p>
    <w:p w:rsidR="006D3E51" w:rsidRPr="00ED31CE" w:rsidRDefault="006D3E51" w:rsidP="00ED31CE">
      <w:pPr>
        <w:ind w:firstLine="709"/>
        <w:jc w:val="both"/>
        <w:rPr>
          <w:b/>
          <w:sz w:val="28"/>
          <w:szCs w:val="28"/>
          <w:lang w:val="uk-UA"/>
        </w:rPr>
      </w:pPr>
    </w:p>
    <w:p w:rsidR="008B7CCC" w:rsidRDefault="008B7CCC" w:rsidP="00ED31CE">
      <w:pPr>
        <w:ind w:firstLine="709"/>
        <w:jc w:val="both"/>
        <w:rPr>
          <w:sz w:val="28"/>
          <w:szCs w:val="28"/>
          <w:lang w:val="uk-UA"/>
        </w:rPr>
      </w:pPr>
      <w:r w:rsidRPr="00ED31CE">
        <w:rPr>
          <w:sz w:val="28"/>
          <w:szCs w:val="28"/>
          <w:lang w:val="uk-UA"/>
        </w:rPr>
        <w:t xml:space="preserve">План простору аналізується з точки зору розміщення та використання окремих функційних зон. На плані графічними прийомами показують кордони зон, напрями руху відвідувачів в цих зонах, взаємозв’язок зон між собою. Пропонуються варіанти. Виконується графічний лист на аркуші формату А2, графіка -вільна. </w:t>
      </w:r>
    </w:p>
    <w:p w:rsidR="006D3E51" w:rsidRPr="00ED31CE" w:rsidRDefault="006D3E51" w:rsidP="00ED31CE">
      <w:pPr>
        <w:ind w:firstLine="709"/>
        <w:jc w:val="both"/>
        <w:rPr>
          <w:sz w:val="28"/>
          <w:szCs w:val="28"/>
          <w:lang w:val="uk-UA"/>
        </w:rPr>
      </w:pPr>
    </w:p>
    <w:p w:rsidR="00B80E4A" w:rsidRDefault="000F0B81" w:rsidP="00ED31CE">
      <w:pPr>
        <w:ind w:firstLine="709"/>
        <w:jc w:val="both"/>
        <w:rPr>
          <w:i/>
          <w:sz w:val="28"/>
          <w:szCs w:val="28"/>
          <w:lang w:val="uk-UA"/>
        </w:rPr>
      </w:pPr>
      <w:r w:rsidRPr="00ED31CE">
        <w:rPr>
          <w:i/>
          <w:sz w:val="28"/>
          <w:szCs w:val="28"/>
          <w:lang w:val="uk-UA"/>
        </w:rPr>
        <w:t xml:space="preserve">Клаузура №3: </w:t>
      </w:r>
      <w:r w:rsidRPr="00ED31CE">
        <w:rPr>
          <w:i/>
          <w:color w:val="000000" w:themeColor="text1"/>
          <w:sz w:val="28"/>
          <w:szCs w:val="28"/>
          <w:lang w:val="uk-UA"/>
        </w:rPr>
        <w:t>Об’ємно–просторове рішення</w:t>
      </w:r>
      <w:r w:rsidRPr="00ED31CE">
        <w:rPr>
          <w:i/>
          <w:sz w:val="28"/>
          <w:szCs w:val="28"/>
          <w:lang w:val="uk-UA"/>
        </w:rPr>
        <w:t>інтер’єру суспільного простору (макет інтер’єру в М 1:50, 1 : 75 чи 1 :100).</w:t>
      </w:r>
      <w:r w:rsidR="008E3CC2" w:rsidRPr="00ED31CE">
        <w:rPr>
          <w:i/>
          <w:sz w:val="28"/>
          <w:szCs w:val="28"/>
          <w:lang w:val="uk-UA"/>
        </w:rPr>
        <w:t xml:space="preserve"> (Додаток В)</w:t>
      </w:r>
    </w:p>
    <w:p w:rsidR="006D3E51" w:rsidRPr="00ED31CE" w:rsidRDefault="006D3E51" w:rsidP="00ED31CE">
      <w:pPr>
        <w:ind w:firstLine="709"/>
        <w:jc w:val="both"/>
        <w:rPr>
          <w:i/>
          <w:sz w:val="28"/>
          <w:szCs w:val="28"/>
          <w:lang w:val="uk-UA"/>
        </w:rPr>
      </w:pPr>
    </w:p>
    <w:p w:rsidR="000F0B81" w:rsidRPr="00ED31CE" w:rsidRDefault="008833DB" w:rsidP="00ED31CE">
      <w:pPr>
        <w:ind w:firstLine="709"/>
        <w:jc w:val="both"/>
        <w:rPr>
          <w:sz w:val="28"/>
          <w:lang w:val="uk-UA"/>
        </w:rPr>
      </w:pPr>
      <w:r w:rsidRPr="00ED31CE">
        <w:rPr>
          <w:sz w:val="28"/>
          <w:lang w:val="uk-UA"/>
        </w:rPr>
        <w:lastRenderedPageBreak/>
        <w:t xml:space="preserve">1й етап: </w:t>
      </w:r>
      <w:r w:rsidR="000F0B81" w:rsidRPr="00ED31CE">
        <w:rPr>
          <w:sz w:val="28"/>
          <w:lang w:val="uk-UA"/>
        </w:rPr>
        <w:t>Пошук образу інтер’єра в макеті.Використовується клаузурний макет інтер’єра. В макеті потрібно вирішити колористичну гаму інтер’єру і розкласти кольори в просторі, вирішити прийоми рішення основних конструктивних елементів (колон, сходів, балок). Запропонувати декоративну тему інтер’єра (панно, розпис), виявити основні напрями руху за допомогою малюнка покриття або супроводу руху ритм</w:t>
      </w:r>
      <w:r w:rsidRPr="00ED31CE">
        <w:rPr>
          <w:sz w:val="28"/>
          <w:lang w:val="uk-UA"/>
        </w:rPr>
        <w:t>ом елементів чи меблів і т. п. на основі запропонованого функціонального зонування в розробленому просторі.</w:t>
      </w:r>
    </w:p>
    <w:p w:rsidR="00E95F0E" w:rsidRPr="00ED31CE" w:rsidRDefault="008833DB" w:rsidP="00ED31CE">
      <w:pPr>
        <w:ind w:firstLine="709"/>
        <w:jc w:val="both"/>
        <w:rPr>
          <w:sz w:val="28"/>
          <w:lang w:val="uk-UA"/>
        </w:rPr>
      </w:pPr>
      <w:r w:rsidRPr="00ED31CE">
        <w:rPr>
          <w:sz w:val="28"/>
          <w:lang w:val="uk-UA"/>
        </w:rPr>
        <w:t>2й етап: Розробка ескізного макету.</w:t>
      </w:r>
      <w:r w:rsidR="00E95F0E" w:rsidRPr="00ED31CE">
        <w:rPr>
          <w:sz w:val="28"/>
          <w:lang w:val="uk-UA"/>
        </w:rPr>
        <w:t xml:space="preserve"> Клаузурний макет доводиться до кінцевого рівня. Студент з</w:t>
      </w:r>
      <w:r w:rsidR="006D3E51">
        <w:rPr>
          <w:sz w:val="28"/>
          <w:lang w:val="uk-UA"/>
        </w:rPr>
        <w:t>а</w:t>
      </w:r>
      <w:r w:rsidR="00E95F0E" w:rsidRPr="00ED31CE">
        <w:rPr>
          <w:sz w:val="28"/>
          <w:lang w:val="uk-UA"/>
        </w:rPr>
        <w:t xml:space="preserve"> допомогою викладача, керівника проекту, уточнює композицію, вирішує окремі деталі, доповнює макет елементами обладнання, меблями, уточнює малюнок покриття підлоги, матеріали оздоблення, колір, елементи освітлення, використання ландшафтних прийомів у інтер’єрі, декоративні елементи та художнє оформлення (живопис, скульптура).</w:t>
      </w:r>
    </w:p>
    <w:p w:rsidR="006D3E51" w:rsidRDefault="00E95F0E" w:rsidP="00ED31CE">
      <w:pPr>
        <w:ind w:firstLine="709"/>
        <w:jc w:val="both"/>
        <w:rPr>
          <w:sz w:val="28"/>
          <w:lang w:val="uk-UA"/>
        </w:rPr>
      </w:pPr>
      <w:r w:rsidRPr="00ED31CE">
        <w:rPr>
          <w:sz w:val="28"/>
          <w:lang w:val="uk-UA"/>
        </w:rPr>
        <w:t xml:space="preserve">3й етап: Виконання макету інтер’єра. Макет інтер’єру виконується з </w:t>
      </w:r>
      <w:r w:rsidR="006D3E51">
        <w:rPr>
          <w:sz w:val="28"/>
          <w:lang w:val="uk-UA"/>
        </w:rPr>
        <w:t>паперу</w:t>
      </w:r>
      <w:r w:rsidRPr="00ED31CE">
        <w:rPr>
          <w:sz w:val="28"/>
          <w:lang w:val="uk-UA"/>
        </w:rPr>
        <w:t xml:space="preserve">, картону або пластику М 1:50, 1:75, 1:100. </w:t>
      </w:r>
    </w:p>
    <w:p w:rsidR="00E95F0E" w:rsidRPr="00ED31CE" w:rsidRDefault="00E95F0E" w:rsidP="00ED31CE">
      <w:pPr>
        <w:ind w:firstLine="709"/>
        <w:jc w:val="both"/>
        <w:rPr>
          <w:sz w:val="28"/>
          <w:lang w:val="uk-UA"/>
        </w:rPr>
      </w:pPr>
      <w:r w:rsidRPr="00ED31CE">
        <w:rPr>
          <w:sz w:val="28"/>
          <w:lang w:val="uk-UA"/>
        </w:rPr>
        <w:t>Композиція макету (планшет 60х80 см, 55х75 см, 80х80 см) вирішується в ескізі, який узгоджено з викладачем. Велике значення має контрастне сприйняття макету на фоні планшету. Елементи обладнання, меблів та художнього оформлення фрагментів виконуються досить абстрактно із спрощенням дійсної форми. Скляні отвори можуть бути показані плівкою, або умовно - без заповнення (присутній тільки малюнок несучих елементів вітража). Несучі елементи перекриття (балки, ферми) можуть бути теж показані, якщо вони відіграють композиційну роль в дизайні інтер’єра.</w:t>
      </w:r>
    </w:p>
    <w:p w:rsidR="00E95F0E" w:rsidRDefault="00E95F0E" w:rsidP="00ED31CE">
      <w:pPr>
        <w:ind w:firstLine="709"/>
        <w:jc w:val="both"/>
        <w:rPr>
          <w:sz w:val="28"/>
          <w:lang w:val="uk-UA"/>
        </w:rPr>
      </w:pPr>
      <w:r w:rsidRPr="00ED31CE">
        <w:rPr>
          <w:sz w:val="28"/>
          <w:lang w:val="uk-UA"/>
        </w:rPr>
        <w:t>На планшеті компонується назва проекту, а також декоративно – колористичний образ інтер’єра. Це повинна бути абстрактна колористично–графічна  композиція, яка відображає колористичний образ інтер’єру (гармонія використаних кольорів, ураховуючи площі їх використання в інтер’єрі та способу  використання – пляма, лінія, краплі і т. п.). Композиція також може включати декоративні мотиви, що використані в інтер’єрі або інші засоби виявлення ідеї за допомогою декоративних та конструктивних елементів.</w:t>
      </w:r>
    </w:p>
    <w:p w:rsidR="006D3E51" w:rsidRPr="00ED31CE" w:rsidRDefault="006D3E51" w:rsidP="00ED31CE">
      <w:pPr>
        <w:ind w:firstLine="709"/>
        <w:jc w:val="both"/>
        <w:rPr>
          <w:sz w:val="28"/>
          <w:lang w:val="uk-UA"/>
        </w:rPr>
      </w:pPr>
    </w:p>
    <w:p w:rsidR="00E95F0E" w:rsidRDefault="00E95F0E" w:rsidP="00ED31CE">
      <w:pPr>
        <w:ind w:firstLine="709"/>
        <w:jc w:val="both"/>
        <w:rPr>
          <w:color w:val="000000" w:themeColor="text1"/>
          <w:sz w:val="28"/>
          <w:szCs w:val="28"/>
          <w:lang w:val="uk-UA"/>
        </w:rPr>
      </w:pPr>
      <w:r w:rsidRPr="00ED31CE">
        <w:rPr>
          <w:b/>
          <w:bCs/>
          <w:color w:val="000000" w:themeColor="text1"/>
          <w:sz w:val="28"/>
          <w:szCs w:val="28"/>
          <w:lang w:val="uk-UA"/>
        </w:rPr>
        <w:t>Тема3.</w:t>
      </w:r>
      <w:r w:rsidRPr="00ED31CE">
        <w:rPr>
          <w:color w:val="000000" w:themeColor="text1"/>
          <w:sz w:val="28"/>
          <w:szCs w:val="28"/>
          <w:lang w:val="uk-UA"/>
        </w:rPr>
        <w:t>Основні вимоги до архітект</w:t>
      </w:r>
      <w:r w:rsidR="00012205" w:rsidRPr="00ED31CE">
        <w:rPr>
          <w:color w:val="000000" w:themeColor="text1"/>
          <w:sz w:val="28"/>
          <w:szCs w:val="28"/>
          <w:lang w:val="uk-UA"/>
        </w:rPr>
        <w:t>урно-</w:t>
      </w:r>
      <w:r w:rsidRPr="00ED31CE">
        <w:rPr>
          <w:color w:val="000000" w:themeColor="text1"/>
          <w:sz w:val="28"/>
          <w:szCs w:val="28"/>
          <w:lang w:val="uk-UA"/>
        </w:rPr>
        <w:t>планувальних рішень  інтер’єру</w:t>
      </w:r>
      <w:r w:rsidRPr="00ED31CE">
        <w:rPr>
          <w:color w:val="000000" w:themeColor="text1"/>
          <w:lang w:val="uk-UA"/>
        </w:rPr>
        <w:t xml:space="preserve">. </w:t>
      </w:r>
      <w:r w:rsidRPr="00ED31CE">
        <w:rPr>
          <w:color w:val="000000" w:themeColor="text1"/>
          <w:sz w:val="28"/>
          <w:szCs w:val="28"/>
          <w:lang w:val="uk-UA"/>
        </w:rPr>
        <w:t>Розробка графічної частини проекту.</w:t>
      </w:r>
    </w:p>
    <w:p w:rsidR="006D3E51" w:rsidRPr="00ED31CE" w:rsidRDefault="006D3E51" w:rsidP="00ED31CE">
      <w:pPr>
        <w:ind w:firstLine="709"/>
        <w:jc w:val="both"/>
        <w:rPr>
          <w:color w:val="000000" w:themeColor="text1"/>
          <w:sz w:val="28"/>
          <w:szCs w:val="28"/>
          <w:lang w:val="uk-UA"/>
        </w:rPr>
      </w:pPr>
    </w:p>
    <w:p w:rsidR="00CB5A97" w:rsidRPr="00ED31CE" w:rsidRDefault="00CB5A97" w:rsidP="00ED31CE">
      <w:pPr>
        <w:ind w:firstLine="709"/>
        <w:jc w:val="both"/>
        <w:rPr>
          <w:sz w:val="28"/>
          <w:lang w:val="uk-UA"/>
        </w:rPr>
      </w:pPr>
      <w:r w:rsidRPr="00ED31CE">
        <w:rPr>
          <w:sz w:val="28"/>
          <w:u w:val="single"/>
          <w:lang w:val="uk-UA"/>
        </w:rPr>
        <w:t>1й етап</w:t>
      </w:r>
      <w:r w:rsidRPr="00ED31CE">
        <w:rPr>
          <w:sz w:val="28"/>
          <w:lang w:val="uk-UA"/>
        </w:rPr>
        <w:t xml:space="preserve">: </w:t>
      </w:r>
      <w:proofErr w:type="spellStart"/>
      <w:r w:rsidRPr="00ED31CE">
        <w:rPr>
          <w:sz w:val="28"/>
          <w:lang w:val="uk-UA"/>
        </w:rPr>
        <w:t>ескізування</w:t>
      </w:r>
      <w:proofErr w:type="spellEnd"/>
      <w:r w:rsidRPr="00ED31CE">
        <w:rPr>
          <w:sz w:val="28"/>
          <w:lang w:val="uk-UA"/>
        </w:rPr>
        <w:t xml:space="preserve"> та вихід на ескізний проект. Разом із викладачем студент доробляє елементи інтер’єра, підбирає декоративно–оздоблювальні матеріали, вітражі, вирішує дизайн сходів та огорож, барів, </w:t>
      </w:r>
      <w:proofErr w:type="spellStart"/>
      <w:r w:rsidRPr="00ED31CE">
        <w:rPr>
          <w:sz w:val="28"/>
          <w:lang w:val="uk-UA"/>
        </w:rPr>
        <w:t>рецепцій</w:t>
      </w:r>
      <w:proofErr w:type="spellEnd"/>
      <w:r w:rsidRPr="00ED31CE">
        <w:rPr>
          <w:sz w:val="28"/>
          <w:lang w:val="uk-UA"/>
        </w:rPr>
        <w:t>, гардеробів та інше. Клаузурний проект доводиться до кінцевого рівня, уточнюється композиція, доповнюється проект елемен</w:t>
      </w:r>
      <w:r w:rsidR="002C089C" w:rsidRPr="00ED31CE">
        <w:rPr>
          <w:sz w:val="28"/>
          <w:lang w:val="uk-UA"/>
        </w:rPr>
        <w:t xml:space="preserve">тами </w:t>
      </w:r>
      <w:r w:rsidR="002C089C" w:rsidRPr="00ED31CE">
        <w:rPr>
          <w:sz w:val="28"/>
          <w:lang w:val="uk-UA"/>
        </w:rPr>
        <w:lastRenderedPageBreak/>
        <w:t>обладнання, меблями, малюн</w:t>
      </w:r>
      <w:r w:rsidRPr="00ED31CE">
        <w:rPr>
          <w:sz w:val="28"/>
          <w:lang w:val="uk-UA"/>
        </w:rPr>
        <w:t xml:space="preserve">ком покриття підлоги, профілем плафону та його </w:t>
      </w:r>
      <w:r w:rsidR="006D3E51" w:rsidRPr="00ED31CE">
        <w:rPr>
          <w:sz w:val="28"/>
          <w:lang w:val="uk-UA"/>
        </w:rPr>
        <w:t>малюнком</w:t>
      </w:r>
      <w:r w:rsidRPr="00ED31CE">
        <w:rPr>
          <w:sz w:val="28"/>
          <w:lang w:val="uk-UA"/>
        </w:rPr>
        <w:t xml:space="preserve">, матеріалами оздоблення, кольором, елементами освітлення, використання ландшафтних прийомів у інтер’єрі, декоративними елементами та художнім оформленням (живопис, скульптура). Особливу увагу треба зосередити на гармонізації середовища. Елементи обладнання та меблів потрібно підбирати у єдиному стильовому напрямі (за конструктивною основою, матеріалами, формою). Перспективні зображення можуть бути виконані за допомогою комп’ютерних програм, або самостійно вручну. </w:t>
      </w:r>
      <w:proofErr w:type="spellStart"/>
      <w:r w:rsidRPr="00ED31CE">
        <w:rPr>
          <w:sz w:val="28"/>
          <w:lang w:val="uk-UA"/>
        </w:rPr>
        <w:t>Ескізування</w:t>
      </w:r>
      <w:proofErr w:type="spellEnd"/>
      <w:r w:rsidRPr="00ED31CE">
        <w:rPr>
          <w:sz w:val="28"/>
          <w:lang w:val="uk-UA"/>
        </w:rPr>
        <w:t xml:space="preserve"> закінчується ескізним </w:t>
      </w:r>
      <w:r w:rsidR="002C089C" w:rsidRPr="00ED31CE">
        <w:rPr>
          <w:sz w:val="28"/>
          <w:lang w:val="uk-UA"/>
        </w:rPr>
        <w:t>проектом,</w:t>
      </w:r>
      <w:r w:rsidRPr="00ED31CE">
        <w:rPr>
          <w:sz w:val="28"/>
          <w:lang w:val="uk-UA"/>
        </w:rPr>
        <w:t xml:space="preserve"> який повинен бути скомп</w:t>
      </w:r>
      <w:r w:rsidR="002C089C" w:rsidRPr="00ED31CE">
        <w:rPr>
          <w:sz w:val="28"/>
          <w:lang w:val="uk-UA"/>
        </w:rPr>
        <w:t>о</w:t>
      </w:r>
      <w:r w:rsidRPr="00ED31CE">
        <w:rPr>
          <w:sz w:val="28"/>
          <w:lang w:val="uk-UA"/>
        </w:rPr>
        <w:t>нований на форматі А1.</w:t>
      </w:r>
    </w:p>
    <w:p w:rsidR="00E95F0E" w:rsidRPr="00ED31CE" w:rsidRDefault="00CB5A97" w:rsidP="00ED31CE">
      <w:pPr>
        <w:ind w:firstLine="709"/>
        <w:jc w:val="both"/>
        <w:rPr>
          <w:sz w:val="28"/>
          <w:lang w:val="uk-UA"/>
        </w:rPr>
      </w:pPr>
      <w:r w:rsidRPr="00ED31CE">
        <w:rPr>
          <w:bCs/>
          <w:sz w:val="28"/>
          <w:u w:val="single"/>
          <w:lang w:val="uk-UA"/>
        </w:rPr>
        <w:t>2й етап</w:t>
      </w:r>
      <w:r w:rsidRPr="00ED31CE">
        <w:rPr>
          <w:sz w:val="28"/>
          <w:lang w:val="uk-UA"/>
        </w:rPr>
        <w:t xml:space="preserve"> –виконання проекту інтер’єра. Проект інтер’єра виконується на форматі А1 (можливо використання комп’ютерних програм). Композиція проекту вирішується в ескізі, якій узгоджено з викладачем. На планшеті компонується назва проекту, легенда, візуальний ряд, а також декоративно – колористичний образ інтер’єра, план підлоги М 1:100 (1:75), план плафону М 1:100 (1:75), розгортка стін М 1:100 (1:75), основна перспектива головного приміщення (розмір зображення 50х50), допоміжна перспектива (розмір зображення 20х30). Перспективні зображення повинні включати декоративні мотиви, що використані в інтер’єрі або інші засоби виявлення ідеї за допомогою декоративних та конструктивних елементів. Проект </w:t>
      </w:r>
      <w:r w:rsidR="0088741C" w:rsidRPr="00ED31CE">
        <w:rPr>
          <w:sz w:val="28"/>
          <w:lang w:val="uk-UA"/>
        </w:rPr>
        <w:t xml:space="preserve">на форматі А1 </w:t>
      </w:r>
      <w:r w:rsidRPr="00ED31CE">
        <w:rPr>
          <w:sz w:val="28"/>
          <w:lang w:val="uk-UA"/>
        </w:rPr>
        <w:t>захищається перед комісією</w:t>
      </w:r>
      <w:r w:rsidR="0088741C" w:rsidRPr="00ED31CE">
        <w:rPr>
          <w:sz w:val="28"/>
          <w:lang w:val="uk-UA"/>
        </w:rPr>
        <w:t xml:space="preserve"> кафедри (презентація оформлена у вигляді </w:t>
      </w:r>
      <w:proofErr w:type="spellStart"/>
      <w:r w:rsidR="0088741C" w:rsidRPr="00ED31CE">
        <w:rPr>
          <w:sz w:val="28"/>
          <w:lang w:val="uk-UA"/>
        </w:rPr>
        <w:t>артбуку</w:t>
      </w:r>
      <w:proofErr w:type="spellEnd"/>
      <w:r w:rsidR="0088741C" w:rsidRPr="00ED31CE">
        <w:rPr>
          <w:sz w:val="28"/>
          <w:lang w:val="uk-UA"/>
        </w:rPr>
        <w:t xml:space="preserve"> ф А3).</w:t>
      </w:r>
    </w:p>
    <w:p w:rsidR="0096006B" w:rsidRPr="00ED31CE" w:rsidRDefault="0096006B" w:rsidP="00ED31CE">
      <w:pPr>
        <w:ind w:firstLine="709"/>
        <w:jc w:val="both"/>
        <w:rPr>
          <w:b/>
          <w:bCs/>
          <w:color w:val="000000" w:themeColor="text1"/>
          <w:sz w:val="28"/>
          <w:szCs w:val="28"/>
          <w:lang w:val="uk-UA"/>
        </w:rPr>
      </w:pPr>
    </w:p>
    <w:p w:rsidR="00E95F0E" w:rsidRDefault="006D3E51" w:rsidP="006D3E51">
      <w:pPr>
        <w:ind w:firstLine="709"/>
        <w:jc w:val="center"/>
        <w:rPr>
          <w:color w:val="000000" w:themeColor="text1"/>
          <w:lang w:val="uk-UA"/>
        </w:rPr>
      </w:pPr>
      <w:r w:rsidRPr="00374596">
        <w:rPr>
          <w:b/>
          <w:bCs/>
          <w:color w:val="000000" w:themeColor="text1"/>
          <w:sz w:val="28"/>
          <w:szCs w:val="28"/>
          <w:lang w:val="uk-UA"/>
        </w:rPr>
        <w:t xml:space="preserve">ЗМІСТОВИЙ МОДУЛЬ </w:t>
      </w:r>
      <w:r>
        <w:rPr>
          <w:b/>
          <w:bCs/>
          <w:color w:val="000000" w:themeColor="text1"/>
          <w:sz w:val="28"/>
          <w:szCs w:val="28"/>
          <w:lang w:val="uk-UA"/>
        </w:rPr>
        <w:t>2</w:t>
      </w:r>
      <w:r w:rsidRPr="00E95F0E">
        <w:rPr>
          <w:b/>
          <w:bCs/>
          <w:color w:val="000000" w:themeColor="text1"/>
          <w:sz w:val="28"/>
          <w:szCs w:val="28"/>
          <w:lang w:val="uk-UA"/>
        </w:rPr>
        <w:t xml:space="preserve">. </w:t>
      </w:r>
      <w:r w:rsidRPr="008E3CC2">
        <w:rPr>
          <w:b/>
          <w:color w:val="000000" w:themeColor="text1"/>
          <w:sz w:val="28"/>
          <w:szCs w:val="28"/>
          <w:lang w:val="uk-UA"/>
        </w:rPr>
        <w:t>«ДИЗАЙН ЕЛЕМЕНТІВ ОБЛАДНАННЯ ІНТЕР’ЄРУ СУСПІЛЬНОГО ПРОСТОРУ»</w:t>
      </w:r>
    </w:p>
    <w:p w:rsidR="006D3E51" w:rsidRDefault="006D3E51" w:rsidP="006D3E51">
      <w:pPr>
        <w:ind w:firstLine="709"/>
        <w:jc w:val="both"/>
        <w:rPr>
          <w:b/>
          <w:color w:val="000000" w:themeColor="text1"/>
          <w:sz w:val="28"/>
          <w:szCs w:val="28"/>
          <w:lang w:val="uk-UA"/>
        </w:rPr>
      </w:pPr>
    </w:p>
    <w:p w:rsidR="00DB06F4" w:rsidRDefault="00DB06F4" w:rsidP="006D3E51">
      <w:pPr>
        <w:ind w:firstLine="709"/>
        <w:jc w:val="both"/>
        <w:rPr>
          <w:color w:val="000000" w:themeColor="text1"/>
          <w:sz w:val="28"/>
          <w:szCs w:val="28"/>
          <w:lang w:val="uk-UA"/>
        </w:rPr>
      </w:pPr>
      <w:r>
        <w:rPr>
          <w:color w:val="000000" w:themeColor="text1"/>
          <w:sz w:val="28"/>
          <w:szCs w:val="28"/>
          <w:lang w:val="uk-UA"/>
        </w:rPr>
        <w:t>Загальний образ інтер’єру (створений студентом у макеті та розроблений у графічному проекті) доповнюється розробкою меблів, обладнання, системою освітлення та створенням системи навігації у просторі. Також розробляються окремі декоративні елементи (декоративне панно).</w:t>
      </w:r>
    </w:p>
    <w:p w:rsidR="006D3E51" w:rsidRDefault="006D3E51" w:rsidP="006D3E51">
      <w:pPr>
        <w:ind w:firstLine="709"/>
        <w:jc w:val="both"/>
        <w:rPr>
          <w:color w:val="000000" w:themeColor="text1"/>
          <w:sz w:val="28"/>
          <w:szCs w:val="28"/>
          <w:lang w:val="uk-UA"/>
        </w:rPr>
      </w:pPr>
    </w:p>
    <w:p w:rsidR="00DB06F4" w:rsidRPr="00DB06F4" w:rsidRDefault="00DB06F4" w:rsidP="006D3E51">
      <w:pPr>
        <w:ind w:firstLine="709"/>
        <w:jc w:val="both"/>
        <w:rPr>
          <w:color w:val="000000" w:themeColor="text1"/>
          <w:sz w:val="28"/>
          <w:szCs w:val="28"/>
          <w:lang w:val="uk-UA"/>
        </w:rPr>
      </w:pPr>
      <w:r>
        <w:rPr>
          <w:b/>
          <w:bCs/>
          <w:color w:val="000000" w:themeColor="text1"/>
          <w:sz w:val="28"/>
          <w:szCs w:val="28"/>
          <w:lang w:val="uk-UA"/>
        </w:rPr>
        <w:t xml:space="preserve">Тема 1. </w:t>
      </w:r>
      <w:r>
        <w:rPr>
          <w:color w:val="000000" w:themeColor="text1"/>
          <w:sz w:val="28"/>
          <w:szCs w:val="28"/>
        </w:rPr>
        <w:t xml:space="preserve">Мета. </w:t>
      </w:r>
      <w:r w:rsidRPr="006D3E51">
        <w:rPr>
          <w:color w:val="000000" w:themeColor="text1"/>
          <w:sz w:val="28"/>
          <w:szCs w:val="28"/>
          <w:lang w:val="uk-UA"/>
        </w:rPr>
        <w:t>Вимоги.</w:t>
      </w:r>
      <w:r w:rsidRPr="00374596">
        <w:rPr>
          <w:color w:val="000000" w:themeColor="text1"/>
          <w:sz w:val="28"/>
          <w:szCs w:val="28"/>
        </w:rPr>
        <w:t xml:space="preserve"> Тематика</w:t>
      </w:r>
      <w:r w:rsidRPr="00DB06F4">
        <w:rPr>
          <w:color w:val="000000" w:themeColor="text1"/>
          <w:sz w:val="28"/>
          <w:szCs w:val="28"/>
        </w:rPr>
        <w:t>.</w:t>
      </w:r>
      <w:r w:rsidRPr="00DB06F4">
        <w:rPr>
          <w:color w:val="000000" w:themeColor="text1"/>
          <w:sz w:val="28"/>
          <w:szCs w:val="28"/>
          <w:lang w:val="uk-UA"/>
        </w:rPr>
        <w:t xml:space="preserve"> «Дизайн елементів обладнання  суспільного простору » (« Меблі  суспільного простору »)</w:t>
      </w:r>
      <w:r>
        <w:rPr>
          <w:color w:val="000000" w:themeColor="text1"/>
          <w:sz w:val="28"/>
          <w:szCs w:val="28"/>
          <w:lang w:val="uk-UA"/>
        </w:rPr>
        <w:t xml:space="preserve">. </w:t>
      </w:r>
    </w:p>
    <w:p w:rsidR="00E95F0E" w:rsidRDefault="00DB06F4" w:rsidP="006D3E51">
      <w:pPr>
        <w:ind w:firstLine="709"/>
        <w:jc w:val="both"/>
        <w:rPr>
          <w:bCs/>
          <w:color w:val="000000" w:themeColor="text1"/>
          <w:sz w:val="28"/>
          <w:szCs w:val="28"/>
          <w:lang w:val="uk-UA"/>
        </w:rPr>
      </w:pPr>
      <w:r w:rsidRPr="00DB06F4">
        <w:rPr>
          <w:bCs/>
          <w:color w:val="000000" w:themeColor="text1"/>
          <w:sz w:val="28"/>
          <w:szCs w:val="28"/>
          <w:lang w:val="uk-UA"/>
        </w:rPr>
        <w:t>Мета</w:t>
      </w:r>
      <w:r>
        <w:rPr>
          <w:bCs/>
          <w:color w:val="000000" w:themeColor="text1"/>
          <w:sz w:val="28"/>
          <w:szCs w:val="28"/>
          <w:lang w:val="uk-UA"/>
        </w:rPr>
        <w:t xml:space="preserve"> – зробити цілісну композицію інтер’єру з допомогою додаткових елементів: меблі та обладнання, інформаційно-навігаційні складові, декоративно-художні елементи. </w:t>
      </w:r>
    </w:p>
    <w:p w:rsidR="00EE6ECB" w:rsidRDefault="00DB06F4" w:rsidP="006D3E51">
      <w:pPr>
        <w:ind w:firstLine="709"/>
        <w:jc w:val="both"/>
        <w:rPr>
          <w:bCs/>
          <w:color w:val="000000" w:themeColor="text1"/>
          <w:sz w:val="28"/>
          <w:szCs w:val="28"/>
          <w:lang w:val="uk-UA"/>
        </w:rPr>
      </w:pPr>
      <w:r>
        <w:rPr>
          <w:bCs/>
          <w:color w:val="000000" w:themeColor="text1"/>
          <w:sz w:val="28"/>
          <w:szCs w:val="28"/>
          <w:lang w:val="uk-UA"/>
        </w:rPr>
        <w:t>Вимоги</w:t>
      </w:r>
      <w:r w:rsidR="00EE6ECB">
        <w:rPr>
          <w:bCs/>
          <w:color w:val="000000" w:themeColor="text1"/>
          <w:sz w:val="28"/>
          <w:szCs w:val="28"/>
          <w:lang w:val="uk-UA"/>
        </w:rPr>
        <w:t>:</w:t>
      </w:r>
    </w:p>
    <w:p w:rsidR="00DB06F4" w:rsidRPr="00DB06F4" w:rsidRDefault="00DB06F4" w:rsidP="006D3E51">
      <w:pPr>
        <w:ind w:firstLine="709"/>
        <w:jc w:val="both"/>
        <w:rPr>
          <w:bCs/>
          <w:color w:val="000000" w:themeColor="text1"/>
          <w:sz w:val="28"/>
          <w:szCs w:val="28"/>
          <w:lang w:val="uk-UA"/>
        </w:rPr>
      </w:pPr>
      <w:r>
        <w:rPr>
          <w:bCs/>
          <w:color w:val="000000" w:themeColor="text1"/>
          <w:sz w:val="28"/>
          <w:szCs w:val="28"/>
          <w:lang w:val="uk-UA"/>
        </w:rPr>
        <w:t xml:space="preserve"> – навчитись вписувати </w:t>
      </w:r>
      <w:r w:rsidR="00EE6ECB">
        <w:rPr>
          <w:bCs/>
          <w:color w:val="000000" w:themeColor="text1"/>
          <w:sz w:val="28"/>
          <w:szCs w:val="28"/>
          <w:lang w:val="uk-UA"/>
        </w:rPr>
        <w:t xml:space="preserve">групи меблів та обладнання у загальний простір інтер’єру, використовуючи закони композиції: пропорційність, масштабність,  контраст, </w:t>
      </w:r>
      <w:proofErr w:type="spellStart"/>
      <w:r w:rsidR="00EE6ECB">
        <w:rPr>
          <w:bCs/>
          <w:color w:val="000000" w:themeColor="text1"/>
          <w:sz w:val="28"/>
          <w:szCs w:val="28"/>
          <w:lang w:val="uk-UA"/>
        </w:rPr>
        <w:t>співпідрядність</w:t>
      </w:r>
      <w:proofErr w:type="spellEnd"/>
      <w:r w:rsidR="00EE6ECB">
        <w:rPr>
          <w:bCs/>
          <w:color w:val="000000" w:themeColor="text1"/>
          <w:sz w:val="28"/>
          <w:szCs w:val="28"/>
          <w:lang w:val="uk-UA"/>
        </w:rPr>
        <w:t>, ритм, колористичні гармонії, тощо;</w:t>
      </w:r>
    </w:p>
    <w:p w:rsidR="006D3E51" w:rsidRDefault="00EE6ECB" w:rsidP="006D3E51">
      <w:pPr>
        <w:pStyle w:val="a9"/>
        <w:numPr>
          <w:ilvl w:val="0"/>
          <w:numId w:val="6"/>
        </w:numPr>
        <w:spacing w:after="0" w:line="240" w:lineRule="auto"/>
        <w:ind w:left="0" w:firstLine="709"/>
        <w:jc w:val="both"/>
        <w:rPr>
          <w:rFonts w:ascii="Times New Roman" w:hAnsi="Times New Roman"/>
          <w:sz w:val="28"/>
          <w:szCs w:val="28"/>
        </w:rPr>
      </w:pPr>
      <w:r w:rsidRPr="00EE6ECB">
        <w:rPr>
          <w:rFonts w:ascii="Times New Roman" w:hAnsi="Times New Roman"/>
          <w:sz w:val="28"/>
          <w:szCs w:val="28"/>
        </w:rPr>
        <w:lastRenderedPageBreak/>
        <w:t>навчитись</w:t>
      </w:r>
      <w:r>
        <w:rPr>
          <w:rFonts w:ascii="Times New Roman" w:hAnsi="Times New Roman"/>
          <w:sz w:val="28"/>
          <w:szCs w:val="28"/>
        </w:rPr>
        <w:t xml:space="preserve"> розробляти габаритні та конструктивні креслення меблів та обладнання </w:t>
      </w:r>
      <w:r w:rsidR="006D3E51">
        <w:rPr>
          <w:rFonts w:ascii="Times New Roman" w:hAnsi="Times New Roman"/>
          <w:sz w:val="28"/>
          <w:szCs w:val="28"/>
        </w:rPr>
        <w:t>відповідно до ергономічних умов.</w:t>
      </w:r>
    </w:p>
    <w:p w:rsidR="000F0B81" w:rsidRDefault="000F0B81" w:rsidP="006D3E51">
      <w:pPr>
        <w:pStyle w:val="a9"/>
        <w:spacing w:after="0" w:line="240" w:lineRule="auto"/>
        <w:ind w:left="709"/>
        <w:jc w:val="both"/>
        <w:rPr>
          <w:rFonts w:ascii="Times New Roman" w:hAnsi="Times New Roman"/>
          <w:sz w:val="28"/>
          <w:szCs w:val="28"/>
        </w:rPr>
      </w:pPr>
    </w:p>
    <w:p w:rsidR="00EE6ECB" w:rsidRDefault="00EE6ECB" w:rsidP="006D3E51">
      <w:pPr>
        <w:ind w:firstLine="709"/>
        <w:jc w:val="both"/>
        <w:rPr>
          <w:i/>
          <w:sz w:val="28"/>
          <w:szCs w:val="28"/>
          <w:lang w:val="uk-UA"/>
        </w:rPr>
      </w:pPr>
      <w:r w:rsidRPr="00EE6ECB">
        <w:rPr>
          <w:i/>
          <w:sz w:val="28"/>
          <w:szCs w:val="28"/>
        </w:rPr>
        <w:t xml:space="preserve"> Клаузура №1: </w:t>
      </w:r>
      <w:r w:rsidR="008E3CC2" w:rsidRPr="008E3CC2">
        <w:rPr>
          <w:i/>
          <w:sz w:val="28"/>
          <w:szCs w:val="28"/>
          <w:lang w:val="uk-UA"/>
        </w:rPr>
        <w:t>«Дизайн елементів обладнання інтер’єру суспільного простору» («Інформаційна стійка»).</w:t>
      </w:r>
      <w:r w:rsidR="008E3CC2">
        <w:rPr>
          <w:i/>
          <w:sz w:val="28"/>
          <w:szCs w:val="28"/>
          <w:lang w:val="uk-UA"/>
        </w:rPr>
        <w:t xml:space="preserve"> (Додаток Г)</w:t>
      </w:r>
    </w:p>
    <w:p w:rsidR="006D3E51" w:rsidRPr="00EE6ECB" w:rsidRDefault="006D3E51" w:rsidP="006D3E51">
      <w:pPr>
        <w:ind w:firstLine="709"/>
        <w:jc w:val="both"/>
        <w:rPr>
          <w:i/>
          <w:sz w:val="28"/>
          <w:szCs w:val="28"/>
          <w:lang w:val="uk-UA"/>
        </w:rPr>
      </w:pPr>
    </w:p>
    <w:p w:rsidR="00EE6ECB" w:rsidRPr="00EE6ECB" w:rsidRDefault="00EE6ECB" w:rsidP="006D3E51">
      <w:pPr>
        <w:ind w:firstLine="709"/>
        <w:jc w:val="both"/>
        <w:rPr>
          <w:sz w:val="28"/>
          <w:szCs w:val="28"/>
          <w:lang w:val="uk-UA"/>
        </w:rPr>
      </w:pPr>
      <w:r>
        <w:rPr>
          <w:sz w:val="28"/>
          <w:szCs w:val="28"/>
          <w:lang w:val="uk-UA"/>
        </w:rPr>
        <w:t>Аналізується розроблений проект та створюється три принципово різних варіанти розташування меблів та обладнання, її конструкцій та колірного рішення по створеній легенді. Також необхідна колірна модель.</w:t>
      </w:r>
      <w:r w:rsidR="00B260DD">
        <w:rPr>
          <w:sz w:val="28"/>
          <w:szCs w:val="28"/>
          <w:lang w:val="uk-UA"/>
        </w:rPr>
        <w:t xml:space="preserve"> Меблі підбираються із бібліотеки дизайнерських пропозицій або використовується своя ідея композиційно-конструктивного рішення, яка буде узгоджена з матеріалом, технологією та стилістикою меблів. Композиційні рішення, колірна та стилістична моделі подаються у вигляді </w:t>
      </w:r>
      <w:proofErr w:type="spellStart"/>
      <w:r w:rsidR="00B260DD">
        <w:rPr>
          <w:sz w:val="28"/>
          <w:szCs w:val="28"/>
          <w:lang w:val="uk-UA"/>
        </w:rPr>
        <w:t>фор-ескізів</w:t>
      </w:r>
      <w:proofErr w:type="spellEnd"/>
      <w:r w:rsidR="00B260DD">
        <w:rPr>
          <w:sz w:val="28"/>
          <w:szCs w:val="28"/>
          <w:lang w:val="uk-UA"/>
        </w:rPr>
        <w:t xml:space="preserve"> на форматі А3. Один з ескізів затверджується на перегляді та закріплюється тема проекту: </w:t>
      </w:r>
      <w:proofErr w:type="spellStart"/>
      <w:r w:rsidR="00B260DD">
        <w:rPr>
          <w:sz w:val="28"/>
          <w:szCs w:val="28"/>
          <w:lang w:val="uk-UA"/>
        </w:rPr>
        <w:t>інфостійка</w:t>
      </w:r>
      <w:proofErr w:type="spellEnd"/>
      <w:r w:rsidR="00B260DD">
        <w:rPr>
          <w:sz w:val="28"/>
          <w:szCs w:val="28"/>
          <w:lang w:val="uk-UA"/>
        </w:rPr>
        <w:t xml:space="preserve">, барна стійка, група меблів, стіл-стілець, виставкові елементи. </w:t>
      </w:r>
      <w:r w:rsidR="00B27B6A">
        <w:rPr>
          <w:sz w:val="28"/>
          <w:szCs w:val="28"/>
          <w:lang w:val="uk-UA"/>
        </w:rPr>
        <w:t>Далі йде розробка вибраного елементу.</w:t>
      </w:r>
    </w:p>
    <w:p w:rsidR="00B80E4A" w:rsidRDefault="00B80E4A" w:rsidP="006D3E51">
      <w:pPr>
        <w:ind w:firstLine="709"/>
        <w:jc w:val="both"/>
        <w:rPr>
          <w:b/>
          <w:sz w:val="28"/>
          <w:szCs w:val="28"/>
          <w:lang w:val="uk-UA"/>
        </w:rPr>
      </w:pPr>
    </w:p>
    <w:p w:rsidR="00B80E4A" w:rsidRDefault="00B27B6A" w:rsidP="006D3E51">
      <w:pPr>
        <w:ind w:firstLine="709"/>
        <w:jc w:val="both"/>
        <w:rPr>
          <w:color w:val="000000" w:themeColor="text1"/>
          <w:sz w:val="28"/>
          <w:szCs w:val="28"/>
          <w:lang w:val="uk-UA"/>
        </w:rPr>
      </w:pPr>
      <w:r>
        <w:rPr>
          <w:b/>
          <w:bCs/>
          <w:color w:val="000000" w:themeColor="text1"/>
          <w:sz w:val="28"/>
          <w:szCs w:val="28"/>
          <w:lang w:val="uk-UA"/>
        </w:rPr>
        <w:t xml:space="preserve">Тема 2. </w:t>
      </w:r>
      <w:r w:rsidRPr="00B27B6A">
        <w:rPr>
          <w:color w:val="000000" w:themeColor="text1"/>
          <w:sz w:val="28"/>
          <w:szCs w:val="28"/>
          <w:lang w:val="uk-UA"/>
        </w:rPr>
        <w:t>Креслення меблів (ортогональні проєкції та аксонометрія або перспектива).</w:t>
      </w:r>
    </w:p>
    <w:p w:rsidR="006D3E51" w:rsidRDefault="006D3E51" w:rsidP="006D3E51">
      <w:pPr>
        <w:ind w:firstLine="709"/>
        <w:jc w:val="both"/>
        <w:rPr>
          <w:color w:val="000000" w:themeColor="text1"/>
          <w:sz w:val="28"/>
          <w:szCs w:val="28"/>
          <w:lang w:val="uk-UA"/>
        </w:rPr>
      </w:pPr>
    </w:p>
    <w:p w:rsidR="00B27B6A" w:rsidRDefault="00B27B6A" w:rsidP="006D3E51">
      <w:pPr>
        <w:ind w:firstLine="709"/>
        <w:jc w:val="both"/>
        <w:rPr>
          <w:color w:val="000000" w:themeColor="text1"/>
          <w:sz w:val="28"/>
          <w:szCs w:val="28"/>
          <w:lang w:val="uk-UA"/>
        </w:rPr>
      </w:pPr>
      <w:r>
        <w:rPr>
          <w:color w:val="000000" w:themeColor="text1"/>
          <w:sz w:val="28"/>
          <w:szCs w:val="28"/>
          <w:lang w:val="uk-UA"/>
        </w:rPr>
        <w:t xml:space="preserve">Вибрані елементи (наприклад </w:t>
      </w:r>
      <w:proofErr w:type="spellStart"/>
      <w:r>
        <w:rPr>
          <w:color w:val="000000" w:themeColor="text1"/>
          <w:sz w:val="28"/>
          <w:szCs w:val="28"/>
          <w:lang w:val="uk-UA"/>
        </w:rPr>
        <w:t>інфостійка</w:t>
      </w:r>
      <w:proofErr w:type="spellEnd"/>
      <w:r>
        <w:rPr>
          <w:color w:val="000000" w:themeColor="text1"/>
          <w:sz w:val="28"/>
          <w:szCs w:val="28"/>
          <w:lang w:val="uk-UA"/>
        </w:rPr>
        <w:t xml:space="preserve">) </w:t>
      </w:r>
      <w:r w:rsidR="006D3E51">
        <w:rPr>
          <w:color w:val="000000" w:themeColor="text1"/>
          <w:sz w:val="28"/>
          <w:szCs w:val="28"/>
          <w:lang w:val="uk-UA"/>
        </w:rPr>
        <w:t>розробляються</w:t>
      </w:r>
      <w:r>
        <w:rPr>
          <w:color w:val="000000" w:themeColor="text1"/>
          <w:sz w:val="28"/>
          <w:szCs w:val="28"/>
          <w:lang w:val="uk-UA"/>
        </w:rPr>
        <w:t xml:space="preserve"> відповідно вимогам та узгоджуються із загальною стилістикою інтер’єра. Креслення (ортогональні проекції, аксонометрія або перспектива) виконуються у графічних програмах, розробляється 3</w:t>
      </w:r>
      <w:r>
        <w:rPr>
          <w:color w:val="000000" w:themeColor="text1"/>
          <w:sz w:val="28"/>
          <w:szCs w:val="28"/>
          <w:lang w:val="en-US"/>
        </w:rPr>
        <w:t>D</w:t>
      </w:r>
      <w:r w:rsidRPr="00B27B6A">
        <w:rPr>
          <w:color w:val="000000" w:themeColor="text1"/>
          <w:sz w:val="28"/>
          <w:szCs w:val="28"/>
        </w:rPr>
        <w:t xml:space="preserve">- </w:t>
      </w:r>
      <w:r>
        <w:rPr>
          <w:color w:val="000000" w:themeColor="text1"/>
          <w:sz w:val="28"/>
          <w:szCs w:val="28"/>
          <w:lang w:val="uk-UA"/>
        </w:rPr>
        <w:t>модель. Робота виконується на форматі А3.</w:t>
      </w:r>
    </w:p>
    <w:p w:rsidR="006D3E51" w:rsidRDefault="006D3E51" w:rsidP="006D3E51">
      <w:pPr>
        <w:ind w:firstLine="709"/>
        <w:jc w:val="both"/>
        <w:rPr>
          <w:color w:val="000000" w:themeColor="text1"/>
          <w:sz w:val="28"/>
          <w:szCs w:val="28"/>
          <w:lang w:val="uk-UA"/>
        </w:rPr>
      </w:pPr>
    </w:p>
    <w:p w:rsidR="00B27B6A" w:rsidRDefault="00B27B6A" w:rsidP="006D3E51">
      <w:pPr>
        <w:ind w:firstLine="709"/>
        <w:jc w:val="both"/>
        <w:rPr>
          <w:i/>
          <w:color w:val="000000" w:themeColor="text1"/>
          <w:sz w:val="28"/>
          <w:szCs w:val="28"/>
          <w:lang w:val="uk-UA"/>
        </w:rPr>
      </w:pPr>
      <w:r w:rsidRPr="00EE6ECB">
        <w:rPr>
          <w:i/>
          <w:sz w:val="28"/>
          <w:szCs w:val="28"/>
        </w:rPr>
        <w:t>Клаузура №</w:t>
      </w:r>
      <w:r>
        <w:rPr>
          <w:i/>
          <w:sz w:val="28"/>
          <w:szCs w:val="28"/>
          <w:lang w:val="uk-UA"/>
        </w:rPr>
        <w:t>2</w:t>
      </w:r>
      <w:r w:rsidRPr="008E3CC2">
        <w:rPr>
          <w:i/>
          <w:sz w:val="28"/>
          <w:szCs w:val="28"/>
        </w:rPr>
        <w:t>:</w:t>
      </w:r>
      <w:r w:rsidR="008E3CC2" w:rsidRPr="008E3CC2">
        <w:rPr>
          <w:i/>
          <w:color w:val="000000" w:themeColor="text1"/>
          <w:sz w:val="28"/>
          <w:szCs w:val="28"/>
        </w:rPr>
        <w:t>«</w:t>
      </w:r>
      <w:r w:rsidR="008E3CC2" w:rsidRPr="006D3E51">
        <w:rPr>
          <w:i/>
          <w:color w:val="000000" w:themeColor="text1"/>
          <w:sz w:val="28"/>
          <w:szCs w:val="28"/>
          <w:lang w:val="uk-UA"/>
        </w:rPr>
        <w:t>Розробка елементів обладн</w:t>
      </w:r>
      <w:r w:rsidR="006D3E51" w:rsidRPr="006D3E51">
        <w:rPr>
          <w:i/>
          <w:color w:val="000000" w:themeColor="text1"/>
          <w:sz w:val="28"/>
          <w:szCs w:val="28"/>
          <w:lang w:val="uk-UA"/>
        </w:rPr>
        <w:t>а</w:t>
      </w:r>
      <w:r w:rsidR="008E3CC2" w:rsidRPr="006D3E51">
        <w:rPr>
          <w:i/>
          <w:color w:val="000000" w:themeColor="text1"/>
          <w:sz w:val="28"/>
          <w:szCs w:val="28"/>
          <w:lang w:val="uk-UA"/>
        </w:rPr>
        <w:t>ння» («Елементи системи освітлення»)</w:t>
      </w:r>
      <w:proofErr w:type="gramStart"/>
      <w:r w:rsidR="008E3CC2" w:rsidRPr="006D3E51">
        <w:rPr>
          <w:i/>
          <w:color w:val="000000" w:themeColor="text1"/>
          <w:sz w:val="28"/>
          <w:szCs w:val="28"/>
          <w:lang w:val="uk-UA"/>
        </w:rPr>
        <w:t>.(</w:t>
      </w:r>
      <w:proofErr w:type="gramEnd"/>
      <w:r w:rsidR="008E3CC2" w:rsidRPr="006D3E51">
        <w:rPr>
          <w:i/>
          <w:color w:val="000000" w:themeColor="text1"/>
          <w:sz w:val="28"/>
          <w:szCs w:val="28"/>
          <w:lang w:val="uk-UA"/>
        </w:rPr>
        <w:t>Додаток Д)</w:t>
      </w:r>
    </w:p>
    <w:p w:rsidR="006D3E51" w:rsidRPr="006D3E51" w:rsidRDefault="006D3E51" w:rsidP="006D3E51">
      <w:pPr>
        <w:ind w:firstLine="709"/>
        <w:jc w:val="both"/>
        <w:rPr>
          <w:i/>
          <w:sz w:val="28"/>
          <w:szCs w:val="28"/>
          <w:lang w:val="uk-UA"/>
        </w:rPr>
      </w:pPr>
    </w:p>
    <w:p w:rsidR="00CB1847" w:rsidRDefault="00B27B6A" w:rsidP="006D3E51">
      <w:pPr>
        <w:ind w:firstLine="709"/>
        <w:jc w:val="both"/>
        <w:rPr>
          <w:sz w:val="28"/>
          <w:szCs w:val="28"/>
          <w:lang w:val="uk-UA"/>
        </w:rPr>
      </w:pPr>
      <w:r>
        <w:rPr>
          <w:sz w:val="28"/>
          <w:szCs w:val="28"/>
          <w:lang w:val="uk-UA"/>
        </w:rPr>
        <w:t>Згідно плану плафона та розгорток інтер’єра, вибираються елементи освітлення для розробки. Це мож</w:t>
      </w:r>
      <w:r w:rsidR="00CB1847">
        <w:rPr>
          <w:sz w:val="28"/>
          <w:szCs w:val="28"/>
          <w:lang w:val="uk-UA"/>
        </w:rPr>
        <w:t xml:space="preserve">уть </w:t>
      </w:r>
      <w:r>
        <w:rPr>
          <w:sz w:val="28"/>
          <w:szCs w:val="28"/>
          <w:lang w:val="uk-UA"/>
        </w:rPr>
        <w:t>бути люстри,</w:t>
      </w:r>
      <w:r w:rsidR="00CB1847">
        <w:rPr>
          <w:sz w:val="28"/>
          <w:szCs w:val="28"/>
          <w:lang w:val="uk-UA"/>
        </w:rPr>
        <w:t xml:space="preserve"> вбудоване у стелю освітлення, бра на стінах або світильники-торшери, тощо. Знов складається легенда, розробляються варіанти, один з яких затверджується. Робота оформлюється на форматі </w:t>
      </w:r>
      <w:r w:rsidR="00702B2D">
        <w:rPr>
          <w:sz w:val="28"/>
          <w:szCs w:val="28"/>
          <w:lang w:val="uk-UA"/>
        </w:rPr>
        <w:t xml:space="preserve">2 аркуші </w:t>
      </w:r>
      <w:r w:rsidR="00CB1847">
        <w:rPr>
          <w:sz w:val="28"/>
          <w:szCs w:val="28"/>
          <w:lang w:val="uk-UA"/>
        </w:rPr>
        <w:t>А3.</w:t>
      </w:r>
    </w:p>
    <w:p w:rsidR="006D3E51" w:rsidRDefault="006D3E51" w:rsidP="006D3E51">
      <w:pPr>
        <w:ind w:firstLine="709"/>
        <w:jc w:val="both"/>
        <w:rPr>
          <w:sz w:val="28"/>
          <w:szCs w:val="28"/>
          <w:lang w:val="uk-UA"/>
        </w:rPr>
      </w:pPr>
    </w:p>
    <w:p w:rsidR="00CB1847" w:rsidRDefault="00CB1847" w:rsidP="006D3E51">
      <w:pPr>
        <w:ind w:firstLine="709"/>
        <w:jc w:val="both"/>
        <w:rPr>
          <w:color w:val="000000" w:themeColor="text1"/>
          <w:sz w:val="28"/>
          <w:szCs w:val="28"/>
          <w:lang w:val="uk-UA"/>
        </w:rPr>
      </w:pPr>
      <w:r>
        <w:rPr>
          <w:b/>
          <w:bCs/>
          <w:color w:val="000000" w:themeColor="text1"/>
          <w:sz w:val="28"/>
          <w:szCs w:val="28"/>
          <w:lang w:val="uk-UA"/>
        </w:rPr>
        <w:t xml:space="preserve">Тема 3. </w:t>
      </w:r>
      <w:r w:rsidRPr="006D3E51">
        <w:rPr>
          <w:color w:val="000000" w:themeColor="text1"/>
          <w:sz w:val="28"/>
          <w:szCs w:val="28"/>
          <w:lang w:val="uk-UA"/>
        </w:rPr>
        <w:t>Одиночні елементи чи невеликі композиції, як елементи декоративного оформлення суспільного простору. Елементи навігації.</w:t>
      </w:r>
    </w:p>
    <w:p w:rsidR="00014A92" w:rsidRPr="006D3E51" w:rsidRDefault="00014A92" w:rsidP="006D3E51">
      <w:pPr>
        <w:ind w:firstLine="709"/>
        <w:jc w:val="both"/>
        <w:rPr>
          <w:color w:val="000000" w:themeColor="text1"/>
          <w:sz w:val="28"/>
          <w:szCs w:val="28"/>
          <w:lang w:val="uk-UA"/>
        </w:rPr>
      </w:pPr>
    </w:p>
    <w:p w:rsidR="00CB1847" w:rsidRPr="006D3E51" w:rsidRDefault="00CB1847" w:rsidP="006D3E51">
      <w:pPr>
        <w:ind w:firstLine="709"/>
        <w:jc w:val="both"/>
        <w:rPr>
          <w:color w:val="000000" w:themeColor="text1"/>
          <w:sz w:val="28"/>
          <w:szCs w:val="28"/>
          <w:lang w:val="uk-UA"/>
        </w:rPr>
      </w:pPr>
      <w:r w:rsidRPr="006D3E51">
        <w:rPr>
          <w:color w:val="000000" w:themeColor="text1"/>
          <w:sz w:val="28"/>
          <w:szCs w:val="28"/>
          <w:lang w:val="uk-UA"/>
        </w:rPr>
        <w:t>Одно із головних складових сучасного інтер’єру суспільних просторів стає візуальна інформація, яка формується у систему візуальних комунікацій та орієнтації у даному просторі.</w:t>
      </w:r>
    </w:p>
    <w:p w:rsidR="00014A92" w:rsidRDefault="00CB1847" w:rsidP="006D3E51">
      <w:pPr>
        <w:ind w:firstLine="709"/>
        <w:jc w:val="both"/>
        <w:rPr>
          <w:color w:val="000000" w:themeColor="text1"/>
          <w:sz w:val="28"/>
          <w:szCs w:val="28"/>
          <w:lang w:val="uk-UA"/>
        </w:rPr>
      </w:pPr>
      <w:r w:rsidRPr="006D3E51">
        <w:rPr>
          <w:color w:val="000000" w:themeColor="text1"/>
          <w:sz w:val="28"/>
          <w:szCs w:val="28"/>
          <w:lang w:val="uk-UA"/>
        </w:rPr>
        <w:t>Візуальна комунікація у просторі здійснюється за рахунок інформаційних систем та засобів візуальної комунікації.</w:t>
      </w:r>
    </w:p>
    <w:p w:rsidR="00CB1847" w:rsidRPr="006D3E51" w:rsidRDefault="00FC0290" w:rsidP="006D3E51">
      <w:pPr>
        <w:ind w:firstLine="709"/>
        <w:jc w:val="both"/>
        <w:rPr>
          <w:b/>
          <w:sz w:val="28"/>
          <w:szCs w:val="28"/>
          <w:lang w:val="uk-UA"/>
        </w:rPr>
      </w:pPr>
      <w:r w:rsidRPr="006D3E51">
        <w:rPr>
          <w:color w:val="000000" w:themeColor="text1"/>
          <w:sz w:val="28"/>
          <w:szCs w:val="28"/>
          <w:lang w:val="uk-UA"/>
        </w:rPr>
        <w:lastRenderedPageBreak/>
        <w:t xml:space="preserve">В суспільному </w:t>
      </w:r>
      <w:r w:rsidR="006D3E51" w:rsidRPr="006D3E51">
        <w:rPr>
          <w:color w:val="000000" w:themeColor="text1"/>
          <w:sz w:val="28"/>
          <w:szCs w:val="28"/>
          <w:lang w:val="uk-UA"/>
        </w:rPr>
        <w:t>інтер’єрному</w:t>
      </w:r>
      <w:r w:rsidRPr="006D3E51">
        <w:rPr>
          <w:color w:val="000000" w:themeColor="text1"/>
          <w:sz w:val="28"/>
          <w:szCs w:val="28"/>
          <w:lang w:val="uk-UA"/>
        </w:rPr>
        <w:t xml:space="preserve"> просторі виділяють такі функції інформаційних систем: </w:t>
      </w:r>
    </w:p>
    <w:p w:rsidR="00FC0290" w:rsidRPr="006D3E51" w:rsidRDefault="00FC0290" w:rsidP="006D3E51">
      <w:pPr>
        <w:ind w:firstLine="709"/>
        <w:jc w:val="both"/>
        <w:rPr>
          <w:sz w:val="28"/>
          <w:szCs w:val="28"/>
          <w:lang w:val="uk-UA"/>
        </w:rPr>
      </w:pPr>
      <w:r w:rsidRPr="006D3E51">
        <w:rPr>
          <w:sz w:val="28"/>
          <w:szCs w:val="28"/>
          <w:lang w:val="uk-UA"/>
        </w:rPr>
        <w:t>А</w:t>
      </w:r>
      <w:r w:rsidRPr="006D3E51">
        <w:rPr>
          <w:b/>
          <w:sz w:val="28"/>
          <w:szCs w:val="28"/>
          <w:lang w:val="uk-UA"/>
        </w:rPr>
        <w:t xml:space="preserve"> – </w:t>
      </w:r>
      <w:r w:rsidRPr="006D3E51">
        <w:rPr>
          <w:sz w:val="28"/>
          <w:szCs w:val="28"/>
          <w:lang w:val="uk-UA"/>
        </w:rPr>
        <w:t>безпосередня орієнтація в просторі;</w:t>
      </w:r>
    </w:p>
    <w:p w:rsidR="00FC0290" w:rsidRPr="006D3E51" w:rsidRDefault="00FC0290" w:rsidP="006D3E51">
      <w:pPr>
        <w:ind w:firstLine="709"/>
        <w:jc w:val="both"/>
        <w:rPr>
          <w:sz w:val="28"/>
          <w:szCs w:val="28"/>
          <w:lang w:val="uk-UA"/>
        </w:rPr>
      </w:pPr>
      <w:r w:rsidRPr="006D3E51">
        <w:rPr>
          <w:sz w:val="28"/>
          <w:szCs w:val="28"/>
          <w:lang w:val="uk-UA"/>
        </w:rPr>
        <w:t>Б – пізнавальна інформація та поведінкова орієнтація в просторі.</w:t>
      </w:r>
    </w:p>
    <w:p w:rsidR="00FC0290" w:rsidRPr="006D3E51" w:rsidRDefault="00FC0290" w:rsidP="006D3E51">
      <w:pPr>
        <w:ind w:firstLine="709"/>
        <w:jc w:val="both"/>
        <w:rPr>
          <w:sz w:val="28"/>
          <w:szCs w:val="28"/>
          <w:lang w:val="uk-UA"/>
        </w:rPr>
      </w:pPr>
      <w:r w:rsidRPr="006D3E51">
        <w:rPr>
          <w:sz w:val="28"/>
          <w:szCs w:val="28"/>
          <w:lang w:val="uk-UA"/>
        </w:rPr>
        <w:t xml:space="preserve">А – це інформація прямої дії, що включає </w:t>
      </w:r>
      <w:r w:rsidR="0078533C" w:rsidRPr="006D3E51">
        <w:rPr>
          <w:sz w:val="28"/>
          <w:szCs w:val="28"/>
          <w:lang w:val="uk-UA"/>
        </w:rPr>
        <w:t>показники</w:t>
      </w:r>
      <w:r w:rsidRPr="006D3E51">
        <w:rPr>
          <w:sz w:val="28"/>
          <w:szCs w:val="28"/>
          <w:lang w:val="uk-UA"/>
        </w:rPr>
        <w:t xml:space="preserve"> розташування об’єктів в просторі, вибір напрямів руху, а також інформацію для категорій відвідувачів з обмеженими можливостями.</w:t>
      </w:r>
    </w:p>
    <w:p w:rsidR="00FC0290" w:rsidRPr="006D3E51" w:rsidRDefault="00FC0290" w:rsidP="006D3E51">
      <w:pPr>
        <w:ind w:firstLine="709"/>
        <w:jc w:val="both"/>
        <w:rPr>
          <w:sz w:val="28"/>
          <w:szCs w:val="28"/>
          <w:lang w:val="uk-UA"/>
        </w:rPr>
      </w:pPr>
      <w:r w:rsidRPr="006D3E51">
        <w:rPr>
          <w:sz w:val="28"/>
          <w:szCs w:val="28"/>
          <w:lang w:val="uk-UA"/>
        </w:rPr>
        <w:t xml:space="preserve">Б – це пізнавальна інформація, а також поведінкова орієнтація (це системи непрямої дії), тобто додаткова та супутня інформація. Сюди відносяться реклама, вказівки часу, адреси і т. п. Елементи інформації: щити, емблеми, табло, вітрини, </w:t>
      </w:r>
      <w:proofErr w:type="spellStart"/>
      <w:r w:rsidRPr="006D3E51">
        <w:rPr>
          <w:sz w:val="28"/>
          <w:szCs w:val="28"/>
          <w:lang w:val="uk-UA"/>
        </w:rPr>
        <w:t>відеопроекції</w:t>
      </w:r>
      <w:proofErr w:type="spellEnd"/>
      <w:r w:rsidRPr="006D3E51">
        <w:rPr>
          <w:sz w:val="28"/>
          <w:szCs w:val="28"/>
          <w:lang w:val="uk-UA"/>
        </w:rPr>
        <w:t xml:space="preserve">, </w:t>
      </w:r>
      <w:proofErr w:type="spellStart"/>
      <w:r w:rsidRPr="006D3E51">
        <w:rPr>
          <w:sz w:val="28"/>
          <w:szCs w:val="28"/>
          <w:lang w:val="uk-UA"/>
        </w:rPr>
        <w:t>інфопристрої</w:t>
      </w:r>
      <w:proofErr w:type="spellEnd"/>
      <w:r w:rsidRPr="006D3E51">
        <w:rPr>
          <w:sz w:val="28"/>
          <w:szCs w:val="28"/>
          <w:lang w:val="uk-UA"/>
        </w:rPr>
        <w:t>, стійки консультантів, універсальна мова пентаграм (знакові системи).</w:t>
      </w:r>
    </w:p>
    <w:p w:rsidR="00FC0290" w:rsidRPr="006D3E51" w:rsidRDefault="00FC0290" w:rsidP="006D3E51">
      <w:pPr>
        <w:ind w:firstLine="709"/>
        <w:jc w:val="both"/>
        <w:rPr>
          <w:sz w:val="28"/>
          <w:szCs w:val="28"/>
          <w:lang w:val="uk-UA"/>
        </w:rPr>
      </w:pPr>
      <w:r w:rsidRPr="006D3E51">
        <w:rPr>
          <w:sz w:val="28"/>
          <w:szCs w:val="28"/>
          <w:lang w:val="uk-UA"/>
        </w:rPr>
        <w:t xml:space="preserve">Мета інформаційного дизайну – ясність комунікації, яка зрозуміла відвідувачу. Основою розміщення систем та елементів інформації є знання психології сприйняття інформації відвідувачем та варіанти </w:t>
      </w:r>
      <w:r w:rsidR="002479CB" w:rsidRPr="006D3E51">
        <w:rPr>
          <w:sz w:val="28"/>
          <w:szCs w:val="28"/>
          <w:lang w:val="uk-UA"/>
        </w:rPr>
        <w:t xml:space="preserve">їх поведінки та орієнтації у незнайомому просторі. Спочатку увага людей зосереджується на таких </w:t>
      </w:r>
      <w:proofErr w:type="spellStart"/>
      <w:r w:rsidR="002479CB" w:rsidRPr="006D3E51">
        <w:rPr>
          <w:sz w:val="28"/>
          <w:szCs w:val="28"/>
          <w:lang w:val="uk-UA"/>
        </w:rPr>
        <w:t>інфоелементахяк</w:t>
      </w:r>
      <w:proofErr w:type="spellEnd"/>
      <w:r w:rsidR="002479CB" w:rsidRPr="006D3E51">
        <w:rPr>
          <w:sz w:val="28"/>
          <w:szCs w:val="28"/>
          <w:lang w:val="uk-UA"/>
        </w:rPr>
        <w:t xml:space="preserve"> «Вхід – Вихід», «Можна – Не можна», «Куди – Навіщо». </w:t>
      </w:r>
    </w:p>
    <w:p w:rsidR="002479CB" w:rsidRDefault="002479CB" w:rsidP="006D3E51">
      <w:pPr>
        <w:ind w:firstLine="709"/>
        <w:jc w:val="both"/>
        <w:rPr>
          <w:sz w:val="28"/>
          <w:szCs w:val="28"/>
          <w:lang w:val="uk-UA"/>
        </w:rPr>
      </w:pPr>
      <w:r>
        <w:rPr>
          <w:sz w:val="28"/>
          <w:szCs w:val="28"/>
          <w:lang w:val="uk-UA"/>
        </w:rPr>
        <w:t>Тобто рух відвідувача спочатку уповільнений, далі - нормальна швидкість руху, коли людина зрозуміла оптимальні напрямки, зафіксувала візуальні домінанти, позначила для себе головні інформаційні точки простору. Нарешті – занурення в атмосферу інтер’єру, яка створена композицією, колоритом, світлом, звуком, та іншими елементами.</w:t>
      </w:r>
    </w:p>
    <w:p w:rsidR="00BF4C2E" w:rsidRDefault="00BF4C2E" w:rsidP="006D3E51">
      <w:pPr>
        <w:ind w:firstLine="709"/>
        <w:jc w:val="both"/>
        <w:rPr>
          <w:i/>
          <w:sz w:val="28"/>
          <w:szCs w:val="28"/>
          <w:lang w:val="uk-UA"/>
        </w:rPr>
      </w:pPr>
    </w:p>
    <w:p w:rsidR="002479CB" w:rsidRDefault="002479CB" w:rsidP="006D3E51">
      <w:pPr>
        <w:ind w:firstLine="709"/>
        <w:jc w:val="both"/>
        <w:rPr>
          <w:i/>
          <w:color w:val="000000" w:themeColor="text1"/>
          <w:sz w:val="28"/>
          <w:szCs w:val="28"/>
          <w:lang w:val="uk-UA"/>
        </w:rPr>
      </w:pPr>
      <w:r w:rsidRPr="00BF4C2E">
        <w:rPr>
          <w:i/>
          <w:sz w:val="28"/>
          <w:szCs w:val="28"/>
          <w:lang w:val="uk-UA"/>
        </w:rPr>
        <w:t xml:space="preserve">Клаузура №3: </w:t>
      </w:r>
      <w:r w:rsidR="00DC5627" w:rsidRPr="00BF4C2E">
        <w:rPr>
          <w:i/>
          <w:sz w:val="28"/>
          <w:szCs w:val="28"/>
          <w:lang w:val="uk-UA"/>
        </w:rPr>
        <w:t>Р</w:t>
      </w:r>
      <w:r w:rsidRPr="00BF4C2E">
        <w:rPr>
          <w:i/>
          <w:sz w:val="28"/>
          <w:szCs w:val="28"/>
          <w:lang w:val="uk-UA"/>
        </w:rPr>
        <w:t>озробка</w:t>
      </w:r>
      <w:r w:rsidRPr="00BF4C2E">
        <w:rPr>
          <w:bCs/>
          <w:i/>
          <w:color w:val="000000" w:themeColor="text1"/>
          <w:sz w:val="28"/>
          <w:szCs w:val="28"/>
          <w:lang w:val="uk-UA"/>
        </w:rPr>
        <w:t>схеми навігації. Роз</w:t>
      </w:r>
      <w:r w:rsidRPr="00BF4C2E">
        <w:rPr>
          <w:i/>
          <w:color w:val="000000" w:themeColor="text1"/>
          <w:sz w:val="28"/>
          <w:szCs w:val="28"/>
          <w:lang w:val="uk-UA"/>
        </w:rPr>
        <w:t>робка композиції декоративного панно на обрану тему та елементів навігації. (</w:t>
      </w:r>
      <w:r w:rsidR="008E3CC2" w:rsidRPr="00BF4C2E">
        <w:rPr>
          <w:i/>
          <w:color w:val="000000" w:themeColor="text1"/>
          <w:sz w:val="28"/>
          <w:szCs w:val="28"/>
          <w:lang w:val="uk-UA"/>
        </w:rPr>
        <w:t>3</w:t>
      </w:r>
      <w:r w:rsidRPr="00BF4C2E">
        <w:rPr>
          <w:i/>
          <w:color w:val="000000" w:themeColor="text1"/>
          <w:sz w:val="28"/>
          <w:szCs w:val="28"/>
          <w:lang w:val="uk-UA"/>
        </w:rPr>
        <w:t xml:space="preserve"> аркуш Ф А3).</w:t>
      </w:r>
      <w:r w:rsidR="008E3CC2" w:rsidRPr="00BF4C2E">
        <w:rPr>
          <w:i/>
          <w:color w:val="000000" w:themeColor="text1"/>
          <w:sz w:val="28"/>
          <w:szCs w:val="28"/>
          <w:lang w:val="uk-UA"/>
        </w:rPr>
        <w:t>(Додаток Е).</w:t>
      </w:r>
    </w:p>
    <w:p w:rsidR="00BF4C2E" w:rsidRPr="00BF4C2E" w:rsidRDefault="00BF4C2E" w:rsidP="006D3E51">
      <w:pPr>
        <w:ind w:firstLine="709"/>
        <w:jc w:val="both"/>
        <w:rPr>
          <w:i/>
          <w:color w:val="000000" w:themeColor="text1"/>
          <w:sz w:val="28"/>
          <w:szCs w:val="28"/>
          <w:lang w:val="uk-UA"/>
        </w:rPr>
      </w:pPr>
    </w:p>
    <w:p w:rsidR="002479CB" w:rsidRDefault="002479CB" w:rsidP="006D3E51">
      <w:pPr>
        <w:ind w:firstLine="709"/>
        <w:jc w:val="both"/>
        <w:rPr>
          <w:color w:val="000000" w:themeColor="text1"/>
          <w:sz w:val="28"/>
          <w:szCs w:val="28"/>
          <w:lang w:val="uk-UA"/>
        </w:rPr>
      </w:pPr>
      <w:r w:rsidRPr="00BF4C2E">
        <w:rPr>
          <w:color w:val="000000" w:themeColor="text1"/>
          <w:sz w:val="28"/>
          <w:szCs w:val="28"/>
          <w:lang w:val="uk-UA"/>
        </w:rPr>
        <w:t>У вибраному</w:t>
      </w:r>
      <w:r w:rsidR="00BF4C2E">
        <w:rPr>
          <w:color w:val="000000" w:themeColor="text1"/>
          <w:sz w:val="28"/>
          <w:szCs w:val="28"/>
          <w:lang w:val="uk-UA"/>
        </w:rPr>
        <w:t xml:space="preserve"> студентом інтер’єрному</w:t>
      </w:r>
      <w:r>
        <w:rPr>
          <w:color w:val="000000" w:themeColor="text1"/>
          <w:sz w:val="28"/>
          <w:szCs w:val="28"/>
          <w:lang w:val="uk-UA"/>
        </w:rPr>
        <w:t xml:space="preserve"> просторі на основі схеми функціонального зонування розробляється графік послідовного маршруту руху в</w:t>
      </w:r>
      <w:r w:rsidR="00DC5627">
        <w:rPr>
          <w:color w:val="000000" w:themeColor="text1"/>
          <w:sz w:val="28"/>
          <w:szCs w:val="28"/>
          <w:lang w:val="uk-UA"/>
        </w:rPr>
        <w:t>і</w:t>
      </w:r>
      <w:r>
        <w:rPr>
          <w:color w:val="000000" w:themeColor="text1"/>
          <w:sz w:val="28"/>
          <w:szCs w:val="28"/>
          <w:lang w:val="uk-UA"/>
        </w:rPr>
        <w:t xml:space="preserve">двідувача. Схема розробляється з урахуванням початку та кінця руху, з </w:t>
      </w:r>
      <w:r w:rsidR="00DC5627">
        <w:rPr>
          <w:color w:val="000000" w:themeColor="text1"/>
          <w:sz w:val="28"/>
          <w:szCs w:val="28"/>
          <w:lang w:val="uk-UA"/>
        </w:rPr>
        <w:t>означенням</w:t>
      </w:r>
      <w:r>
        <w:rPr>
          <w:color w:val="000000" w:themeColor="text1"/>
          <w:sz w:val="28"/>
          <w:szCs w:val="28"/>
          <w:lang w:val="uk-UA"/>
        </w:rPr>
        <w:t xml:space="preserve"> типу руху (уповільнений, нормальний, швидкий). Також </w:t>
      </w:r>
      <w:r w:rsidR="00DC5627">
        <w:rPr>
          <w:color w:val="000000" w:themeColor="text1"/>
          <w:sz w:val="28"/>
          <w:szCs w:val="28"/>
          <w:lang w:val="uk-UA"/>
        </w:rPr>
        <w:t>означаються</w:t>
      </w:r>
      <w:r>
        <w:rPr>
          <w:color w:val="000000" w:themeColor="text1"/>
          <w:sz w:val="28"/>
          <w:szCs w:val="28"/>
          <w:lang w:val="uk-UA"/>
        </w:rPr>
        <w:t xml:space="preserve"> місця розташувань</w:t>
      </w:r>
      <w:r w:rsidR="00DC5627">
        <w:rPr>
          <w:color w:val="000000" w:themeColor="text1"/>
          <w:sz w:val="28"/>
          <w:szCs w:val="28"/>
          <w:lang w:val="uk-UA"/>
        </w:rPr>
        <w:t xml:space="preserve"> візуальних домінант (наприклад декоративне панно), графічних елементів, що супроводжують рух, інформаційних елементів-вказівників і т. д. </w:t>
      </w:r>
      <w:r w:rsidR="0096006B">
        <w:rPr>
          <w:color w:val="000000" w:themeColor="text1"/>
          <w:sz w:val="28"/>
          <w:szCs w:val="28"/>
          <w:lang w:val="uk-UA"/>
        </w:rPr>
        <w:t>(рис 2, 3)</w:t>
      </w:r>
    </w:p>
    <w:p w:rsidR="00BC1C7D" w:rsidRDefault="00BC1C7D" w:rsidP="00CB1847">
      <w:pPr>
        <w:jc w:val="both"/>
        <w:rPr>
          <w:color w:val="000000" w:themeColor="text1"/>
          <w:sz w:val="28"/>
          <w:szCs w:val="28"/>
          <w:lang w:val="uk-UA"/>
        </w:rPr>
      </w:pPr>
    </w:p>
    <w:p w:rsidR="00BC1C7D" w:rsidRDefault="00BC1C7D" w:rsidP="00CF5662">
      <w:pPr>
        <w:jc w:val="center"/>
        <w:rPr>
          <w:color w:val="000000" w:themeColor="text1"/>
          <w:sz w:val="28"/>
          <w:szCs w:val="28"/>
          <w:lang w:val="uk-UA"/>
        </w:rPr>
      </w:pPr>
      <w:r>
        <w:rPr>
          <w:noProof/>
          <w:lang w:val="uk-UA" w:eastAsia="uk-UA"/>
        </w:rPr>
        <w:lastRenderedPageBreak/>
        <w:drawing>
          <wp:inline distT="0" distB="0" distL="0" distR="0">
            <wp:extent cx="4486550" cy="2627957"/>
            <wp:effectExtent l="0" t="0" r="0" b="1270"/>
            <wp:docPr id="16" name="Рисунок 16" descr="https://i.pinimg.com/564x/2b/ac/37/2bac37489011d6ec4a848b3a73b9eb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564x/2b/ac/37/2bac37489011d6ec4a848b3a73b9eb7b.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0318" cy="2630164"/>
                    </a:xfrm>
                    <a:prstGeom prst="rect">
                      <a:avLst/>
                    </a:prstGeom>
                    <a:noFill/>
                    <a:ln>
                      <a:noFill/>
                    </a:ln>
                  </pic:spPr>
                </pic:pic>
              </a:graphicData>
            </a:graphic>
          </wp:inline>
        </w:drawing>
      </w:r>
    </w:p>
    <w:p w:rsidR="00BC1C7D" w:rsidRDefault="0096006B" w:rsidP="0096006B">
      <w:pPr>
        <w:jc w:val="center"/>
        <w:rPr>
          <w:i/>
          <w:color w:val="000000" w:themeColor="text1"/>
          <w:sz w:val="28"/>
          <w:szCs w:val="28"/>
          <w:lang w:val="uk-UA"/>
        </w:rPr>
      </w:pPr>
      <w:r w:rsidRPr="0096006B">
        <w:rPr>
          <w:i/>
          <w:color w:val="000000" w:themeColor="text1"/>
          <w:sz w:val="28"/>
          <w:szCs w:val="28"/>
          <w:lang w:val="uk-UA"/>
        </w:rPr>
        <w:t xml:space="preserve">Рис. 2.  Приклад </w:t>
      </w:r>
      <w:r>
        <w:rPr>
          <w:i/>
          <w:color w:val="000000" w:themeColor="text1"/>
          <w:sz w:val="28"/>
          <w:szCs w:val="28"/>
          <w:lang w:val="uk-UA"/>
        </w:rPr>
        <w:t xml:space="preserve">стендів </w:t>
      </w:r>
      <w:r w:rsidRPr="0096006B">
        <w:rPr>
          <w:i/>
          <w:color w:val="000000" w:themeColor="text1"/>
          <w:sz w:val="28"/>
          <w:szCs w:val="28"/>
          <w:lang w:val="uk-UA"/>
        </w:rPr>
        <w:t>навігації</w:t>
      </w:r>
    </w:p>
    <w:p w:rsidR="0096006B" w:rsidRPr="0096006B" w:rsidRDefault="0096006B" w:rsidP="0096006B">
      <w:pPr>
        <w:jc w:val="center"/>
        <w:rPr>
          <w:i/>
          <w:color w:val="000000" w:themeColor="text1"/>
          <w:sz w:val="28"/>
          <w:szCs w:val="28"/>
          <w:lang w:val="uk-UA"/>
        </w:rPr>
      </w:pPr>
    </w:p>
    <w:p w:rsidR="00DC5627" w:rsidRDefault="00DC5627" w:rsidP="00BF4C2E">
      <w:pPr>
        <w:ind w:firstLine="709"/>
        <w:jc w:val="both"/>
        <w:rPr>
          <w:color w:val="000000" w:themeColor="text1"/>
          <w:sz w:val="28"/>
          <w:szCs w:val="28"/>
          <w:lang w:val="uk-UA"/>
        </w:rPr>
      </w:pPr>
      <w:r>
        <w:rPr>
          <w:color w:val="000000" w:themeColor="text1"/>
          <w:sz w:val="28"/>
          <w:szCs w:val="28"/>
          <w:lang w:val="uk-UA"/>
        </w:rPr>
        <w:t>Також розробляється легенда-концепція графічних елементів-учасників навігації (композиція, графічний малюнок, колористика, стилізація, шрифти).</w:t>
      </w:r>
    </w:p>
    <w:p w:rsidR="00BC1C7D" w:rsidRDefault="00BC1C7D" w:rsidP="00CB1847">
      <w:pPr>
        <w:jc w:val="both"/>
        <w:rPr>
          <w:color w:val="000000" w:themeColor="text1"/>
          <w:sz w:val="28"/>
          <w:szCs w:val="28"/>
          <w:lang w:val="uk-UA"/>
        </w:rPr>
      </w:pPr>
    </w:p>
    <w:p w:rsidR="00BC1C7D" w:rsidRDefault="00BC1C7D" w:rsidP="00BC1C7D">
      <w:pPr>
        <w:jc w:val="center"/>
        <w:rPr>
          <w:color w:val="000000" w:themeColor="text1"/>
          <w:sz w:val="28"/>
          <w:szCs w:val="28"/>
          <w:lang w:val="uk-UA"/>
        </w:rPr>
      </w:pPr>
      <w:r>
        <w:rPr>
          <w:noProof/>
          <w:lang w:val="uk-UA" w:eastAsia="uk-UA"/>
        </w:rPr>
        <w:drawing>
          <wp:inline distT="0" distB="0" distL="0" distR="0">
            <wp:extent cx="4535350" cy="3207224"/>
            <wp:effectExtent l="0" t="0" r="0" b="0"/>
            <wp:docPr id="15" name="Рисунок 15" descr="https://i.pinimg.com/564x/0d/09/f5/0d09f59e28c279f7bb4c7f64b30d06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pinimg.com/564x/0d/09/f5/0d09f59e28c279f7bb4c7f64b30d06d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7579" cy="3208800"/>
                    </a:xfrm>
                    <a:prstGeom prst="rect">
                      <a:avLst/>
                    </a:prstGeom>
                    <a:noFill/>
                    <a:ln>
                      <a:noFill/>
                    </a:ln>
                  </pic:spPr>
                </pic:pic>
              </a:graphicData>
            </a:graphic>
          </wp:inline>
        </w:drawing>
      </w:r>
    </w:p>
    <w:p w:rsidR="00BC1C7D" w:rsidRDefault="0096006B" w:rsidP="00BC1C7D">
      <w:pPr>
        <w:jc w:val="center"/>
        <w:rPr>
          <w:i/>
          <w:color w:val="000000" w:themeColor="text1"/>
          <w:sz w:val="28"/>
          <w:szCs w:val="28"/>
          <w:lang w:val="uk-UA"/>
        </w:rPr>
      </w:pPr>
      <w:r w:rsidRPr="0096006B">
        <w:rPr>
          <w:i/>
          <w:color w:val="000000" w:themeColor="text1"/>
          <w:sz w:val="28"/>
          <w:szCs w:val="28"/>
          <w:lang w:val="uk-UA"/>
        </w:rPr>
        <w:t xml:space="preserve">Рис. </w:t>
      </w:r>
      <w:r>
        <w:rPr>
          <w:i/>
          <w:color w:val="000000" w:themeColor="text1"/>
          <w:sz w:val="28"/>
          <w:szCs w:val="28"/>
          <w:lang w:val="uk-UA"/>
        </w:rPr>
        <w:t>3</w:t>
      </w:r>
      <w:r w:rsidRPr="0096006B">
        <w:rPr>
          <w:i/>
          <w:color w:val="000000" w:themeColor="text1"/>
          <w:sz w:val="28"/>
          <w:szCs w:val="28"/>
          <w:lang w:val="uk-UA"/>
        </w:rPr>
        <w:t xml:space="preserve">.  Приклад </w:t>
      </w:r>
      <w:r>
        <w:rPr>
          <w:i/>
          <w:color w:val="000000" w:themeColor="text1"/>
          <w:sz w:val="28"/>
          <w:szCs w:val="28"/>
          <w:lang w:val="uk-UA"/>
        </w:rPr>
        <w:t xml:space="preserve">розташування </w:t>
      </w:r>
      <w:r w:rsidRPr="0096006B">
        <w:rPr>
          <w:i/>
          <w:color w:val="000000" w:themeColor="text1"/>
          <w:sz w:val="28"/>
          <w:szCs w:val="28"/>
          <w:lang w:val="uk-UA"/>
        </w:rPr>
        <w:t>навігації</w:t>
      </w:r>
    </w:p>
    <w:p w:rsidR="0096006B" w:rsidRDefault="0096006B" w:rsidP="00BC1C7D">
      <w:pPr>
        <w:jc w:val="center"/>
        <w:rPr>
          <w:color w:val="000000" w:themeColor="text1"/>
          <w:sz w:val="28"/>
          <w:szCs w:val="28"/>
          <w:lang w:val="uk-UA"/>
        </w:rPr>
      </w:pPr>
    </w:p>
    <w:p w:rsidR="00DC5627" w:rsidRDefault="00DC5627" w:rsidP="00CB1847">
      <w:pPr>
        <w:jc w:val="both"/>
        <w:rPr>
          <w:color w:val="000000" w:themeColor="text1"/>
          <w:sz w:val="28"/>
          <w:szCs w:val="28"/>
          <w:lang w:val="uk-UA"/>
        </w:rPr>
      </w:pPr>
      <w:r>
        <w:rPr>
          <w:color w:val="000000" w:themeColor="text1"/>
          <w:sz w:val="28"/>
          <w:szCs w:val="28"/>
          <w:lang w:val="uk-UA"/>
        </w:rPr>
        <w:t xml:space="preserve">Після перегляду, вибору ідеї та її </w:t>
      </w:r>
      <w:r w:rsidR="00360FA1">
        <w:rPr>
          <w:color w:val="000000" w:themeColor="text1"/>
          <w:sz w:val="28"/>
          <w:szCs w:val="28"/>
          <w:lang w:val="uk-UA"/>
        </w:rPr>
        <w:t>доопрацювання</w:t>
      </w:r>
      <w:r>
        <w:rPr>
          <w:color w:val="000000" w:themeColor="text1"/>
          <w:sz w:val="28"/>
          <w:szCs w:val="28"/>
          <w:lang w:val="uk-UA"/>
        </w:rPr>
        <w:t xml:space="preserve"> розробляється проект навігації: </w:t>
      </w:r>
    </w:p>
    <w:p w:rsidR="00DC5627" w:rsidRPr="00DC5627" w:rsidRDefault="00DC5627" w:rsidP="00DC5627">
      <w:pPr>
        <w:pStyle w:val="a9"/>
        <w:numPr>
          <w:ilvl w:val="0"/>
          <w:numId w:val="6"/>
        </w:numPr>
        <w:jc w:val="both"/>
        <w:rPr>
          <w:rFonts w:ascii="Times New Roman" w:hAnsi="Times New Roman"/>
          <w:sz w:val="28"/>
          <w:szCs w:val="28"/>
        </w:rPr>
      </w:pPr>
      <w:r w:rsidRPr="00DC5627">
        <w:rPr>
          <w:rFonts w:ascii="Times New Roman" w:hAnsi="Times New Roman"/>
          <w:color w:val="000000" w:themeColor="text1"/>
          <w:sz w:val="28"/>
          <w:szCs w:val="28"/>
        </w:rPr>
        <w:t>легенда;</w:t>
      </w:r>
    </w:p>
    <w:p w:rsidR="00DC5627" w:rsidRPr="00DC5627" w:rsidRDefault="0078533C" w:rsidP="00DC5627">
      <w:pPr>
        <w:pStyle w:val="a9"/>
        <w:numPr>
          <w:ilvl w:val="0"/>
          <w:numId w:val="6"/>
        </w:numPr>
        <w:jc w:val="both"/>
        <w:rPr>
          <w:rFonts w:ascii="Times New Roman" w:hAnsi="Times New Roman"/>
          <w:sz w:val="28"/>
          <w:szCs w:val="28"/>
        </w:rPr>
      </w:pPr>
      <w:r>
        <w:rPr>
          <w:rFonts w:ascii="Times New Roman" w:hAnsi="Times New Roman"/>
          <w:color w:val="000000" w:themeColor="text1"/>
          <w:sz w:val="28"/>
          <w:szCs w:val="28"/>
        </w:rPr>
        <w:t>схема</w:t>
      </w:r>
      <w:r w:rsidR="00DC5627" w:rsidRPr="00DC5627">
        <w:rPr>
          <w:rFonts w:ascii="Times New Roman" w:hAnsi="Times New Roman"/>
          <w:color w:val="000000" w:themeColor="text1"/>
          <w:sz w:val="28"/>
          <w:szCs w:val="28"/>
        </w:rPr>
        <w:t xml:space="preserve"> навігації з розробкою у кресленнях елементів навігації;</w:t>
      </w:r>
    </w:p>
    <w:p w:rsidR="00DC5627" w:rsidRPr="00DC5627" w:rsidRDefault="00DC5627" w:rsidP="00DC5627">
      <w:pPr>
        <w:pStyle w:val="a9"/>
        <w:numPr>
          <w:ilvl w:val="0"/>
          <w:numId w:val="6"/>
        </w:numPr>
        <w:jc w:val="both"/>
        <w:rPr>
          <w:rFonts w:ascii="Times New Roman" w:hAnsi="Times New Roman"/>
          <w:sz w:val="28"/>
          <w:szCs w:val="28"/>
        </w:rPr>
      </w:pPr>
      <w:r w:rsidRPr="00DC5627">
        <w:rPr>
          <w:rFonts w:ascii="Times New Roman" w:hAnsi="Times New Roman"/>
          <w:color w:val="000000" w:themeColor="text1"/>
          <w:sz w:val="28"/>
          <w:szCs w:val="28"/>
        </w:rPr>
        <w:t>логотип, знак фірми або закладу;</w:t>
      </w:r>
    </w:p>
    <w:p w:rsidR="00DC5627" w:rsidRPr="00DC5627" w:rsidRDefault="00DC5627" w:rsidP="00DC5627">
      <w:pPr>
        <w:pStyle w:val="a9"/>
        <w:numPr>
          <w:ilvl w:val="0"/>
          <w:numId w:val="6"/>
        </w:numPr>
        <w:jc w:val="both"/>
        <w:rPr>
          <w:rFonts w:ascii="Times New Roman" w:hAnsi="Times New Roman"/>
          <w:sz w:val="28"/>
          <w:szCs w:val="28"/>
        </w:rPr>
      </w:pPr>
      <w:r w:rsidRPr="00DC5627">
        <w:rPr>
          <w:rFonts w:ascii="Times New Roman" w:hAnsi="Times New Roman"/>
          <w:color w:val="000000" w:themeColor="text1"/>
          <w:sz w:val="28"/>
          <w:szCs w:val="28"/>
        </w:rPr>
        <w:t>показники напряму руху та окремих зон;</w:t>
      </w:r>
    </w:p>
    <w:p w:rsidR="00DC5627" w:rsidRPr="00DC5627" w:rsidRDefault="00DC5627" w:rsidP="00DC5627">
      <w:pPr>
        <w:pStyle w:val="a9"/>
        <w:numPr>
          <w:ilvl w:val="0"/>
          <w:numId w:val="6"/>
        </w:numPr>
        <w:jc w:val="both"/>
        <w:rPr>
          <w:rFonts w:ascii="Times New Roman" w:hAnsi="Times New Roman"/>
          <w:sz w:val="28"/>
          <w:szCs w:val="28"/>
        </w:rPr>
      </w:pPr>
      <w:r w:rsidRPr="00DC5627">
        <w:rPr>
          <w:rFonts w:ascii="Times New Roman" w:hAnsi="Times New Roman"/>
          <w:color w:val="000000" w:themeColor="text1"/>
          <w:sz w:val="28"/>
          <w:szCs w:val="28"/>
        </w:rPr>
        <w:lastRenderedPageBreak/>
        <w:t>декоративне панно на обрану тему;</w:t>
      </w:r>
    </w:p>
    <w:p w:rsidR="00DC5627" w:rsidRPr="00DC5627" w:rsidRDefault="00DC5627" w:rsidP="00DC5627">
      <w:pPr>
        <w:pStyle w:val="a9"/>
        <w:numPr>
          <w:ilvl w:val="0"/>
          <w:numId w:val="6"/>
        </w:numPr>
        <w:jc w:val="both"/>
        <w:rPr>
          <w:rFonts w:ascii="Times New Roman" w:hAnsi="Times New Roman"/>
          <w:sz w:val="28"/>
          <w:szCs w:val="28"/>
        </w:rPr>
      </w:pPr>
      <w:r w:rsidRPr="00DC5627">
        <w:rPr>
          <w:rFonts w:ascii="Times New Roman" w:hAnsi="Times New Roman"/>
          <w:color w:val="000000" w:themeColor="text1"/>
          <w:sz w:val="28"/>
          <w:szCs w:val="28"/>
        </w:rPr>
        <w:t>візуальне зображення фрагменту інтер’єра з використанням елементів навігації.</w:t>
      </w:r>
    </w:p>
    <w:p w:rsidR="00360FA1" w:rsidRDefault="008E3CC2" w:rsidP="008E3CC2">
      <w:pPr>
        <w:jc w:val="both"/>
        <w:rPr>
          <w:sz w:val="28"/>
          <w:szCs w:val="28"/>
          <w:lang w:val="uk-UA"/>
        </w:rPr>
      </w:pPr>
      <w:r w:rsidRPr="00BF4C2E">
        <w:rPr>
          <w:sz w:val="28"/>
          <w:szCs w:val="28"/>
          <w:lang w:val="uk-UA"/>
        </w:rPr>
        <w:t xml:space="preserve">           Проект захищається перед комісією кафедри. </w:t>
      </w:r>
      <w:r w:rsidR="00360FA1" w:rsidRPr="00BF4C2E">
        <w:rPr>
          <w:sz w:val="28"/>
          <w:szCs w:val="28"/>
          <w:lang w:val="uk-UA"/>
        </w:rPr>
        <w:t>Три складові проекту «Дизайн елементів обладнання суспільного простору» (1, 2, 3 – клаузури) оформлюється в один проект на аркуші</w:t>
      </w:r>
      <w:r w:rsidR="00360FA1">
        <w:rPr>
          <w:sz w:val="28"/>
          <w:szCs w:val="28"/>
          <w:lang w:val="uk-UA"/>
        </w:rPr>
        <w:t xml:space="preserve"> формату А1 та артбук формату А3</w:t>
      </w:r>
    </w:p>
    <w:p w:rsidR="00BF4C2E" w:rsidRDefault="00BF4C2E" w:rsidP="00BF4C2E">
      <w:pPr>
        <w:pStyle w:val="2"/>
        <w:spacing w:before="0" w:line="240" w:lineRule="auto"/>
        <w:ind w:firstLine="709"/>
        <w:jc w:val="center"/>
        <w:rPr>
          <w:rFonts w:ascii="Times New Roman" w:hAnsi="Times New Roman" w:cs="Times New Roman"/>
          <w:color w:val="auto"/>
          <w:sz w:val="28"/>
          <w:szCs w:val="28"/>
          <w:lang w:val="uk-UA" w:eastAsia="ru-RU"/>
        </w:rPr>
      </w:pPr>
    </w:p>
    <w:p w:rsidR="006410B8" w:rsidRDefault="006410B8" w:rsidP="00BF4C2E">
      <w:pPr>
        <w:pStyle w:val="2"/>
        <w:spacing w:before="0" w:line="240" w:lineRule="auto"/>
        <w:ind w:firstLine="709"/>
        <w:jc w:val="center"/>
        <w:rPr>
          <w:rFonts w:ascii="Times New Roman" w:hAnsi="Times New Roman" w:cs="Times New Roman"/>
          <w:color w:val="auto"/>
          <w:sz w:val="28"/>
          <w:szCs w:val="28"/>
          <w:lang w:val="uk-UA" w:eastAsia="ru-RU"/>
        </w:rPr>
      </w:pPr>
      <w:r w:rsidRPr="00BF4C2E">
        <w:rPr>
          <w:rFonts w:ascii="Times New Roman" w:hAnsi="Times New Roman" w:cs="Times New Roman"/>
          <w:color w:val="auto"/>
          <w:sz w:val="28"/>
          <w:szCs w:val="28"/>
          <w:lang w:val="uk-UA" w:eastAsia="ru-RU"/>
        </w:rPr>
        <w:t xml:space="preserve"> ПОРЯДОК ТА КРИТЕРІЇ ОЦІНЮВАННЯ</w:t>
      </w:r>
    </w:p>
    <w:p w:rsidR="00BF4C2E" w:rsidRPr="00BF4C2E" w:rsidRDefault="00BF4C2E" w:rsidP="00BF4C2E">
      <w:pPr>
        <w:rPr>
          <w:lang w:val="uk-UA"/>
        </w:rPr>
      </w:pPr>
    </w:p>
    <w:p w:rsidR="006410B8" w:rsidRPr="00BF4C2E" w:rsidRDefault="006410B8" w:rsidP="00BF4C2E">
      <w:pPr>
        <w:pStyle w:val="7"/>
        <w:spacing w:before="0"/>
        <w:ind w:firstLine="709"/>
        <w:rPr>
          <w:rFonts w:ascii="Times New Roman" w:hAnsi="Times New Roman" w:cs="Times New Roman"/>
          <w:b/>
          <w:i w:val="0"/>
          <w:color w:val="auto"/>
          <w:sz w:val="28"/>
          <w:szCs w:val="28"/>
          <w:lang w:val="uk-UA"/>
        </w:rPr>
      </w:pPr>
      <w:r w:rsidRPr="00BF4C2E">
        <w:rPr>
          <w:rFonts w:ascii="Times New Roman" w:hAnsi="Times New Roman" w:cs="Times New Roman"/>
          <w:b/>
          <w:bCs/>
          <w:i w:val="0"/>
          <w:color w:val="auto"/>
          <w:sz w:val="28"/>
          <w:szCs w:val="28"/>
          <w:lang w:val="uk-UA"/>
        </w:rPr>
        <w:t xml:space="preserve">Змістовий модуль 1: </w:t>
      </w:r>
      <w:r w:rsidRPr="00BF4C2E">
        <w:rPr>
          <w:rFonts w:ascii="Times New Roman" w:hAnsi="Times New Roman" w:cs="Times New Roman"/>
          <w:i w:val="0"/>
          <w:color w:val="auto"/>
          <w:sz w:val="28"/>
          <w:szCs w:val="28"/>
          <w:lang w:val="uk-UA"/>
        </w:rPr>
        <w:t>«Дизайн інтер’єру суспільного простору»:</w:t>
      </w:r>
    </w:p>
    <w:p w:rsidR="006410B8" w:rsidRPr="006410B8" w:rsidRDefault="006410B8" w:rsidP="00BF4C2E">
      <w:pPr>
        <w:pStyle w:val="aa"/>
        <w:spacing w:after="0"/>
        <w:ind w:firstLine="709"/>
        <w:rPr>
          <w:color w:val="000000" w:themeColor="text1"/>
          <w:sz w:val="28"/>
          <w:szCs w:val="28"/>
          <w:lang w:val="uk-UA"/>
        </w:rPr>
      </w:pPr>
      <w:r w:rsidRPr="006410B8">
        <w:rPr>
          <w:color w:val="000000" w:themeColor="text1"/>
          <w:sz w:val="28"/>
          <w:szCs w:val="28"/>
          <w:lang w:val="uk-UA"/>
        </w:rPr>
        <w:t>Підсумкова модульна оцінка -  мах.100 балів складається з:</w:t>
      </w:r>
    </w:p>
    <w:p w:rsidR="006410B8" w:rsidRPr="006410B8" w:rsidRDefault="006410B8" w:rsidP="00BF4C2E">
      <w:pPr>
        <w:pStyle w:val="a"/>
        <w:spacing w:after="0" w:line="240" w:lineRule="auto"/>
        <w:ind w:left="0" w:firstLine="709"/>
        <w:rPr>
          <w:rFonts w:ascii="Times New Roman" w:hAnsi="Times New Roman"/>
          <w:color w:val="000000" w:themeColor="text1"/>
          <w:sz w:val="28"/>
          <w:szCs w:val="28"/>
          <w:lang w:val="uk-UA"/>
        </w:rPr>
      </w:pPr>
      <w:r w:rsidRPr="006410B8">
        <w:rPr>
          <w:rFonts w:ascii="Times New Roman" w:hAnsi="Times New Roman"/>
          <w:color w:val="000000" w:themeColor="text1"/>
          <w:sz w:val="28"/>
          <w:szCs w:val="28"/>
          <w:lang w:val="uk-UA"/>
        </w:rPr>
        <w:t>оцінки за клаузуру №1            –    мах.10 балів;</w:t>
      </w:r>
    </w:p>
    <w:p w:rsidR="006410B8" w:rsidRPr="006410B8" w:rsidRDefault="006410B8" w:rsidP="00BF4C2E">
      <w:pPr>
        <w:pStyle w:val="a"/>
        <w:spacing w:after="0" w:line="240" w:lineRule="auto"/>
        <w:ind w:left="0" w:firstLine="709"/>
        <w:rPr>
          <w:rFonts w:ascii="Times New Roman" w:hAnsi="Times New Roman"/>
          <w:color w:val="000000" w:themeColor="text1"/>
          <w:sz w:val="28"/>
          <w:szCs w:val="28"/>
          <w:lang w:val="uk-UA"/>
        </w:rPr>
      </w:pPr>
      <w:r w:rsidRPr="006410B8">
        <w:rPr>
          <w:rFonts w:ascii="Times New Roman" w:hAnsi="Times New Roman"/>
          <w:color w:val="000000" w:themeColor="text1"/>
          <w:sz w:val="28"/>
          <w:szCs w:val="28"/>
          <w:lang w:val="uk-UA"/>
        </w:rPr>
        <w:t>оцінки за клаузуру №2            –    мах.10 балів;</w:t>
      </w:r>
    </w:p>
    <w:p w:rsidR="006410B8" w:rsidRPr="006410B8" w:rsidRDefault="006410B8" w:rsidP="00BF4C2E">
      <w:pPr>
        <w:pStyle w:val="a"/>
        <w:spacing w:after="0" w:line="240" w:lineRule="auto"/>
        <w:ind w:left="0" w:firstLine="709"/>
        <w:rPr>
          <w:rFonts w:ascii="Times New Roman" w:hAnsi="Times New Roman"/>
          <w:color w:val="000000" w:themeColor="text1"/>
          <w:sz w:val="28"/>
          <w:szCs w:val="28"/>
          <w:lang w:val="uk-UA"/>
        </w:rPr>
      </w:pPr>
      <w:r w:rsidRPr="006410B8">
        <w:rPr>
          <w:rFonts w:ascii="Times New Roman" w:hAnsi="Times New Roman"/>
          <w:color w:val="000000" w:themeColor="text1"/>
          <w:sz w:val="28"/>
          <w:szCs w:val="28"/>
          <w:lang w:val="uk-UA"/>
        </w:rPr>
        <w:t>оцінки за клаузуру №3            –    мах.10 балів;</w:t>
      </w:r>
    </w:p>
    <w:p w:rsidR="006410B8" w:rsidRPr="006410B8" w:rsidRDefault="006410B8" w:rsidP="00BF4C2E">
      <w:pPr>
        <w:pStyle w:val="a"/>
        <w:spacing w:after="0" w:line="240" w:lineRule="auto"/>
        <w:ind w:left="0" w:firstLine="709"/>
        <w:rPr>
          <w:rFonts w:ascii="Times New Roman" w:hAnsi="Times New Roman"/>
          <w:color w:val="000000" w:themeColor="text1"/>
          <w:sz w:val="28"/>
          <w:szCs w:val="28"/>
          <w:lang w:val="uk-UA"/>
        </w:rPr>
      </w:pPr>
      <w:r w:rsidRPr="006410B8">
        <w:rPr>
          <w:rFonts w:ascii="Times New Roman" w:hAnsi="Times New Roman"/>
          <w:color w:val="000000" w:themeColor="text1"/>
          <w:sz w:val="28"/>
          <w:szCs w:val="28"/>
          <w:lang w:val="uk-UA"/>
        </w:rPr>
        <w:t>оцінки захисту проєкту            –    мах.10 балів;</w:t>
      </w:r>
    </w:p>
    <w:p w:rsidR="006410B8" w:rsidRPr="006410B8" w:rsidRDefault="006410B8" w:rsidP="00BF4C2E">
      <w:pPr>
        <w:pStyle w:val="a"/>
        <w:spacing w:after="0" w:line="240" w:lineRule="auto"/>
        <w:ind w:left="0" w:firstLine="709"/>
        <w:rPr>
          <w:rFonts w:ascii="Times New Roman" w:hAnsi="Times New Roman"/>
          <w:color w:val="000000" w:themeColor="text1"/>
          <w:sz w:val="28"/>
          <w:szCs w:val="28"/>
          <w:lang w:val="uk-UA"/>
        </w:rPr>
      </w:pPr>
      <w:r w:rsidRPr="006410B8">
        <w:rPr>
          <w:rFonts w:ascii="Times New Roman" w:hAnsi="Times New Roman"/>
          <w:color w:val="000000" w:themeColor="text1"/>
          <w:sz w:val="28"/>
          <w:szCs w:val="28"/>
          <w:lang w:val="uk-UA"/>
        </w:rPr>
        <w:t>відвідування студентом аудиторних занять – мах. 5 балів;</w:t>
      </w:r>
    </w:p>
    <w:p w:rsidR="006410B8" w:rsidRPr="006410B8" w:rsidRDefault="006410B8" w:rsidP="00BF4C2E">
      <w:pPr>
        <w:pStyle w:val="a"/>
        <w:spacing w:after="0" w:line="240" w:lineRule="auto"/>
        <w:ind w:left="0" w:firstLine="709"/>
        <w:rPr>
          <w:rFonts w:ascii="Times New Roman" w:hAnsi="Times New Roman"/>
          <w:b/>
          <w:color w:val="000000" w:themeColor="text1"/>
          <w:sz w:val="28"/>
          <w:szCs w:val="28"/>
        </w:rPr>
      </w:pPr>
      <w:r w:rsidRPr="006410B8">
        <w:rPr>
          <w:rFonts w:ascii="Times New Roman" w:hAnsi="Times New Roman"/>
          <w:color w:val="000000" w:themeColor="text1"/>
          <w:sz w:val="28"/>
          <w:szCs w:val="28"/>
          <w:lang w:val="uk-UA"/>
        </w:rPr>
        <w:t>оцінки виконання курсового проєкту -     мах. 55 балів</w:t>
      </w:r>
    </w:p>
    <w:p w:rsidR="006410B8" w:rsidRPr="00BF4C2E" w:rsidRDefault="006410B8" w:rsidP="00BF4C2E">
      <w:pPr>
        <w:pStyle w:val="a"/>
        <w:numPr>
          <w:ilvl w:val="0"/>
          <w:numId w:val="0"/>
        </w:numPr>
        <w:spacing w:after="0" w:line="240" w:lineRule="auto"/>
        <w:ind w:left="709"/>
        <w:rPr>
          <w:rFonts w:ascii="Times New Roman" w:hAnsi="Times New Roman"/>
          <w:b/>
          <w:color w:val="000000" w:themeColor="text1"/>
          <w:sz w:val="28"/>
          <w:szCs w:val="28"/>
          <w:lang w:val="uk-UA"/>
        </w:rPr>
      </w:pPr>
      <w:r w:rsidRPr="00BF4C2E">
        <w:rPr>
          <w:rFonts w:ascii="Times New Roman" w:hAnsi="Times New Roman"/>
          <w:b/>
          <w:color w:val="000000" w:themeColor="text1"/>
          <w:sz w:val="28"/>
          <w:szCs w:val="28"/>
          <w:lang w:val="uk-UA"/>
        </w:rPr>
        <w:t xml:space="preserve">Змістовий модуль 2: </w:t>
      </w:r>
      <w:r w:rsidRPr="00BF4C2E">
        <w:rPr>
          <w:rFonts w:ascii="Times New Roman" w:hAnsi="Times New Roman"/>
          <w:color w:val="000000" w:themeColor="text1"/>
          <w:sz w:val="28"/>
          <w:szCs w:val="28"/>
          <w:lang w:val="uk-UA"/>
        </w:rPr>
        <w:t>«Дизайн елементів обладнання інтер'єру суспільного простору»</w:t>
      </w:r>
    </w:p>
    <w:p w:rsidR="006410B8" w:rsidRPr="006410B8" w:rsidRDefault="006410B8" w:rsidP="00BF4C2E">
      <w:pPr>
        <w:pStyle w:val="aa"/>
        <w:spacing w:after="0"/>
        <w:ind w:firstLine="709"/>
        <w:rPr>
          <w:color w:val="000000" w:themeColor="text1"/>
          <w:sz w:val="28"/>
          <w:szCs w:val="28"/>
          <w:lang w:val="uk-UA"/>
        </w:rPr>
      </w:pPr>
      <w:r w:rsidRPr="006410B8">
        <w:rPr>
          <w:color w:val="000000" w:themeColor="text1"/>
          <w:sz w:val="28"/>
          <w:szCs w:val="28"/>
          <w:lang w:val="uk-UA"/>
        </w:rPr>
        <w:t>Підсумкова модульна оцінка -  мах.100 балів складається з:</w:t>
      </w:r>
    </w:p>
    <w:p w:rsidR="006410B8" w:rsidRPr="006410B8" w:rsidRDefault="006410B8" w:rsidP="00BF4C2E">
      <w:pPr>
        <w:pStyle w:val="a"/>
        <w:spacing w:after="0" w:line="240" w:lineRule="auto"/>
        <w:ind w:left="0" w:firstLine="709"/>
        <w:rPr>
          <w:rFonts w:ascii="Times New Roman" w:hAnsi="Times New Roman"/>
          <w:color w:val="000000" w:themeColor="text1"/>
          <w:sz w:val="28"/>
          <w:szCs w:val="28"/>
          <w:lang w:val="uk-UA"/>
        </w:rPr>
      </w:pPr>
      <w:r w:rsidRPr="006410B8">
        <w:rPr>
          <w:rFonts w:ascii="Times New Roman" w:hAnsi="Times New Roman"/>
          <w:color w:val="000000" w:themeColor="text1"/>
          <w:sz w:val="28"/>
          <w:szCs w:val="28"/>
          <w:lang w:val="uk-UA"/>
        </w:rPr>
        <w:t>оцінки за клаузуру №1            –    мах.10 балів;</w:t>
      </w:r>
    </w:p>
    <w:p w:rsidR="006410B8" w:rsidRPr="006410B8" w:rsidRDefault="006410B8" w:rsidP="00BF4C2E">
      <w:pPr>
        <w:pStyle w:val="a"/>
        <w:spacing w:after="0" w:line="240" w:lineRule="auto"/>
        <w:ind w:left="0" w:firstLine="709"/>
        <w:rPr>
          <w:rFonts w:ascii="Times New Roman" w:hAnsi="Times New Roman"/>
          <w:color w:val="000000" w:themeColor="text1"/>
          <w:sz w:val="28"/>
          <w:szCs w:val="28"/>
          <w:lang w:val="uk-UA"/>
        </w:rPr>
      </w:pPr>
      <w:r w:rsidRPr="006410B8">
        <w:rPr>
          <w:rFonts w:ascii="Times New Roman" w:hAnsi="Times New Roman"/>
          <w:color w:val="000000" w:themeColor="text1"/>
          <w:sz w:val="28"/>
          <w:szCs w:val="28"/>
          <w:lang w:val="uk-UA"/>
        </w:rPr>
        <w:t>оцінки за клаузуру №2            –    мах.10 балів;</w:t>
      </w:r>
    </w:p>
    <w:p w:rsidR="006410B8" w:rsidRPr="006410B8" w:rsidRDefault="006410B8" w:rsidP="00BF4C2E">
      <w:pPr>
        <w:pStyle w:val="a"/>
        <w:spacing w:after="0" w:line="240" w:lineRule="auto"/>
        <w:ind w:left="0" w:firstLine="709"/>
        <w:rPr>
          <w:rFonts w:ascii="Times New Roman" w:hAnsi="Times New Roman"/>
          <w:color w:val="000000" w:themeColor="text1"/>
          <w:sz w:val="28"/>
          <w:szCs w:val="28"/>
          <w:lang w:val="uk-UA"/>
        </w:rPr>
      </w:pPr>
      <w:r w:rsidRPr="006410B8">
        <w:rPr>
          <w:rFonts w:ascii="Times New Roman" w:hAnsi="Times New Roman"/>
          <w:color w:val="000000" w:themeColor="text1"/>
          <w:sz w:val="28"/>
          <w:szCs w:val="28"/>
          <w:lang w:val="uk-UA"/>
        </w:rPr>
        <w:t>оцінки за клаузуру №3            –    мах.10 балів;</w:t>
      </w:r>
    </w:p>
    <w:p w:rsidR="006410B8" w:rsidRPr="006410B8" w:rsidRDefault="006410B8" w:rsidP="00BF4C2E">
      <w:pPr>
        <w:pStyle w:val="a"/>
        <w:spacing w:after="0" w:line="240" w:lineRule="auto"/>
        <w:ind w:left="0" w:firstLine="709"/>
        <w:rPr>
          <w:rFonts w:ascii="Times New Roman" w:hAnsi="Times New Roman"/>
          <w:color w:val="000000" w:themeColor="text1"/>
          <w:sz w:val="28"/>
          <w:szCs w:val="28"/>
          <w:lang w:val="uk-UA"/>
        </w:rPr>
      </w:pPr>
      <w:r w:rsidRPr="006410B8">
        <w:rPr>
          <w:rFonts w:ascii="Times New Roman" w:hAnsi="Times New Roman"/>
          <w:color w:val="000000" w:themeColor="text1"/>
          <w:sz w:val="28"/>
          <w:szCs w:val="28"/>
          <w:lang w:val="uk-UA"/>
        </w:rPr>
        <w:t>оцінки захисту проєкту            –    мах.10 балів;</w:t>
      </w:r>
    </w:p>
    <w:p w:rsidR="006410B8" w:rsidRPr="006410B8" w:rsidRDefault="006410B8" w:rsidP="00BF4C2E">
      <w:pPr>
        <w:pStyle w:val="a"/>
        <w:spacing w:after="0" w:line="240" w:lineRule="auto"/>
        <w:ind w:left="0" w:firstLine="709"/>
        <w:rPr>
          <w:rFonts w:ascii="Times New Roman" w:hAnsi="Times New Roman"/>
          <w:color w:val="000000" w:themeColor="text1"/>
          <w:sz w:val="28"/>
          <w:szCs w:val="28"/>
          <w:lang w:val="uk-UA"/>
        </w:rPr>
      </w:pPr>
      <w:r w:rsidRPr="006410B8">
        <w:rPr>
          <w:rFonts w:ascii="Times New Roman" w:hAnsi="Times New Roman"/>
          <w:color w:val="000000" w:themeColor="text1"/>
          <w:sz w:val="28"/>
          <w:szCs w:val="28"/>
          <w:lang w:val="uk-UA"/>
        </w:rPr>
        <w:t>відвідування студентом аудиторних занять – мах. 5 балів;</w:t>
      </w:r>
    </w:p>
    <w:p w:rsidR="006410B8" w:rsidRPr="006410B8" w:rsidRDefault="006410B8" w:rsidP="00BF4C2E">
      <w:pPr>
        <w:pStyle w:val="a"/>
        <w:spacing w:after="0" w:line="240" w:lineRule="auto"/>
        <w:ind w:left="0" w:firstLine="709"/>
        <w:rPr>
          <w:rFonts w:ascii="Times New Roman" w:hAnsi="Times New Roman"/>
          <w:b/>
          <w:color w:val="000000" w:themeColor="text1"/>
          <w:sz w:val="28"/>
          <w:szCs w:val="28"/>
          <w:lang w:val="uk-UA"/>
        </w:rPr>
      </w:pPr>
      <w:r w:rsidRPr="006410B8">
        <w:rPr>
          <w:rFonts w:ascii="Times New Roman" w:hAnsi="Times New Roman"/>
          <w:color w:val="000000" w:themeColor="text1"/>
          <w:sz w:val="28"/>
          <w:szCs w:val="28"/>
          <w:lang w:val="uk-UA"/>
        </w:rPr>
        <w:t>оцінки виконання курсового проєкту -     мах. 55 балів.</w:t>
      </w:r>
    </w:p>
    <w:p w:rsidR="006410B8" w:rsidRPr="006410B8" w:rsidRDefault="006410B8" w:rsidP="00BF4C2E">
      <w:pPr>
        <w:pStyle w:val="a"/>
        <w:numPr>
          <w:ilvl w:val="0"/>
          <w:numId w:val="0"/>
        </w:numPr>
        <w:spacing w:after="0" w:line="240" w:lineRule="auto"/>
        <w:ind w:firstLine="709"/>
        <w:rPr>
          <w:rFonts w:ascii="Times New Roman" w:hAnsi="Times New Roman"/>
          <w:b/>
          <w:color w:val="000000" w:themeColor="text1"/>
          <w:sz w:val="28"/>
          <w:szCs w:val="28"/>
          <w:lang w:val="uk-UA"/>
        </w:rPr>
      </w:pPr>
    </w:p>
    <w:p w:rsidR="006410B8" w:rsidRPr="006410B8" w:rsidRDefault="006410B8" w:rsidP="00BF4C2E">
      <w:pPr>
        <w:pStyle w:val="a9"/>
        <w:spacing w:after="0" w:line="240" w:lineRule="auto"/>
        <w:ind w:left="0" w:firstLine="709"/>
        <w:jc w:val="center"/>
        <w:rPr>
          <w:rFonts w:ascii="Times New Roman" w:hAnsi="Times New Roman"/>
          <w:b/>
          <w:color w:val="000000" w:themeColor="text1"/>
          <w:sz w:val="28"/>
          <w:szCs w:val="28"/>
        </w:rPr>
      </w:pPr>
      <w:r w:rsidRPr="006410B8">
        <w:rPr>
          <w:rFonts w:ascii="Times New Roman" w:hAnsi="Times New Roman"/>
          <w:b/>
          <w:color w:val="000000" w:themeColor="text1"/>
          <w:sz w:val="28"/>
          <w:szCs w:val="28"/>
        </w:rPr>
        <w:t>Критерії оцінки в</w:t>
      </w:r>
      <w:r w:rsidR="00BF4C2E">
        <w:rPr>
          <w:rFonts w:ascii="Times New Roman" w:hAnsi="Times New Roman"/>
          <w:b/>
          <w:color w:val="000000" w:themeColor="text1"/>
          <w:sz w:val="28"/>
          <w:szCs w:val="28"/>
        </w:rPr>
        <w:t>иконання завдань творчої роботи</w:t>
      </w:r>
      <w:r w:rsidRPr="006410B8">
        <w:rPr>
          <w:rFonts w:ascii="Times New Roman" w:hAnsi="Times New Roman"/>
          <w:b/>
          <w:color w:val="000000" w:themeColor="text1"/>
          <w:sz w:val="28"/>
          <w:szCs w:val="28"/>
        </w:rPr>
        <w:t>:</w:t>
      </w:r>
    </w:p>
    <w:p w:rsidR="006410B8" w:rsidRPr="006410B8" w:rsidRDefault="006410B8" w:rsidP="00BF4C2E">
      <w:pPr>
        <w:pStyle w:val="a9"/>
        <w:spacing w:after="0" w:line="240" w:lineRule="auto"/>
        <w:ind w:left="0" w:firstLine="709"/>
        <w:jc w:val="center"/>
        <w:rPr>
          <w:rFonts w:ascii="Times New Roman" w:hAnsi="Times New Roman"/>
          <w:b/>
          <w:color w:val="000000" w:themeColor="text1"/>
          <w:sz w:val="28"/>
          <w:szCs w:val="28"/>
        </w:rPr>
      </w:pPr>
      <w:r w:rsidRPr="006410B8">
        <w:rPr>
          <w:rFonts w:ascii="Times New Roman" w:hAnsi="Times New Roman"/>
          <w:b/>
          <w:color w:val="000000" w:themeColor="text1"/>
          <w:sz w:val="28"/>
          <w:szCs w:val="28"/>
        </w:rPr>
        <w:t>клаузура №1, клаузура №2, клаузура №3</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7"/>
        <w:gridCol w:w="8349"/>
      </w:tblGrid>
      <w:tr w:rsidR="006410B8" w:rsidTr="006410B8">
        <w:trPr>
          <w:trHeight w:val="537"/>
        </w:trPr>
        <w:tc>
          <w:tcPr>
            <w:tcW w:w="1177" w:type="dxa"/>
            <w:vMerge w:val="restart"/>
          </w:tcPr>
          <w:p w:rsidR="006410B8" w:rsidRDefault="006410B8" w:rsidP="006410B8">
            <w:pPr>
              <w:jc w:val="center"/>
              <w:rPr>
                <w:color w:val="000000" w:themeColor="text1"/>
                <w:lang w:val="uk-UA"/>
              </w:rPr>
            </w:pPr>
            <w:r>
              <w:rPr>
                <w:color w:val="000000" w:themeColor="text1"/>
                <w:lang w:val="uk-UA"/>
              </w:rPr>
              <w:t>Кількість балів</w:t>
            </w:r>
          </w:p>
        </w:tc>
        <w:tc>
          <w:tcPr>
            <w:tcW w:w="8349" w:type="dxa"/>
            <w:vMerge w:val="restart"/>
          </w:tcPr>
          <w:p w:rsidR="006410B8" w:rsidRDefault="006410B8" w:rsidP="006410B8">
            <w:pPr>
              <w:jc w:val="center"/>
              <w:rPr>
                <w:color w:val="000000" w:themeColor="text1"/>
                <w:lang w:val="en-US"/>
              </w:rPr>
            </w:pPr>
          </w:p>
          <w:p w:rsidR="006410B8" w:rsidRDefault="006410B8" w:rsidP="006410B8">
            <w:pPr>
              <w:jc w:val="center"/>
              <w:rPr>
                <w:color w:val="000000" w:themeColor="text1"/>
                <w:lang w:val="en-US"/>
              </w:rPr>
            </w:pPr>
            <w:r>
              <w:rPr>
                <w:color w:val="000000" w:themeColor="text1"/>
                <w:lang w:val="uk-UA"/>
              </w:rPr>
              <w:t>Значення оцінки</w:t>
            </w:r>
          </w:p>
        </w:tc>
      </w:tr>
      <w:tr w:rsidR="006410B8" w:rsidTr="006410B8">
        <w:trPr>
          <w:trHeight w:val="276"/>
        </w:trPr>
        <w:tc>
          <w:tcPr>
            <w:tcW w:w="0" w:type="auto"/>
            <w:vMerge/>
            <w:vAlign w:val="center"/>
          </w:tcPr>
          <w:p w:rsidR="006410B8" w:rsidRDefault="006410B8" w:rsidP="006410B8">
            <w:pPr>
              <w:rPr>
                <w:color w:val="000000" w:themeColor="text1"/>
                <w:lang w:val="uk-UA"/>
              </w:rPr>
            </w:pPr>
          </w:p>
        </w:tc>
        <w:tc>
          <w:tcPr>
            <w:tcW w:w="8349" w:type="dxa"/>
            <w:vMerge/>
            <w:vAlign w:val="center"/>
          </w:tcPr>
          <w:p w:rsidR="006410B8" w:rsidRDefault="006410B8" w:rsidP="006410B8">
            <w:pPr>
              <w:rPr>
                <w:color w:val="000000" w:themeColor="text1"/>
                <w:lang w:val="uk-UA"/>
              </w:rPr>
            </w:pPr>
          </w:p>
        </w:tc>
      </w:tr>
      <w:tr w:rsidR="006410B8" w:rsidRPr="00DC4AB1" w:rsidTr="006410B8">
        <w:trPr>
          <w:trHeight w:val="266"/>
        </w:trPr>
        <w:tc>
          <w:tcPr>
            <w:tcW w:w="1177" w:type="dxa"/>
          </w:tcPr>
          <w:p w:rsidR="006410B8" w:rsidRDefault="006410B8" w:rsidP="006410B8">
            <w:pPr>
              <w:jc w:val="center"/>
              <w:rPr>
                <w:color w:val="000000" w:themeColor="text1"/>
                <w:lang w:val="uk-UA"/>
              </w:rPr>
            </w:pPr>
            <w:r>
              <w:rPr>
                <w:color w:val="000000" w:themeColor="text1"/>
                <w:lang w:val="uk-UA"/>
              </w:rPr>
              <w:t>9-10</w:t>
            </w:r>
          </w:p>
        </w:tc>
        <w:tc>
          <w:tcPr>
            <w:tcW w:w="8349" w:type="dxa"/>
          </w:tcPr>
          <w:p w:rsidR="006410B8" w:rsidRDefault="006410B8" w:rsidP="006410B8">
            <w:pPr>
              <w:jc w:val="both"/>
              <w:rPr>
                <w:color w:val="000000" w:themeColor="text1"/>
                <w:lang w:val="uk-UA"/>
              </w:rPr>
            </w:pPr>
            <w:r>
              <w:rPr>
                <w:color w:val="000000" w:themeColor="text1"/>
                <w:lang w:val="uk-UA"/>
              </w:rPr>
              <w:t>Виконання клаузури характеризується повнотою та глибиною знань науково-практичних основ, чітким розумінням сучасних і перспективних проблем дизайнерського проєктування, відзначається оригінальністю дизайнерського рішення, супроводжується достатньою кількістю чітких схем, малюнків, креслень проєкцій з мінімальними помилками.</w:t>
            </w:r>
          </w:p>
        </w:tc>
      </w:tr>
      <w:tr w:rsidR="006410B8" w:rsidTr="006410B8">
        <w:trPr>
          <w:trHeight w:val="266"/>
        </w:trPr>
        <w:tc>
          <w:tcPr>
            <w:tcW w:w="1177" w:type="dxa"/>
          </w:tcPr>
          <w:p w:rsidR="006410B8" w:rsidRDefault="006410B8" w:rsidP="006410B8">
            <w:pPr>
              <w:jc w:val="center"/>
              <w:rPr>
                <w:color w:val="000000" w:themeColor="text1"/>
                <w:lang w:val="uk-UA"/>
              </w:rPr>
            </w:pPr>
            <w:r>
              <w:rPr>
                <w:color w:val="000000" w:themeColor="text1"/>
                <w:lang w:val="uk-UA"/>
              </w:rPr>
              <w:t xml:space="preserve">7-8 </w:t>
            </w:r>
          </w:p>
        </w:tc>
        <w:tc>
          <w:tcPr>
            <w:tcW w:w="8349" w:type="dxa"/>
          </w:tcPr>
          <w:p w:rsidR="006410B8" w:rsidRDefault="006410B8" w:rsidP="006410B8">
            <w:pPr>
              <w:jc w:val="both"/>
              <w:rPr>
                <w:color w:val="000000" w:themeColor="text1"/>
                <w:lang w:val="uk-UA"/>
              </w:rPr>
            </w:pPr>
            <w:r>
              <w:rPr>
                <w:color w:val="000000" w:themeColor="text1"/>
                <w:lang w:val="uk-UA"/>
              </w:rPr>
              <w:t>Виконання клаузури вище середнього стандарту, але  виконання окремих схем та креслень є недостатньо чіткими, в яких допущені деякі поширені помилки.</w:t>
            </w:r>
          </w:p>
        </w:tc>
      </w:tr>
      <w:tr w:rsidR="006410B8" w:rsidTr="006410B8">
        <w:trPr>
          <w:trHeight w:val="840"/>
        </w:trPr>
        <w:tc>
          <w:tcPr>
            <w:tcW w:w="1177" w:type="dxa"/>
          </w:tcPr>
          <w:p w:rsidR="006410B8" w:rsidRDefault="006410B8" w:rsidP="006410B8">
            <w:pPr>
              <w:jc w:val="center"/>
              <w:rPr>
                <w:color w:val="000000" w:themeColor="text1"/>
                <w:lang w:val="uk-UA"/>
              </w:rPr>
            </w:pPr>
            <w:r>
              <w:rPr>
                <w:color w:val="000000" w:themeColor="text1"/>
                <w:lang w:val="uk-UA"/>
              </w:rPr>
              <w:t>5-6</w:t>
            </w:r>
          </w:p>
        </w:tc>
        <w:tc>
          <w:tcPr>
            <w:tcW w:w="8349" w:type="dxa"/>
          </w:tcPr>
          <w:p w:rsidR="006410B8" w:rsidRDefault="006410B8" w:rsidP="006410B8">
            <w:pPr>
              <w:jc w:val="both"/>
              <w:rPr>
                <w:color w:val="000000" w:themeColor="text1"/>
                <w:lang w:val="uk-UA"/>
              </w:rPr>
            </w:pPr>
            <w:r>
              <w:rPr>
                <w:color w:val="000000" w:themeColor="text1"/>
                <w:lang w:val="uk-UA"/>
              </w:rPr>
              <w:t>Виконання клаузури в цілому добре, супроводжується необхідною кількістю схем та креслень, але графічне виконання окремих проекцій є нечіткими з помітними помилками.</w:t>
            </w:r>
          </w:p>
        </w:tc>
      </w:tr>
      <w:tr w:rsidR="006410B8" w:rsidTr="006410B8">
        <w:trPr>
          <w:trHeight w:val="405"/>
        </w:trPr>
        <w:tc>
          <w:tcPr>
            <w:tcW w:w="1177" w:type="dxa"/>
          </w:tcPr>
          <w:p w:rsidR="006410B8" w:rsidRDefault="006410B8" w:rsidP="006410B8">
            <w:pPr>
              <w:jc w:val="center"/>
              <w:rPr>
                <w:color w:val="000000" w:themeColor="text1"/>
                <w:lang w:val="uk-UA"/>
              </w:rPr>
            </w:pPr>
            <w:r>
              <w:rPr>
                <w:color w:val="000000" w:themeColor="text1"/>
                <w:lang w:val="uk-UA"/>
              </w:rPr>
              <w:t>3-4</w:t>
            </w:r>
          </w:p>
        </w:tc>
        <w:tc>
          <w:tcPr>
            <w:tcW w:w="8349" w:type="dxa"/>
          </w:tcPr>
          <w:p w:rsidR="006410B8" w:rsidRDefault="006410B8" w:rsidP="006410B8">
            <w:pPr>
              <w:jc w:val="both"/>
              <w:rPr>
                <w:color w:val="000000" w:themeColor="text1"/>
                <w:lang w:val="uk-UA"/>
              </w:rPr>
            </w:pPr>
            <w:r>
              <w:rPr>
                <w:color w:val="000000" w:themeColor="text1"/>
                <w:lang w:val="uk-UA"/>
              </w:rPr>
              <w:t xml:space="preserve">Виконання клаузури задовільне, супроводжується графічним матеріалом, в </w:t>
            </w:r>
            <w:r>
              <w:rPr>
                <w:color w:val="000000" w:themeColor="text1"/>
                <w:lang w:val="uk-UA"/>
              </w:rPr>
              <w:lastRenderedPageBreak/>
              <w:t>кресленнях допущені значні помилки.</w:t>
            </w:r>
          </w:p>
        </w:tc>
      </w:tr>
      <w:tr w:rsidR="006410B8" w:rsidTr="006410B8">
        <w:trPr>
          <w:trHeight w:val="336"/>
        </w:trPr>
        <w:tc>
          <w:tcPr>
            <w:tcW w:w="1177" w:type="dxa"/>
          </w:tcPr>
          <w:p w:rsidR="006410B8" w:rsidRDefault="006410B8" w:rsidP="006410B8">
            <w:pPr>
              <w:jc w:val="center"/>
              <w:rPr>
                <w:color w:val="000000" w:themeColor="text1"/>
                <w:lang w:val="uk-UA"/>
              </w:rPr>
            </w:pPr>
            <w:r>
              <w:rPr>
                <w:color w:val="000000" w:themeColor="text1"/>
                <w:lang w:val="uk-UA"/>
              </w:rPr>
              <w:lastRenderedPageBreak/>
              <w:t>1-2</w:t>
            </w:r>
          </w:p>
        </w:tc>
        <w:tc>
          <w:tcPr>
            <w:tcW w:w="8349" w:type="dxa"/>
          </w:tcPr>
          <w:p w:rsidR="006410B8" w:rsidRDefault="006410B8" w:rsidP="006410B8">
            <w:pPr>
              <w:ind w:right="-108"/>
              <w:jc w:val="both"/>
              <w:rPr>
                <w:b/>
                <w:i/>
                <w:color w:val="000000" w:themeColor="text1"/>
                <w:lang w:val="uk-UA"/>
              </w:rPr>
            </w:pPr>
            <w:r>
              <w:rPr>
                <w:color w:val="000000" w:themeColor="text1"/>
                <w:lang w:val="uk-UA"/>
              </w:rPr>
              <w:t>Виконання клаузури задовольняє мінімальним вимогам щодо представлення графічного матеріалу за завданням.</w:t>
            </w:r>
          </w:p>
        </w:tc>
      </w:tr>
      <w:tr w:rsidR="006410B8" w:rsidTr="006410B8">
        <w:trPr>
          <w:trHeight w:val="336"/>
        </w:trPr>
        <w:tc>
          <w:tcPr>
            <w:tcW w:w="1177" w:type="dxa"/>
          </w:tcPr>
          <w:p w:rsidR="006410B8" w:rsidRDefault="006410B8" w:rsidP="006410B8">
            <w:pPr>
              <w:jc w:val="center"/>
              <w:rPr>
                <w:color w:val="000000" w:themeColor="text1"/>
                <w:lang w:val="uk-UA"/>
              </w:rPr>
            </w:pPr>
            <w:r>
              <w:rPr>
                <w:color w:val="000000" w:themeColor="text1"/>
                <w:lang w:val="uk-UA"/>
              </w:rPr>
              <w:t>0</w:t>
            </w:r>
          </w:p>
        </w:tc>
        <w:tc>
          <w:tcPr>
            <w:tcW w:w="8349" w:type="dxa"/>
          </w:tcPr>
          <w:p w:rsidR="006410B8" w:rsidRDefault="006410B8" w:rsidP="006410B8">
            <w:pPr>
              <w:jc w:val="both"/>
              <w:rPr>
                <w:b/>
                <w:i/>
                <w:color w:val="000000" w:themeColor="text1"/>
                <w:lang w:val="uk-UA"/>
              </w:rPr>
            </w:pPr>
            <w:r>
              <w:rPr>
                <w:color w:val="000000" w:themeColor="text1"/>
                <w:lang w:val="uk-UA"/>
              </w:rPr>
              <w:t xml:space="preserve">Виконання клаузури не виявляє практичних  знань і основних положень архітектурного проектування з грубими графічними помилками та обов’язковим повторним курсом. </w:t>
            </w:r>
          </w:p>
        </w:tc>
      </w:tr>
    </w:tbl>
    <w:p w:rsidR="006410B8" w:rsidRPr="0078533C" w:rsidRDefault="006410B8" w:rsidP="00CF5662">
      <w:pPr>
        <w:tabs>
          <w:tab w:val="center" w:pos="4677"/>
          <w:tab w:val="right" w:pos="9355"/>
        </w:tabs>
        <w:rPr>
          <w:b/>
          <w:bCs/>
          <w:sz w:val="28"/>
          <w:szCs w:val="28"/>
          <w:lang w:val="uk-UA"/>
        </w:rPr>
      </w:pPr>
      <w:r>
        <w:rPr>
          <w:bCs/>
          <w:color w:val="000000" w:themeColor="text1"/>
          <w:lang w:val="uk-UA"/>
        </w:rPr>
        <w:tab/>
      </w:r>
      <w:r w:rsidRPr="0078533C">
        <w:rPr>
          <w:b/>
          <w:sz w:val="28"/>
          <w:szCs w:val="28"/>
          <w:lang w:val="uk-UA"/>
        </w:rPr>
        <w:t>Критерій оцінки виконання курсового проекту</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2"/>
        <w:gridCol w:w="7982"/>
      </w:tblGrid>
      <w:tr w:rsidR="006410B8" w:rsidTr="006410B8">
        <w:trPr>
          <w:trHeight w:val="527"/>
        </w:trPr>
        <w:tc>
          <w:tcPr>
            <w:tcW w:w="1652" w:type="dxa"/>
          </w:tcPr>
          <w:p w:rsidR="006410B8" w:rsidRDefault="006410B8" w:rsidP="006410B8">
            <w:pPr>
              <w:jc w:val="center"/>
              <w:rPr>
                <w:color w:val="000000" w:themeColor="text1"/>
                <w:lang w:val="uk-UA"/>
              </w:rPr>
            </w:pPr>
            <w:r>
              <w:rPr>
                <w:color w:val="000000" w:themeColor="text1"/>
                <w:lang w:val="uk-UA"/>
              </w:rPr>
              <w:t>Кількість балів</w:t>
            </w:r>
          </w:p>
        </w:tc>
        <w:tc>
          <w:tcPr>
            <w:tcW w:w="7982" w:type="dxa"/>
            <w:vAlign w:val="center"/>
          </w:tcPr>
          <w:p w:rsidR="006410B8" w:rsidRPr="00BF4C2E" w:rsidRDefault="006410B8" w:rsidP="006410B8">
            <w:pPr>
              <w:jc w:val="center"/>
              <w:rPr>
                <w:color w:val="000000" w:themeColor="text1"/>
                <w:lang w:val="uk-UA"/>
              </w:rPr>
            </w:pPr>
            <w:r w:rsidRPr="00BF4C2E">
              <w:rPr>
                <w:color w:val="000000" w:themeColor="text1"/>
                <w:lang w:val="uk-UA"/>
              </w:rPr>
              <w:t>Значення балів</w:t>
            </w:r>
          </w:p>
        </w:tc>
      </w:tr>
      <w:tr w:rsidR="006410B8" w:rsidTr="006410B8">
        <w:tc>
          <w:tcPr>
            <w:tcW w:w="1652" w:type="dxa"/>
          </w:tcPr>
          <w:p w:rsidR="006410B8" w:rsidRDefault="006410B8" w:rsidP="006410B8">
            <w:pPr>
              <w:jc w:val="center"/>
              <w:rPr>
                <w:color w:val="000000" w:themeColor="text1"/>
                <w:lang w:val="uk-UA"/>
              </w:rPr>
            </w:pPr>
            <w:r>
              <w:rPr>
                <w:color w:val="000000" w:themeColor="text1"/>
                <w:lang w:val="uk-UA"/>
              </w:rPr>
              <w:t>39-55</w:t>
            </w:r>
          </w:p>
        </w:tc>
        <w:tc>
          <w:tcPr>
            <w:tcW w:w="7982" w:type="dxa"/>
          </w:tcPr>
          <w:p w:rsidR="006410B8" w:rsidRDefault="006410B8" w:rsidP="006410B8">
            <w:pPr>
              <w:jc w:val="both"/>
              <w:rPr>
                <w:color w:val="000000" w:themeColor="text1"/>
                <w:lang w:val="uk-UA"/>
              </w:rPr>
            </w:pPr>
            <w:r>
              <w:rPr>
                <w:color w:val="000000" w:themeColor="text1"/>
                <w:lang w:val="uk-UA"/>
              </w:rPr>
              <w:t>Оригінальний курсовий проект, який повністю виконаний і відповідає вимогам до сутності та графічного оформлення дизайнерського проекту.</w:t>
            </w:r>
          </w:p>
        </w:tc>
      </w:tr>
      <w:tr w:rsidR="006410B8" w:rsidTr="006410B8">
        <w:tc>
          <w:tcPr>
            <w:tcW w:w="1652" w:type="dxa"/>
          </w:tcPr>
          <w:p w:rsidR="006410B8" w:rsidRDefault="006410B8" w:rsidP="006410B8">
            <w:pPr>
              <w:jc w:val="center"/>
              <w:rPr>
                <w:color w:val="000000" w:themeColor="text1"/>
                <w:lang w:val="uk-UA"/>
              </w:rPr>
            </w:pPr>
            <w:r>
              <w:rPr>
                <w:color w:val="000000" w:themeColor="text1"/>
                <w:lang w:val="uk-UA"/>
              </w:rPr>
              <w:t>29-38</w:t>
            </w:r>
          </w:p>
        </w:tc>
        <w:tc>
          <w:tcPr>
            <w:tcW w:w="7982" w:type="dxa"/>
          </w:tcPr>
          <w:p w:rsidR="006410B8" w:rsidRDefault="006410B8" w:rsidP="006410B8">
            <w:pPr>
              <w:jc w:val="both"/>
              <w:rPr>
                <w:color w:val="000000" w:themeColor="text1"/>
                <w:lang w:val="uk-UA"/>
              </w:rPr>
            </w:pPr>
            <w:r>
              <w:rPr>
                <w:color w:val="000000" w:themeColor="text1"/>
                <w:lang w:val="uk-UA"/>
              </w:rPr>
              <w:t>Повністю завершена робота. Відповідає вимогам до оформлення сутності та графічного дизайнерського проекту з декількома помилками які можливо виправити без зміни початкового задуму.</w:t>
            </w:r>
          </w:p>
        </w:tc>
      </w:tr>
      <w:tr w:rsidR="006410B8" w:rsidTr="006410B8">
        <w:tc>
          <w:tcPr>
            <w:tcW w:w="1652" w:type="dxa"/>
          </w:tcPr>
          <w:p w:rsidR="006410B8" w:rsidRDefault="006410B8" w:rsidP="006410B8">
            <w:pPr>
              <w:jc w:val="center"/>
              <w:rPr>
                <w:color w:val="000000" w:themeColor="text1"/>
                <w:lang w:val="uk-UA"/>
              </w:rPr>
            </w:pPr>
            <w:r>
              <w:rPr>
                <w:color w:val="000000" w:themeColor="text1"/>
                <w:lang w:val="uk-UA"/>
              </w:rPr>
              <w:t>20-28</w:t>
            </w:r>
          </w:p>
        </w:tc>
        <w:tc>
          <w:tcPr>
            <w:tcW w:w="7982" w:type="dxa"/>
          </w:tcPr>
          <w:p w:rsidR="006410B8" w:rsidRDefault="006410B8" w:rsidP="006410B8">
            <w:pPr>
              <w:jc w:val="both"/>
              <w:rPr>
                <w:color w:val="000000" w:themeColor="text1"/>
                <w:lang w:val="uk-UA"/>
              </w:rPr>
            </w:pPr>
            <w:r>
              <w:rPr>
                <w:color w:val="000000" w:themeColor="text1"/>
                <w:lang w:val="uk-UA"/>
              </w:rPr>
              <w:t>В цілому завершена робота. Відповідає вимогам до сутності та графічного оформлення дизайнерського проекту. З недопрацьованими деталями і деякими помилками  яких неможливо виправити без зміни початкового задуму</w:t>
            </w:r>
          </w:p>
        </w:tc>
      </w:tr>
      <w:tr w:rsidR="006410B8" w:rsidTr="006410B8">
        <w:tc>
          <w:tcPr>
            <w:tcW w:w="1652" w:type="dxa"/>
          </w:tcPr>
          <w:p w:rsidR="006410B8" w:rsidRDefault="006410B8" w:rsidP="006410B8">
            <w:pPr>
              <w:jc w:val="center"/>
              <w:rPr>
                <w:color w:val="000000" w:themeColor="text1"/>
                <w:lang w:val="uk-UA"/>
              </w:rPr>
            </w:pPr>
            <w:r>
              <w:rPr>
                <w:color w:val="000000" w:themeColor="text1"/>
                <w:lang w:val="uk-UA"/>
              </w:rPr>
              <w:t>11-19</w:t>
            </w:r>
          </w:p>
        </w:tc>
        <w:tc>
          <w:tcPr>
            <w:tcW w:w="7982" w:type="dxa"/>
          </w:tcPr>
          <w:p w:rsidR="006410B8" w:rsidRDefault="006410B8" w:rsidP="006410B8">
            <w:pPr>
              <w:jc w:val="both"/>
              <w:rPr>
                <w:color w:val="000000" w:themeColor="text1"/>
                <w:lang w:val="uk-UA"/>
              </w:rPr>
            </w:pPr>
            <w:r>
              <w:rPr>
                <w:color w:val="000000" w:themeColor="text1"/>
                <w:lang w:val="uk-UA"/>
              </w:rPr>
              <w:t>Робота не відповідає вимогам до сутності та графічного оформлення дизайнерського проекту, з недопрацьованими частинами і помилками які неможливо виправити не змінивши початкового задуму;</w:t>
            </w:r>
          </w:p>
          <w:p w:rsidR="006410B8" w:rsidRDefault="006410B8" w:rsidP="006410B8">
            <w:pPr>
              <w:jc w:val="both"/>
              <w:rPr>
                <w:color w:val="000000" w:themeColor="text1"/>
                <w:lang w:val="uk-UA"/>
              </w:rPr>
            </w:pPr>
            <w:r>
              <w:rPr>
                <w:color w:val="000000" w:themeColor="text1"/>
                <w:lang w:val="uk-UA"/>
              </w:rPr>
              <w:t>(можлива доробка проектного рішення на існуючий основі)</w:t>
            </w:r>
          </w:p>
        </w:tc>
      </w:tr>
      <w:tr w:rsidR="006410B8" w:rsidTr="006410B8">
        <w:tc>
          <w:tcPr>
            <w:tcW w:w="1652" w:type="dxa"/>
          </w:tcPr>
          <w:p w:rsidR="006410B8" w:rsidRDefault="006410B8" w:rsidP="006410B8">
            <w:pPr>
              <w:jc w:val="center"/>
              <w:rPr>
                <w:color w:val="000000" w:themeColor="text1"/>
                <w:lang w:val="uk-UA"/>
              </w:rPr>
            </w:pPr>
            <w:r>
              <w:rPr>
                <w:color w:val="000000" w:themeColor="text1"/>
                <w:lang w:val="uk-UA"/>
              </w:rPr>
              <w:t>0-10</w:t>
            </w:r>
          </w:p>
        </w:tc>
        <w:tc>
          <w:tcPr>
            <w:tcW w:w="7982" w:type="dxa"/>
          </w:tcPr>
          <w:p w:rsidR="006410B8" w:rsidRDefault="006410B8" w:rsidP="006410B8">
            <w:pPr>
              <w:jc w:val="both"/>
              <w:rPr>
                <w:color w:val="000000" w:themeColor="text1"/>
                <w:lang w:val="uk-UA"/>
              </w:rPr>
            </w:pPr>
            <w:r>
              <w:rPr>
                <w:color w:val="000000" w:themeColor="text1"/>
                <w:lang w:val="uk-UA"/>
              </w:rPr>
              <w:t>Робота не відповідає вимогам до сутності та графічного оформлення дизайнерського проекту документації, з великими недоліками та помилками які потребують кореневої переробки початкового задуму або плагіат;(</w:t>
            </w:r>
            <w:r>
              <w:rPr>
                <w:rStyle w:val="hps"/>
                <w:color w:val="000000" w:themeColor="text1"/>
                <w:lang w:val="uk-UA"/>
              </w:rPr>
              <w:t>вимагатимете</w:t>
            </w:r>
            <w:r>
              <w:rPr>
                <w:color w:val="000000" w:themeColor="text1"/>
                <w:lang w:val="uk-UA"/>
              </w:rPr>
              <w:t xml:space="preserve"> повторний навчальний курс за темою проекту)</w:t>
            </w:r>
          </w:p>
        </w:tc>
      </w:tr>
    </w:tbl>
    <w:p w:rsidR="006410B8" w:rsidRPr="001B5B41" w:rsidRDefault="006410B8" w:rsidP="006410B8">
      <w:pPr>
        <w:pStyle w:val="8"/>
        <w:jc w:val="center"/>
        <w:rPr>
          <w:rFonts w:ascii="Times New Roman" w:hAnsi="Times New Roman" w:cs="Times New Roman"/>
          <w:b/>
          <w:sz w:val="28"/>
          <w:szCs w:val="28"/>
          <w:lang w:val="uk-UA"/>
        </w:rPr>
      </w:pPr>
      <w:r w:rsidRPr="001B5B41">
        <w:rPr>
          <w:rFonts w:ascii="Times New Roman" w:hAnsi="Times New Roman" w:cs="Times New Roman"/>
          <w:b/>
          <w:sz w:val="28"/>
          <w:szCs w:val="28"/>
          <w:lang w:val="uk-UA"/>
        </w:rPr>
        <w:t>Критерій оцінки захисту курсового проекту</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2"/>
        <w:gridCol w:w="7852"/>
      </w:tblGrid>
      <w:tr w:rsidR="006410B8" w:rsidTr="006410B8">
        <w:tc>
          <w:tcPr>
            <w:tcW w:w="1782" w:type="dxa"/>
          </w:tcPr>
          <w:p w:rsidR="006410B8" w:rsidRDefault="006410B8" w:rsidP="006410B8">
            <w:pPr>
              <w:jc w:val="both"/>
              <w:rPr>
                <w:color w:val="000000" w:themeColor="text1"/>
                <w:lang w:val="uk-UA"/>
              </w:rPr>
            </w:pPr>
            <w:r>
              <w:rPr>
                <w:color w:val="000000" w:themeColor="text1"/>
                <w:lang w:val="uk-UA"/>
              </w:rPr>
              <w:t>Кількість балів</w:t>
            </w:r>
          </w:p>
        </w:tc>
        <w:tc>
          <w:tcPr>
            <w:tcW w:w="7852" w:type="dxa"/>
          </w:tcPr>
          <w:p w:rsidR="006410B8" w:rsidRDefault="006410B8" w:rsidP="006410B8">
            <w:pPr>
              <w:jc w:val="center"/>
              <w:rPr>
                <w:color w:val="000000" w:themeColor="text1"/>
                <w:lang w:val="uk-UA"/>
              </w:rPr>
            </w:pPr>
            <w:r>
              <w:rPr>
                <w:color w:val="000000" w:themeColor="text1"/>
                <w:lang w:val="uk-UA"/>
              </w:rPr>
              <w:t>Значення балів</w:t>
            </w:r>
          </w:p>
        </w:tc>
      </w:tr>
      <w:tr w:rsidR="006410B8" w:rsidRPr="00E55013" w:rsidTr="006410B8">
        <w:tc>
          <w:tcPr>
            <w:tcW w:w="1782" w:type="dxa"/>
          </w:tcPr>
          <w:p w:rsidR="006410B8" w:rsidRDefault="006410B8" w:rsidP="006410B8">
            <w:pPr>
              <w:jc w:val="center"/>
              <w:rPr>
                <w:color w:val="000000" w:themeColor="text1"/>
                <w:lang w:val="uk-UA"/>
              </w:rPr>
            </w:pPr>
            <w:r>
              <w:rPr>
                <w:color w:val="000000" w:themeColor="text1"/>
                <w:lang w:val="uk-UA"/>
              </w:rPr>
              <w:t>8-10</w:t>
            </w:r>
          </w:p>
        </w:tc>
        <w:tc>
          <w:tcPr>
            <w:tcW w:w="7852" w:type="dxa"/>
          </w:tcPr>
          <w:p w:rsidR="006410B8" w:rsidRDefault="006410B8" w:rsidP="006410B8">
            <w:pPr>
              <w:jc w:val="both"/>
              <w:rPr>
                <w:color w:val="000000" w:themeColor="text1"/>
                <w:lang w:val="uk-UA"/>
              </w:rPr>
            </w:pPr>
            <w:r>
              <w:rPr>
                <w:color w:val="000000" w:themeColor="text1"/>
                <w:lang w:val="uk-UA"/>
              </w:rPr>
              <w:t>Доповідь характеризується чітким викладом суті проекту, графічних вимог і професійної  термінології</w:t>
            </w:r>
          </w:p>
        </w:tc>
      </w:tr>
      <w:tr w:rsidR="006410B8" w:rsidRPr="00E55013" w:rsidTr="006410B8">
        <w:tc>
          <w:tcPr>
            <w:tcW w:w="1782" w:type="dxa"/>
          </w:tcPr>
          <w:p w:rsidR="006410B8" w:rsidRDefault="006410B8" w:rsidP="006410B8">
            <w:pPr>
              <w:jc w:val="center"/>
              <w:rPr>
                <w:color w:val="000000" w:themeColor="text1"/>
                <w:lang w:val="uk-UA"/>
              </w:rPr>
            </w:pPr>
            <w:r>
              <w:rPr>
                <w:color w:val="000000" w:themeColor="text1"/>
                <w:lang w:val="uk-UA"/>
              </w:rPr>
              <w:t>4-7</w:t>
            </w:r>
          </w:p>
        </w:tc>
        <w:tc>
          <w:tcPr>
            <w:tcW w:w="7852" w:type="dxa"/>
          </w:tcPr>
          <w:p w:rsidR="006410B8" w:rsidRDefault="006410B8" w:rsidP="006410B8">
            <w:pPr>
              <w:jc w:val="both"/>
              <w:rPr>
                <w:color w:val="000000" w:themeColor="text1"/>
                <w:lang w:val="uk-UA"/>
              </w:rPr>
            </w:pPr>
            <w:r>
              <w:rPr>
                <w:color w:val="000000" w:themeColor="text1"/>
                <w:lang w:val="uk-UA"/>
              </w:rPr>
              <w:t xml:space="preserve">Доповідь характеризується викладом суті проекту, але формулювання окремих положень, є недостатньо чіткими, допущені деякі поширені помилки </w:t>
            </w:r>
          </w:p>
        </w:tc>
      </w:tr>
      <w:tr w:rsidR="006410B8" w:rsidTr="006410B8">
        <w:tc>
          <w:tcPr>
            <w:tcW w:w="1782" w:type="dxa"/>
          </w:tcPr>
          <w:p w:rsidR="006410B8" w:rsidRDefault="006410B8" w:rsidP="006410B8">
            <w:pPr>
              <w:jc w:val="center"/>
              <w:rPr>
                <w:color w:val="000000" w:themeColor="text1"/>
                <w:lang w:val="uk-UA"/>
              </w:rPr>
            </w:pPr>
            <w:r>
              <w:rPr>
                <w:color w:val="000000" w:themeColor="text1"/>
                <w:lang w:val="uk-UA"/>
              </w:rPr>
              <w:t>1-3</w:t>
            </w:r>
          </w:p>
        </w:tc>
        <w:tc>
          <w:tcPr>
            <w:tcW w:w="7852" w:type="dxa"/>
          </w:tcPr>
          <w:p w:rsidR="006410B8" w:rsidRDefault="006410B8" w:rsidP="006410B8">
            <w:pPr>
              <w:jc w:val="both"/>
              <w:rPr>
                <w:color w:val="000000" w:themeColor="text1"/>
                <w:lang w:val="uk-UA"/>
              </w:rPr>
            </w:pPr>
            <w:r>
              <w:rPr>
                <w:color w:val="000000" w:themeColor="text1"/>
                <w:lang w:val="uk-UA"/>
              </w:rPr>
              <w:t>Доповідь задовольняє мінімальним вимогам викладу основних положень проекту.</w:t>
            </w:r>
          </w:p>
        </w:tc>
      </w:tr>
      <w:tr w:rsidR="006410B8" w:rsidTr="006410B8">
        <w:tc>
          <w:tcPr>
            <w:tcW w:w="1782" w:type="dxa"/>
          </w:tcPr>
          <w:p w:rsidR="006410B8" w:rsidRDefault="006410B8" w:rsidP="006410B8">
            <w:pPr>
              <w:jc w:val="center"/>
              <w:rPr>
                <w:color w:val="000000" w:themeColor="text1"/>
                <w:lang w:val="uk-UA"/>
              </w:rPr>
            </w:pPr>
            <w:r>
              <w:rPr>
                <w:color w:val="000000" w:themeColor="text1"/>
                <w:lang w:val="uk-UA"/>
              </w:rPr>
              <w:t>0</w:t>
            </w:r>
          </w:p>
        </w:tc>
        <w:tc>
          <w:tcPr>
            <w:tcW w:w="7852" w:type="dxa"/>
          </w:tcPr>
          <w:p w:rsidR="006410B8" w:rsidRDefault="006410B8" w:rsidP="006410B8">
            <w:pPr>
              <w:jc w:val="both"/>
              <w:rPr>
                <w:color w:val="000000" w:themeColor="text1"/>
                <w:lang w:val="uk-UA"/>
              </w:rPr>
            </w:pPr>
            <w:r>
              <w:rPr>
                <w:color w:val="000000" w:themeColor="text1"/>
                <w:lang w:val="uk-UA"/>
              </w:rPr>
              <w:t xml:space="preserve">Відсутність доповіді </w:t>
            </w:r>
          </w:p>
        </w:tc>
      </w:tr>
    </w:tbl>
    <w:p w:rsidR="006410B8" w:rsidRDefault="006410B8" w:rsidP="006410B8">
      <w:pPr>
        <w:pStyle w:val="8"/>
        <w:jc w:val="center"/>
        <w:rPr>
          <w:rFonts w:ascii="Times New Roman" w:hAnsi="Times New Roman" w:cs="Times New Roman"/>
          <w:sz w:val="24"/>
          <w:szCs w:val="24"/>
          <w:lang w:val="uk-UA"/>
        </w:rPr>
      </w:pPr>
      <w:r>
        <w:rPr>
          <w:rFonts w:ascii="Times New Roman" w:hAnsi="Times New Roman" w:cs="Times New Roman"/>
          <w:sz w:val="24"/>
          <w:szCs w:val="24"/>
          <w:lang w:val="uk-UA"/>
        </w:rPr>
        <w:t>Критерій оцінки відвідування студентом аудиторних занять – мах. 5 балів</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6"/>
        <w:gridCol w:w="7868"/>
      </w:tblGrid>
      <w:tr w:rsidR="006410B8" w:rsidTr="006410B8">
        <w:tc>
          <w:tcPr>
            <w:tcW w:w="1766" w:type="dxa"/>
          </w:tcPr>
          <w:p w:rsidR="006410B8" w:rsidRDefault="006410B8" w:rsidP="006410B8">
            <w:pPr>
              <w:jc w:val="both"/>
              <w:rPr>
                <w:color w:val="000000" w:themeColor="text1"/>
                <w:lang w:val="uk-UA"/>
              </w:rPr>
            </w:pPr>
            <w:r>
              <w:rPr>
                <w:color w:val="000000" w:themeColor="text1"/>
                <w:lang w:val="uk-UA"/>
              </w:rPr>
              <w:t>Кількість балів</w:t>
            </w:r>
          </w:p>
        </w:tc>
        <w:tc>
          <w:tcPr>
            <w:tcW w:w="7868" w:type="dxa"/>
          </w:tcPr>
          <w:p w:rsidR="006410B8" w:rsidRDefault="006410B8" w:rsidP="006410B8">
            <w:pPr>
              <w:jc w:val="center"/>
              <w:rPr>
                <w:color w:val="000000" w:themeColor="text1"/>
                <w:lang w:val="uk-UA"/>
              </w:rPr>
            </w:pPr>
            <w:r>
              <w:rPr>
                <w:color w:val="000000" w:themeColor="text1"/>
                <w:lang w:val="uk-UA"/>
              </w:rPr>
              <w:t>Значення балів</w:t>
            </w:r>
          </w:p>
        </w:tc>
      </w:tr>
      <w:tr w:rsidR="006410B8" w:rsidTr="006410B8">
        <w:tc>
          <w:tcPr>
            <w:tcW w:w="1766" w:type="dxa"/>
          </w:tcPr>
          <w:p w:rsidR="006410B8" w:rsidRDefault="006410B8" w:rsidP="006410B8">
            <w:pPr>
              <w:jc w:val="center"/>
              <w:rPr>
                <w:color w:val="000000" w:themeColor="text1"/>
                <w:lang w:val="uk-UA"/>
              </w:rPr>
            </w:pPr>
            <w:r>
              <w:rPr>
                <w:color w:val="000000" w:themeColor="text1"/>
                <w:lang w:val="uk-UA"/>
              </w:rPr>
              <w:t>5</w:t>
            </w:r>
          </w:p>
        </w:tc>
        <w:tc>
          <w:tcPr>
            <w:tcW w:w="7868" w:type="dxa"/>
          </w:tcPr>
          <w:p w:rsidR="006410B8" w:rsidRDefault="006410B8" w:rsidP="006410B8">
            <w:pPr>
              <w:rPr>
                <w:color w:val="000000" w:themeColor="text1"/>
                <w:lang w:val="uk-UA"/>
              </w:rPr>
            </w:pPr>
            <w:r>
              <w:rPr>
                <w:color w:val="000000" w:themeColor="text1"/>
                <w:lang w:val="uk-UA"/>
              </w:rPr>
              <w:t xml:space="preserve"> Регулярне відвідування</w:t>
            </w:r>
          </w:p>
        </w:tc>
      </w:tr>
      <w:tr w:rsidR="006410B8" w:rsidTr="006410B8">
        <w:tc>
          <w:tcPr>
            <w:tcW w:w="1766" w:type="dxa"/>
          </w:tcPr>
          <w:p w:rsidR="006410B8" w:rsidRDefault="006410B8" w:rsidP="006410B8">
            <w:pPr>
              <w:jc w:val="center"/>
              <w:rPr>
                <w:color w:val="000000" w:themeColor="text1"/>
                <w:lang w:val="uk-UA"/>
              </w:rPr>
            </w:pPr>
            <w:r>
              <w:rPr>
                <w:color w:val="000000" w:themeColor="text1"/>
                <w:lang w:val="uk-UA"/>
              </w:rPr>
              <w:t>4</w:t>
            </w:r>
          </w:p>
        </w:tc>
        <w:tc>
          <w:tcPr>
            <w:tcW w:w="7868" w:type="dxa"/>
          </w:tcPr>
          <w:p w:rsidR="006410B8" w:rsidRDefault="006410B8" w:rsidP="006410B8">
            <w:pPr>
              <w:rPr>
                <w:color w:val="000000" w:themeColor="text1"/>
                <w:lang w:val="uk-UA"/>
              </w:rPr>
            </w:pPr>
            <w:r>
              <w:rPr>
                <w:color w:val="000000" w:themeColor="text1"/>
                <w:lang w:val="uk-UA"/>
              </w:rPr>
              <w:t>Відвідування із незначними пропусками</w:t>
            </w:r>
          </w:p>
        </w:tc>
      </w:tr>
      <w:tr w:rsidR="006410B8" w:rsidTr="006410B8">
        <w:tc>
          <w:tcPr>
            <w:tcW w:w="1766" w:type="dxa"/>
          </w:tcPr>
          <w:p w:rsidR="006410B8" w:rsidRDefault="006410B8" w:rsidP="006410B8">
            <w:pPr>
              <w:jc w:val="center"/>
              <w:rPr>
                <w:color w:val="000000" w:themeColor="text1"/>
                <w:lang w:val="uk-UA"/>
              </w:rPr>
            </w:pPr>
            <w:r>
              <w:rPr>
                <w:color w:val="000000" w:themeColor="text1"/>
                <w:lang w:val="uk-UA"/>
              </w:rPr>
              <w:t>3</w:t>
            </w:r>
          </w:p>
        </w:tc>
        <w:tc>
          <w:tcPr>
            <w:tcW w:w="7868" w:type="dxa"/>
          </w:tcPr>
          <w:p w:rsidR="006410B8" w:rsidRDefault="006410B8" w:rsidP="006410B8">
            <w:pPr>
              <w:rPr>
                <w:color w:val="000000" w:themeColor="text1"/>
                <w:lang w:val="uk-UA"/>
              </w:rPr>
            </w:pPr>
            <w:r>
              <w:rPr>
                <w:color w:val="000000" w:themeColor="text1"/>
                <w:lang w:val="uk-UA"/>
              </w:rPr>
              <w:t>Відвідування половини занять</w:t>
            </w:r>
          </w:p>
        </w:tc>
      </w:tr>
      <w:tr w:rsidR="006410B8" w:rsidTr="006410B8">
        <w:tc>
          <w:tcPr>
            <w:tcW w:w="1766" w:type="dxa"/>
          </w:tcPr>
          <w:p w:rsidR="006410B8" w:rsidRDefault="006410B8" w:rsidP="006410B8">
            <w:pPr>
              <w:jc w:val="center"/>
              <w:rPr>
                <w:color w:val="000000" w:themeColor="text1"/>
                <w:lang w:val="uk-UA"/>
              </w:rPr>
            </w:pPr>
            <w:r>
              <w:rPr>
                <w:color w:val="000000" w:themeColor="text1"/>
                <w:lang w:val="uk-UA"/>
              </w:rPr>
              <w:t>2-1</w:t>
            </w:r>
          </w:p>
        </w:tc>
        <w:tc>
          <w:tcPr>
            <w:tcW w:w="7868" w:type="dxa"/>
          </w:tcPr>
          <w:p w:rsidR="006410B8" w:rsidRDefault="006410B8" w:rsidP="006410B8">
            <w:pPr>
              <w:rPr>
                <w:color w:val="000000" w:themeColor="text1"/>
                <w:lang w:val="uk-UA"/>
              </w:rPr>
            </w:pPr>
            <w:r>
              <w:rPr>
                <w:color w:val="000000" w:themeColor="text1"/>
                <w:lang w:val="uk-UA"/>
              </w:rPr>
              <w:t>Відвідування менше половини занять</w:t>
            </w:r>
          </w:p>
        </w:tc>
      </w:tr>
      <w:tr w:rsidR="006410B8" w:rsidTr="006410B8">
        <w:tc>
          <w:tcPr>
            <w:tcW w:w="1766" w:type="dxa"/>
          </w:tcPr>
          <w:p w:rsidR="006410B8" w:rsidRDefault="006410B8" w:rsidP="006410B8">
            <w:pPr>
              <w:jc w:val="center"/>
              <w:rPr>
                <w:color w:val="000000" w:themeColor="text1"/>
                <w:lang w:val="uk-UA"/>
              </w:rPr>
            </w:pPr>
            <w:r>
              <w:rPr>
                <w:color w:val="000000" w:themeColor="text1"/>
                <w:lang w:val="uk-UA"/>
              </w:rPr>
              <w:t>0</w:t>
            </w:r>
          </w:p>
        </w:tc>
        <w:tc>
          <w:tcPr>
            <w:tcW w:w="7868" w:type="dxa"/>
          </w:tcPr>
          <w:p w:rsidR="006410B8" w:rsidRDefault="006410B8" w:rsidP="006410B8">
            <w:pPr>
              <w:rPr>
                <w:color w:val="000000" w:themeColor="text1"/>
                <w:lang w:val="uk-UA"/>
              </w:rPr>
            </w:pPr>
            <w:r>
              <w:rPr>
                <w:color w:val="000000" w:themeColor="text1"/>
                <w:lang w:val="uk-UA"/>
              </w:rPr>
              <w:t xml:space="preserve">Відсутність </w:t>
            </w:r>
          </w:p>
        </w:tc>
      </w:tr>
    </w:tbl>
    <w:p w:rsidR="00BF4C2E" w:rsidRDefault="00BF4C2E" w:rsidP="00BF4C2E">
      <w:pPr>
        <w:pStyle w:val="2"/>
        <w:spacing w:before="0" w:line="240" w:lineRule="auto"/>
        <w:ind w:firstLine="709"/>
        <w:jc w:val="center"/>
        <w:rPr>
          <w:rFonts w:ascii="Times New Roman" w:hAnsi="Times New Roman" w:cs="Times New Roman"/>
          <w:color w:val="000000" w:themeColor="text1"/>
          <w:lang w:val="uk-UA" w:eastAsia="ru-RU"/>
        </w:rPr>
      </w:pPr>
    </w:p>
    <w:p w:rsidR="006410B8" w:rsidRPr="00014A92" w:rsidRDefault="006410B8" w:rsidP="00BF4C2E">
      <w:pPr>
        <w:pStyle w:val="2"/>
        <w:spacing w:before="0" w:line="240" w:lineRule="auto"/>
        <w:ind w:firstLine="709"/>
        <w:jc w:val="center"/>
        <w:rPr>
          <w:rFonts w:ascii="Times New Roman" w:hAnsi="Times New Roman" w:cs="Times New Roman"/>
          <w:color w:val="000000" w:themeColor="text1"/>
          <w:sz w:val="28"/>
          <w:szCs w:val="28"/>
          <w:lang w:val="uk-UA" w:eastAsia="ru-RU"/>
        </w:rPr>
      </w:pPr>
      <w:r w:rsidRPr="00014A92">
        <w:rPr>
          <w:rFonts w:ascii="Times New Roman" w:hAnsi="Times New Roman" w:cs="Times New Roman"/>
          <w:color w:val="000000" w:themeColor="text1"/>
          <w:sz w:val="28"/>
          <w:szCs w:val="28"/>
          <w:lang w:val="uk-UA" w:eastAsia="ru-RU"/>
        </w:rPr>
        <w:t>РЕКОМЕНДОВАНА ЛІТЕРАТУРА</w:t>
      </w:r>
    </w:p>
    <w:p w:rsidR="006410B8" w:rsidRPr="00014A92" w:rsidRDefault="006410B8" w:rsidP="00BF4C2E">
      <w:pPr>
        <w:pStyle w:val="8"/>
        <w:spacing w:before="0"/>
        <w:ind w:firstLine="709"/>
        <w:jc w:val="center"/>
        <w:rPr>
          <w:rFonts w:ascii="Times New Roman" w:hAnsi="Times New Roman" w:cs="Times New Roman"/>
          <w:b/>
          <w:sz w:val="28"/>
          <w:szCs w:val="28"/>
          <w:lang w:val="uk-UA"/>
        </w:rPr>
      </w:pPr>
      <w:r w:rsidRPr="00014A92">
        <w:rPr>
          <w:rFonts w:ascii="Times New Roman" w:hAnsi="Times New Roman" w:cs="Times New Roman"/>
          <w:b/>
          <w:sz w:val="28"/>
          <w:szCs w:val="28"/>
          <w:lang w:val="uk-UA"/>
        </w:rPr>
        <w:t>Основна</w:t>
      </w:r>
    </w:p>
    <w:p w:rsidR="006410B8" w:rsidRPr="00BF4C2E" w:rsidRDefault="006410B8" w:rsidP="00BF4C2E">
      <w:pPr>
        <w:pStyle w:val="ae"/>
        <w:numPr>
          <w:ilvl w:val="0"/>
          <w:numId w:val="8"/>
        </w:numPr>
        <w:tabs>
          <w:tab w:val="left" w:pos="851"/>
          <w:tab w:val="left" w:pos="993"/>
        </w:tabs>
        <w:spacing w:after="0" w:line="240" w:lineRule="auto"/>
        <w:ind w:left="0" w:firstLine="709"/>
        <w:jc w:val="both"/>
        <w:rPr>
          <w:rFonts w:ascii="Times New Roman" w:hAnsi="Times New Roman"/>
          <w:color w:val="000000" w:themeColor="text1"/>
          <w:sz w:val="28"/>
          <w:szCs w:val="28"/>
          <w:lang w:val="uk-UA"/>
        </w:rPr>
      </w:pPr>
      <w:r w:rsidRPr="00BF4C2E">
        <w:rPr>
          <w:rFonts w:ascii="Times New Roman" w:hAnsi="Times New Roman"/>
          <w:color w:val="000000" w:themeColor="text1"/>
          <w:sz w:val="28"/>
          <w:szCs w:val="28"/>
          <w:lang w:val="uk-UA"/>
        </w:rPr>
        <w:t xml:space="preserve">Біоніка в дизайні просторово-предметного середовища: </w:t>
      </w:r>
      <w:proofErr w:type="spellStart"/>
      <w:r w:rsidRPr="00BF4C2E">
        <w:rPr>
          <w:rFonts w:ascii="Times New Roman" w:hAnsi="Times New Roman"/>
          <w:color w:val="000000" w:themeColor="text1"/>
          <w:sz w:val="28"/>
          <w:szCs w:val="28"/>
          <w:lang w:val="uk-UA"/>
        </w:rPr>
        <w:t>навч</w:t>
      </w:r>
      <w:proofErr w:type="spellEnd"/>
      <w:r w:rsidRPr="00BF4C2E">
        <w:rPr>
          <w:rFonts w:ascii="Times New Roman" w:hAnsi="Times New Roman"/>
          <w:color w:val="000000" w:themeColor="text1"/>
          <w:sz w:val="28"/>
          <w:szCs w:val="28"/>
          <w:lang w:val="uk-UA"/>
        </w:rPr>
        <w:t xml:space="preserve">. </w:t>
      </w:r>
      <w:proofErr w:type="spellStart"/>
      <w:r w:rsidRPr="00BF4C2E">
        <w:rPr>
          <w:rFonts w:ascii="Times New Roman" w:hAnsi="Times New Roman"/>
          <w:color w:val="000000" w:themeColor="text1"/>
          <w:sz w:val="28"/>
          <w:szCs w:val="28"/>
          <w:lang w:val="uk-UA"/>
        </w:rPr>
        <w:t>посіб</w:t>
      </w:r>
      <w:proofErr w:type="spellEnd"/>
      <w:r w:rsidRPr="00BF4C2E">
        <w:rPr>
          <w:rFonts w:ascii="Times New Roman" w:hAnsi="Times New Roman"/>
          <w:color w:val="000000" w:themeColor="text1"/>
          <w:sz w:val="28"/>
          <w:szCs w:val="28"/>
          <w:lang w:val="uk-UA"/>
        </w:rPr>
        <w:t>. / С. П. </w:t>
      </w:r>
      <w:proofErr w:type="spellStart"/>
      <w:r w:rsidRPr="00BF4C2E">
        <w:rPr>
          <w:rFonts w:ascii="Times New Roman" w:hAnsi="Times New Roman"/>
          <w:color w:val="000000" w:themeColor="text1"/>
          <w:sz w:val="28"/>
          <w:szCs w:val="28"/>
          <w:lang w:val="uk-UA"/>
        </w:rPr>
        <w:t>Мигаль</w:t>
      </w:r>
      <w:proofErr w:type="spellEnd"/>
      <w:r w:rsidRPr="00BF4C2E">
        <w:rPr>
          <w:rFonts w:ascii="Times New Roman" w:hAnsi="Times New Roman"/>
          <w:color w:val="000000" w:themeColor="text1"/>
          <w:sz w:val="28"/>
          <w:szCs w:val="28"/>
          <w:lang w:val="uk-UA"/>
        </w:rPr>
        <w:t>, І. А. </w:t>
      </w:r>
      <w:proofErr w:type="spellStart"/>
      <w:r w:rsidRPr="00BF4C2E">
        <w:rPr>
          <w:rFonts w:ascii="Times New Roman" w:hAnsi="Times New Roman"/>
          <w:color w:val="000000" w:themeColor="text1"/>
          <w:sz w:val="28"/>
          <w:szCs w:val="28"/>
          <w:lang w:val="uk-UA"/>
        </w:rPr>
        <w:t>Дида</w:t>
      </w:r>
      <w:proofErr w:type="spellEnd"/>
      <w:r w:rsidRPr="00BF4C2E">
        <w:rPr>
          <w:rFonts w:ascii="Times New Roman" w:hAnsi="Times New Roman"/>
          <w:color w:val="000000" w:themeColor="text1"/>
          <w:sz w:val="28"/>
          <w:szCs w:val="28"/>
          <w:lang w:val="uk-UA"/>
        </w:rPr>
        <w:t>, Т. Є. </w:t>
      </w:r>
      <w:proofErr w:type="spellStart"/>
      <w:r w:rsidRPr="00BF4C2E">
        <w:rPr>
          <w:rFonts w:ascii="Times New Roman" w:hAnsi="Times New Roman"/>
          <w:color w:val="000000" w:themeColor="text1"/>
          <w:sz w:val="28"/>
          <w:szCs w:val="28"/>
          <w:lang w:val="uk-UA"/>
        </w:rPr>
        <w:t>Казанцева</w:t>
      </w:r>
      <w:proofErr w:type="spellEnd"/>
      <w:r w:rsidRPr="00BF4C2E">
        <w:rPr>
          <w:rFonts w:ascii="Times New Roman" w:hAnsi="Times New Roman"/>
          <w:color w:val="000000" w:themeColor="text1"/>
          <w:sz w:val="28"/>
          <w:szCs w:val="28"/>
          <w:lang w:val="uk-UA"/>
        </w:rPr>
        <w:t xml:space="preserve">; Нац. ун-т «Львів. політехніка». — Львів: Вид-во Львів. політехніки, 2014. — 225 c. </w:t>
      </w:r>
    </w:p>
    <w:p w:rsidR="006410B8" w:rsidRPr="00BF4C2E" w:rsidRDefault="006410B8" w:rsidP="00BF4C2E">
      <w:pPr>
        <w:pStyle w:val="ae"/>
        <w:numPr>
          <w:ilvl w:val="0"/>
          <w:numId w:val="8"/>
        </w:numPr>
        <w:tabs>
          <w:tab w:val="left" w:pos="851"/>
          <w:tab w:val="left" w:pos="993"/>
        </w:tabs>
        <w:spacing w:after="0" w:line="240" w:lineRule="auto"/>
        <w:ind w:left="0" w:firstLine="709"/>
        <w:jc w:val="both"/>
        <w:rPr>
          <w:rFonts w:ascii="Times New Roman" w:hAnsi="Times New Roman"/>
          <w:color w:val="000000" w:themeColor="text1"/>
          <w:sz w:val="28"/>
          <w:szCs w:val="28"/>
          <w:lang w:val="uk-UA"/>
        </w:rPr>
      </w:pPr>
      <w:r w:rsidRPr="00BF4C2E">
        <w:rPr>
          <w:rFonts w:ascii="Times New Roman" w:hAnsi="Times New Roman"/>
          <w:color w:val="000000" w:themeColor="text1"/>
          <w:sz w:val="28"/>
          <w:szCs w:val="28"/>
          <w:lang w:val="uk-UA"/>
        </w:rPr>
        <w:t xml:space="preserve">Дизайн інтер’єру, меблів та обладнання: підручник / Сергій </w:t>
      </w:r>
      <w:proofErr w:type="spellStart"/>
      <w:r w:rsidRPr="00BF4C2E">
        <w:rPr>
          <w:rFonts w:ascii="Times New Roman" w:hAnsi="Times New Roman"/>
          <w:color w:val="000000" w:themeColor="text1"/>
          <w:sz w:val="28"/>
          <w:szCs w:val="28"/>
          <w:lang w:val="uk-UA"/>
        </w:rPr>
        <w:t>Сьомка</w:t>
      </w:r>
      <w:proofErr w:type="spellEnd"/>
      <w:r w:rsidRPr="00BF4C2E">
        <w:rPr>
          <w:rFonts w:ascii="Times New Roman" w:hAnsi="Times New Roman"/>
          <w:color w:val="000000" w:themeColor="text1"/>
          <w:sz w:val="28"/>
          <w:szCs w:val="28"/>
          <w:lang w:val="uk-UA"/>
        </w:rPr>
        <w:t xml:space="preserve">, Євген Антонович ; Міністерство культури України ; Національна академія керівних кадрів культури і мистецтв. - Київ: Ліра-К, 2018. - 400 с.: іл., </w:t>
      </w:r>
      <w:proofErr w:type="spellStart"/>
      <w:r w:rsidRPr="00BF4C2E">
        <w:rPr>
          <w:rFonts w:ascii="Times New Roman" w:hAnsi="Times New Roman"/>
          <w:color w:val="000000" w:themeColor="text1"/>
          <w:sz w:val="28"/>
          <w:szCs w:val="28"/>
          <w:lang w:val="uk-UA"/>
        </w:rPr>
        <w:t>портр</w:t>
      </w:r>
      <w:proofErr w:type="spellEnd"/>
      <w:r w:rsidRPr="00BF4C2E">
        <w:rPr>
          <w:rFonts w:ascii="Times New Roman" w:hAnsi="Times New Roman"/>
          <w:color w:val="000000" w:themeColor="text1"/>
          <w:sz w:val="28"/>
          <w:szCs w:val="28"/>
          <w:lang w:val="uk-UA"/>
        </w:rPr>
        <w:t>.</w:t>
      </w:r>
    </w:p>
    <w:p w:rsidR="006410B8" w:rsidRPr="00BF4C2E" w:rsidRDefault="006410B8" w:rsidP="00BF4C2E">
      <w:pPr>
        <w:pStyle w:val="ae"/>
        <w:numPr>
          <w:ilvl w:val="0"/>
          <w:numId w:val="8"/>
        </w:numPr>
        <w:tabs>
          <w:tab w:val="left" w:pos="851"/>
          <w:tab w:val="left" w:pos="993"/>
        </w:tabs>
        <w:spacing w:after="0" w:line="240" w:lineRule="auto"/>
        <w:ind w:left="0" w:firstLine="709"/>
        <w:jc w:val="both"/>
        <w:rPr>
          <w:rFonts w:ascii="Times New Roman" w:hAnsi="Times New Roman"/>
          <w:color w:val="000000" w:themeColor="text1"/>
          <w:sz w:val="28"/>
          <w:szCs w:val="28"/>
          <w:lang w:val="uk-UA"/>
        </w:rPr>
      </w:pPr>
      <w:r w:rsidRPr="00BF4C2E">
        <w:rPr>
          <w:rFonts w:ascii="Times New Roman" w:hAnsi="Times New Roman"/>
          <w:color w:val="000000" w:themeColor="text1"/>
          <w:sz w:val="28"/>
          <w:szCs w:val="28"/>
          <w:lang w:val="uk-UA"/>
        </w:rPr>
        <w:t>Даниленко В.Я. Дизайн: пі</w:t>
      </w:r>
      <w:r w:rsidR="00BF4C2E">
        <w:rPr>
          <w:rFonts w:ascii="Times New Roman" w:hAnsi="Times New Roman"/>
          <w:color w:val="000000" w:themeColor="text1"/>
          <w:sz w:val="28"/>
          <w:szCs w:val="28"/>
          <w:lang w:val="uk-UA"/>
        </w:rPr>
        <w:t>дручник – Хар</w:t>
      </w:r>
      <w:r w:rsidRPr="00BF4C2E">
        <w:rPr>
          <w:rFonts w:ascii="Times New Roman" w:hAnsi="Times New Roman"/>
          <w:color w:val="000000" w:themeColor="text1"/>
          <w:sz w:val="28"/>
          <w:szCs w:val="28"/>
          <w:lang w:val="uk-UA"/>
        </w:rPr>
        <w:t>ків: ХДАДМ, 2003</w:t>
      </w:r>
    </w:p>
    <w:p w:rsidR="006410B8" w:rsidRPr="00BF4C2E" w:rsidRDefault="006410B8" w:rsidP="00BF4C2E">
      <w:pPr>
        <w:pStyle w:val="ae"/>
        <w:numPr>
          <w:ilvl w:val="0"/>
          <w:numId w:val="8"/>
        </w:numPr>
        <w:tabs>
          <w:tab w:val="left" w:pos="851"/>
          <w:tab w:val="left" w:pos="993"/>
        </w:tabs>
        <w:spacing w:after="0" w:line="240" w:lineRule="auto"/>
        <w:ind w:left="0" w:firstLine="709"/>
        <w:jc w:val="both"/>
        <w:rPr>
          <w:rFonts w:ascii="Times New Roman" w:hAnsi="Times New Roman"/>
          <w:color w:val="000000" w:themeColor="text1"/>
          <w:sz w:val="28"/>
          <w:szCs w:val="28"/>
          <w:lang w:val="uk-UA"/>
        </w:rPr>
      </w:pPr>
      <w:r w:rsidRPr="00BF4C2E">
        <w:rPr>
          <w:rFonts w:ascii="Times New Roman" w:hAnsi="Times New Roman"/>
          <w:color w:val="000000" w:themeColor="text1"/>
          <w:sz w:val="28"/>
          <w:szCs w:val="28"/>
          <w:lang w:val="uk-UA"/>
        </w:rPr>
        <w:t>Історія дизайну / Ю. Г. Легенький. – К. :</w:t>
      </w:r>
      <w:proofErr w:type="spellStart"/>
      <w:r w:rsidRPr="00BF4C2E">
        <w:rPr>
          <w:rFonts w:ascii="Times New Roman" w:hAnsi="Times New Roman"/>
          <w:color w:val="000000" w:themeColor="text1"/>
          <w:sz w:val="28"/>
          <w:szCs w:val="28"/>
          <w:lang w:val="uk-UA"/>
        </w:rPr>
        <w:t>ДАКККіМ</w:t>
      </w:r>
      <w:proofErr w:type="spellEnd"/>
      <w:r w:rsidRPr="00BF4C2E">
        <w:rPr>
          <w:rFonts w:ascii="Times New Roman" w:hAnsi="Times New Roman"/>
          <w:color w:val="000000" w:themeColor="text1"/>
          <w:sz w:val="28"/>
          <w:szCs w:val="28"/>
          <w:lang w:val="uk-UA"/>
        </w:rPr>
        <w:t xml:space="preserve">, 2006. – 560 с. </w:t>
      </w:r>
    </w:p>
    <w:p w:rsidR="006410B8" w:rsidRPr="00BF4C2E" w:rsidRDefault="006410B8" w:rsidP="00BF4C2E">
      <w:pPr>
        <w:pStyle w:val="ae"/>
        <w:numPr>
          <w:ilvl w:val="0"/>
          <w:numId w:val="8"/>
        </w:numPr>
        <w:tabs>
          <w:tab w:val="left" w:pos="851"/>
          <w:tab w:val="left" w:pos="993"/>
        </w:tabs>
        <w:spacing w:after="0" w:line="240" w:lineRule="auto"/>
        <w:ind w:left="0" w:firstLine="709"/>
        <w:jc w:val="both"/>
        <w:rPr>
          <w:rFonts w:ascii="Times New Roman" w:hAnsi="Times New Roman"/>
          <w:color w:val="000000" w:themeColor="text1"/>
          <w:sz w:val="28"/>
          <w:szCs w:val="28"/>
          <w:lang w:val="uk-UA"/>
        </w:rPr>
      </w:pPr>
      <w:r w:rsidRPr="00BF4C2E">
        <w:rPr>
          <w:rFonts w:ascii="Times New Roman" w:hAnsi="Times New Roman"/>
          <w:color w:val="000000" w:themeColor="text1"/>
          <w:sz w:val="28"/>
          <w:szCs w:val="28"/>
          <w:lang w:val="uk-UA"/>
        </w:rPr>
        <w:t>Нариси з історіїукраїнського дизайну XX століття :зб. ст. / [</w:t>
      </w:r>
      <w:proofErr w:type="spellStart"/>
      <w:r w:rsidRPr="00BF4C2E">
        <w:rPr>
          <w:rFonts w:ascii="Times New Roman" w:hAnsi="Times New Roman"/>
          <w:color w:val="000000" w:themeColor="text1"/>
          <w:sz w:val="28"/>
          <w:szCs w:val="28"/>
          <w:lang w:val="uk-UA"/>
        </w:rPr>
        <w:t>редкол</w:t>
      </w:r>
      <w:proofErr w:type="spellEnd"/>
      <w:r w:rsidRPr="00BF4C2E">
        <w:rPr>
          <w:rFonts w:ascii="Times New Roman" w:hAnsi="Times New Roman"/>
          <w:color w:val="000000" w:themeColor="text1"/>
          <w:sz w:val="28"/>
          <w:szCs w:val="28"/>
          <w:lang w:val="uk-UA"/>
        </w:rPr>
        <w:t xml:space="preserve">.: В.Д. Сидоренко (голова) та ін.] ; за </w:t>
      </w:r>
      <w:proofErr w:type="spellStart"/>
      <w:r w:rsidRPr="00BF4C2E">
        <w:rPr>
          <w:rFonts w:ascii="Times New Roman" w:hAnsi="Times New Roman"/>
          <w:color w:val="000000" w:themeColor="text1"/>
          <w:sz w:val="28"/>
          <w:szCs w:val="28"/>
          <w:lang w:val="uk-UA"/>
        </w:rPr>
        <w:t>заг</w:t>
      </w:r>
      <w:proofErr w:type="spellEnd"/>
      <w:r w:rsidRPr="00BF4C2E">
        <w:rPr>
          <w:rFonts w:ascii="Times New Roman" w:hAnsi="Times New Roman"/>
          <w:color w:val="000000" w:themeColor="text1"/>
          <w:sz w:val="28"/>
          <w:szCs w:val="28"/>
          <w:lang w:val="uk-UA"/>
        </w:rPr>
        <w:t>. ред. М.І. Яковлєва. – К. :Фенікс, 2012. – 256 с</w:t>
      </w:r>
    </w:p>
    <w:p w:rsidR="006410B8" w:rsidRPr="00BF4C2E" w:rsidRDefault="00BF4C2E" w:rsidP="00BF4C2E">
      <w:pPr>
        <w:pStyle w:val="ae"/>
        <w:numPr>
          <w:ilvl w:val="0"/>
          <w:numId w:val="8"/>
        </w:numPr>
        <w:tabs>
          <w:tab w:val="left" w:pos="851"/>
          <w:tab w:val="left" w:pos="993"/>
        </w:tabs>
        <w:spacing w:after="0" w:line="240" w:lineRule="auto"/>
        <w:ind w:left="0"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Основи рекламного дизайну</w:t>
      </w:r>
      <w:r w:rsidR="006410B8" w:rsidRPr="00BF4C2E">
        <w:rPr>
          <w:rFonts w:ascii="Times New Roman" w:hAnsi="Times New Roman"/>
          <w:color w:val="000000" w:themeColor="text1"/>
          <w:sz w:val="28"/>
          <w:szCs w:val="28"/>
          <w:lang w:val="uk-UA"/>
        </w:rPr>
        <w:t xml:space="preserve">: підручник / С. В. </w:t>
      </w:r>
      <w:proofErr w:type="spellStart"/>
      <w:r w:rsidR="006410B8" w:rsidRPr="00BF4C2E">
        <w:rPr>
          <w:rFonts w:ascii="Times New Roman" w:hAnsi="Times New Roman"/>
          <w:color w:val="000000" w:themeColor="text1"/>
          <w:sz w:val="28"/>
          <w:szCs w:val="28"/>
          <w:lang w:val="uk-UA"/>
        </w:rPr>
        <w:t>Прищенко</w:t>
      </w:r>
      <w:proofErr w:type="spellEnd"/>
      <w:r w:rsidR="006410B8" w:rsidRPr="00BF4C2E">
        <w:rPr>
          <w:rFonts w:ascii="Times New Roman" w:hAnsi="Times New Roman"/>
          <w:color w:val="000000" w:themeColor="text1"/>
          <w:sz w:val="28"/>
          <w:szCs w:val="28"/>
          <w:lang w:val="uk-UA"/>
        </w:rPr>
        <w:t>, Є. А. Антонович. – К. :</w:t>
      </w:r>
      <w:proofErr w:type="spellStart"/>
      <w:r w:rsidR="006410B8" w:rsidRPr="00BF4C2E">
        <w:rPr>
          <w:rFonts w:ascii="Times New Roman" w:hAnsi="Times New Roman"/>
          <w:color w:val="000000" w:themeColor="text1"/>
          <w:sz w:val="28"/>
          <w:szCs w:val="28"/>
          <w:lang w:val="uk-UA"/>
        </w:rPr>
        <w:t>НАКККіМ</w:t>
      </w:r>
      <w:proofErr w:type="spellEnd"/>
      <w:r w:rsidR="006410B8" w:rsidRPr="00BF4C2E">
        <w:rPr>
          <w:rFonts w:ascii="Times New Roman" w:hAnsi="Times New Roman"/>
          <w:color w:val="000000" w:themeColor="text1"/>
          <w:sz w:val="28"/>
          <w:szCs w:val="28"/>
          <w:lang w:val="uk-UA"/>
        </w:rPr>
        <w:t xml:space="preserve">, 2017. – 384 с. </w:t>
      </w:r>
    </w:p>
    <w:p w:rsidR="006410B8" w:rsidRPr="00BF4C2E" w:rsidRDefault="006410B8" w:rsidP="00BF4C2E">
      <w:pPr>
        <w:pStyle w:val="ae"/>
        <w:numPr>
          <w:ilvl w:val="0"/>
          <w:numId w:val="8"/>
        </w:numPr>
        <w:tabs>
          <w:tab w:val="left" w:pos="851"/>
          <w:tab w:val="left" w:pos="993"/>
        </w:tabs>
        <w:spacing w:after="0" w:line="240" w:lineRule="auto"/>
        <w:ind w:left="0" w:firstLine="709"/>
        <w:jc w:val="both"/>
        <w:rPr>
          <w:rFonts w:ascii="Times New Roman" w:hAnsi="Times New Roman"/>
          <w:color w:val="000000" w:themeColor="text1"/>
          <w:sz w:val="28"/>
          <w:szCs w:val="28"/>
          <w:lang w:val="uk-UA"/>
        </w:rPr>
      </w:pPr>
      <w:r w:rsidRPr="00BF4C2E">
        <w:rPr>
          <w:rFonts w:ascii="Times New Roman" w:hAnsi="Times New Roman"/>
          <w:color w:val="000000" w:themeColor="text1"/>
          <w:sz w:val="28"/>
          <w:szCs w:val="28"/>
          <w:lang w:val="uk-UA"/>
        </w:rPr>
        <w:t xml:space="preserve">Сучасні </w:t>
      </w:r>
      <w:r w:rsidR="00BF4C2E">
        <w:rPr>
          <w:rFonts w:ascii="Times New Roman" w:hAnsi="Times New Roman"/>
          <w:color w:val="000000" w:themeColor="text1"/>
          <w:sz w:val="28"/>
          <w:szCs w:val="28"/>
          <w:lang w:val="uk-UA"/>
        </w:rPr>
        <w:t>технології дизайн-діяльності</w:t>
      </w:r>
      <w:r w:rsidRPr="00BF4C2E">
        <w:rPr>
          <w:rFonts w:ascii="Times New Roman" w:hAnsi="Times New Roman"/>
          <w:color w:val="000000" w:themeColor="text1"/>
          <w:sz w:val="28"/>
          <w:szCs w:val="28"/>
          <w:lang w:val="uk-UA"/>
        </w:rPr>
        <w:t xml:space="preserve">: </w:t>
      </w:r>
      <w:proofErr w:type="spellStart"/>
      <w:r w:rsidRPr="00BF4C2E">
        <w:rPr>
          <w:rFonts w:ascii="Times New Roman" w:hAnsi="Times New Roman"/>
          <w:color w:val="000000" w:themeColor="text1"/>
          <w:sz w:val="28"/>
          <w:szCs w:val="28"/>
          <w:lang w:val="uk-UA"/>
        </w:rPr>
        <w:t>навч</w:t>
      </w:r>
      <w:proofErr w:type="spellEnd"/>
      <w:r w:rsidRPr="00BF4C2E">
        <w:rPr>
          <w:rFonts w:ascii="Times New Roman" w:hAnsi="Times New Roman"/>
          <w:color w:val="000000" w:themeColor="text1"/>
          <w:sz w:val="28"/>
          <w:szCs w:val="28"/>
          <w:lang w:val="uk-UA"/>
        </w:rPr>
        <w:t xml:space="preserve">. </w:t>
      </w:r>
      <w:proofErr w:type="spellStart"/>
      <w:r w:rsidRPr="00BF4C2E">
        <w:rPr>
          <w:rFonts w:ascii="Times New Roman" w:hAnsi="Times New Roman"/>
          <w:color w:val="000000" w:themeColor="text1"/>
          <w:sz w:val="28"/>
          <w:szCs w:val="28"/>
          <w:lang w:val="uk-UA"/>
        </w:rPr>
        <w:t>посіб</w:t>
      </w:r>
      <w:proofErr w:type="spellEnd"/>
      <w:r w:rsidRPr="00BF4C2E">
        <w:rPr>
          <w:rFonts w:ascii="Times New Roman" w:hAnsi="Times New Roman"/>
          <w:color w:val="000000" w:themeColor="text1"/>
          <w:sz w:val="28"/>
          <w:szCs w:val="28"/>
          <w:lang w:val="uk-UA"/>
        </w:rPr>
        <w:t xml:space="preserve">. / О. О. </w:t>
      </w:r>
      <w:proofErr w:type="spellStart"/>
      <w:r w:rsidRPr="00BF4C2E">
        <w:rPr>
          <w:rFonts w:ascii="Times New Roman" w:hAnsi="Times New Roman"/>
          <w:color w:val="000000" w:themeColor="text1"/>
          <w:sz w:val="28"/>
          <w:szCs w:val="28"/>
          <w:lang w:val="uk-UA"/>
        </w:rPr>
        <w:t>Сафронова</w:t>
      </w:r>
      <w:proofErr w:type="spellEnd"/>
      <w:r w:rsidRPr="00BF4C2E">
        <w:rPr>
          <w:rFonts w:ascii="Times New Roman" w:hAnsi="Times New Roman"/>
          <w:color w:val="000000" w:themeColor="text1"/>
          <w:sz w:val="28"/>
          <w:szCs w:val="28"/>
          <w:lang w:val="uk-UA"/>
        </w:rPr>
        <w:t xml:space="preserve">. – Київ : КНУТД, 2019. – 208 с. </w:t>
      </w:r>
    </w:p>
    <w:p w:rsidR="006410B8" w:rsidRPr="00BF4C2E" w:rsidRDefault="006410B8" w:rsidP="00BF4C2E">
      <w:pPr>
        <w:pStyle w:val="ae"/>
        <w:numPr>
          <w:ilvl w:val="0"/>
          <w:numId w:val="8"/>
        </w:numPr>
        <w:tabs>
          <w:tab w:val="left" w:pos="851"/>
          <w:tab w:val="left" w:pos="993"/>
        </w:tabs>
        <w:spacing w:after="0" w:line="240" w:lineRule="auto"/>
        <w:ind w:left="0" w:firstLine="709"/>
        <w:jc w:val="both"/>
        <w:rPr>
          <w:rFonts w:ascii="Times New Roman" w:hAnsi="Times New Roman"/>
          <w:color w:val="000000" w:themeColor="text1"/>
          <w:sz w:val="28"/>
          <w:szCs w:val="28"/>
          <w:lang w:val="uk-UA"/>
        </w:rPr>
      </w:pPr>
      <w:r w:rsidRPr="00BF4C2E">
        <w:rPr>
          <w:rFonts w:ascii="Times New Roman" w:hAnsi="Times New Roman"/>
          <w:color w:val="000000" w:themeColor="text1"/>
          <w:sz w:val="28"/>
          <w:szCs w:val="28"/>
          <w:lang w:val="uk-UA"/>
        </w:rPr>
        <w:t xml:space="preserve">Нариси з історії українського дизайну XX століття: Збірник статей / ІПСМ НАМ України; За </w:t>
      </w:r>
      <w:proofErr w:type="spellStart"/>
      <w:r w:rsidRPr="00BF4C2E">
        <w:rPr>
          <w:rFonts w:ascii="Times New Roman" w:hAnsi="Times New Roman"/>
          <w:color w:val="000000" w:themeColor="text1"/>
          <w:sz w:val="28"/>
          <w:szCs w:val="28"/>
          <w:lang w:val="uk-UA"/>
        </w:rPr>
        <w:t>заг</w:t>
      </w:r>
      <w:proofErr w:type="spellEnd"/>
      <w:r w:rsidRPr="00BF4C2E">
        <w:rPr>
          <w:rFonts w:ascii="Times New Roman" w:hAnsi="Times New Roman"/>
          <w:color w:val="000000" w:themeColor="text1"/>
          <w:sz w:val="28"/>
          <w:szCs w:val="28"/>
          <w:lang w:val="uk-UA"/>
        </w:rPr>
        <w:t xml:space="preserve">. ред. акад. М. І. Яковлєва; </w:t>
      </w:r>
      <w:proofErr w:type="spellStart"/>
      <w:r w:rsidRPr="00BF4C2E">
        <w:rPr>
          <w:rFonts w:ascii="Times New Roman" w:hAnsi="Times New Roman"/>
          <w:color w:val="000000" w:themeColor="text1"/>
          <w:sz w:val="28"/>
          <w:szCs w:val="28"/>
          <w:lang w:val="uk-UA"/>
        </w:rPr>
        <w:t>Редкол</w:t>
      </w:r>
      <w:proofErr w:type="spellEnd"/>
      <w:r w:rsidRPr="00BF4C2E">
        <w:rPr>
          <w:rFonts w:ascii="Times New Roman" w:hAnsi="Times New Roman"/>
          <w:color w:val="000000" w:themeColor="text1"/>
          <w:sz w:val="28"/>
          <w:szCs w:val="28"/>
          <w:lang w:val="uk-UA"/>
        </w:rPr>
        <w:t>.: В. Д. Сидоренко (голова), А. О. </w:t>
      </w:r>
      <w:proofErr w:type="spellStart"/>
      <w:r w:rsidRPr="00BF4C2E">
        <w:rPr>
          <w:rFonts w:ascii="Times New Roman" w:hAnsi="Times New Roman"/>
          <w:color w:val="000000" w:themeColor="text1"/>
          <w:sz w:val="28"/>
          <w:szCs w:val="28"/>
          <w:lang w:val="uk-UA"/>
        </w:rPr>
        <w:t>Пучков</w:t>
      </w:r>
      <w:proofErr w:type="spellEnd"/>
      <w:r w:rsidRPr="00BF4C2E">
        <w:rPr>
          <w:rFonts w:ascii="Times New Roman" w:hAnsi="Times New Roman"/>
          <w:color w:val="000000" w:themeColor="text1"/>
          <w:sz w:val="28"/>
          <w:szCs w:val="28"/>
          <w:lang w:val="uk-UA"/>
        </w:rPr>
        <w:t>, О. В. </w:t>
      </w:r>
      <w:proofErr w:type="spellStart"/>
      <w:r w:rsidRPr="00BF4C2E">
        <w:rPr>
          <w:rFonts w:ascii="Times New Roman" w:hAnsi="Times New Roman"/>
          <w:color w:val="000000" w:themeColor="text1"/>
          <w:sz w:val="28"/>
          <w:szCs w:val="28"/>
          <w:lang w:val="uk-UA"/>
        </w:rPr>
        <w:t>Сіткарьова</w:t>
      </w:r>
      <w:proofErr w:type="spellEnd"/>
      <w:r w:rsidRPr="00BF4C2E">
        <w:rPr>
          <w:rFonts w:ascii="Times New Roman" w:hAnsi="Times New Roman"/>
          <w:color w:val="000000" w:themeColor="text1"/>
          <w:sz w:val="28"/>
          <w:szCs w:val="28"/>
          <w:lang w:val="uk-UA"/>
        </w:rPr>
        <w:t xml:space="preserve"> та ін. — К. :Фенікс, 2012. — 256 с. : іл.</w:t>
      </w:r>
    </w:p>
    <w:p w:rsidR="006410B8" w:rsidRPr="00BF4C2E" w:rsidRDefault="006410B8" w:rsidP="00BF4C2E">
      <w:pPr>
        <w:pStyle w:val="ae"/>
        <w:numPr>
          <w:ilvl w:val="0"/>
          <w:numId w:val="8"/>
        </w:numPr>
        <w:tabs>
          <w:tab w:val="left" w:pos="851"/>
          <w:tab w:val="left" w:pos="993"/>
        </w:tabs>
        <w:spacing w:after="0" w:line="240" w:lineRule="auto"/>
        <w:ind w:left="0" w:firstLine="709"/>
        <w:jc w:val="both"/>
        <w:rPr>
          <w:rFonts w:ascii="Times New Roman" w:hAnsi="Times New Roman"/>
          <w:color w:val="000000" w:themeColor="text1"/>
          <w:sz w:val="28"/>
          <w:szCs w:val="28"/>
          <w:lang w:val="uk-UA"/>
        </w:rPr>
      </w:pPr>
      <w:r w:rsidRPr="00BF4C2E">
        <w:rPr>
          <w:rFonts w:ascii="Times New Roman" w:hAnsi="Times New Roman"/>
          <w:color w:val="000000" w:themeColor="text1"/>
          <w:sz w:val="28"/>
          <w:szCs w:val="28"/>
          <w:lang w:val="uk-UA"/>
        </w:rPr>
        <w:t xml:space="preserve">Дослідження та формування дизайн-ергономічної методології інформаційного забезпечення виставково-ярмарковоїдіяльності: звіт про НДР / </w:t>
      </w:r>
      <w:proofErr w:type="spellStart"/>
      <w:r w:rsidRPr="00BF4C2E">
        <w:rPr>
          <w:rFonts w:ascii="Times New Roman" w:hAnsi="Times New Roman"/>
          <w:color w:val="000000" w:themeColor="text1"/>
          <w:sz w:val="28"/>
          <w:szCs w:val="28"/>
          <w:lang w:val="uk-UA"/>
        </w:rPr>
        <w:t>НІД</w:t>
      </w:r>
      <w:proofErr w:type="spellEnd"/>
      <w:r w:rsidRPr="00BF4C2E">
        <w:rPr>
          <w:rFonts w:ascii="Times New Roman" w:hAnsi="Times New Roman"/>
          <w:color w:val="000000" w:themeColor="text1"/>
          <w:sz w:val="28"/>
          <w:szCs w:val="28"/>
          <w:lang w:val="uk-UA"/>
        </w:rPr>
        <w:t xml:space="preserve">; </w:t>
      </w:r>
      <w:proofErr w:type="spellStart"/>
      <w:r w:rsidRPr="00BF4C2E">
        <w:rPr>
          <w:rFonts w:ascii="Times New Roman" w:hAnsi="Times New Roman"/>
          <w:color w:val="000000" w:themeColor="text1"/>
          <w:sz w:val="28"/>
          <w:szCs w:val="28"/>
          <w:lang w:val="uk-UA"/>
        </w:rPr>
        <w:t>кер</w:t>
      </w:r>
      <w:proofErr w:type="spellEnd"/>
      <w:r w:rsidRPr="00BF4C2E">
        <w:rPr>
          <w:rFonts w:ascii="Times New Roman" w:hAnsi="Times New Roman"/>
          <w:color w:val="000000" w:themeColor="text1"/>
          <w:sz w:val="28"/>
          <w:szCs w:val="28"/>
          <w:lang w:val="uk-UA"/>
        </w:rPr>
        <w:t xml:space="preserve">. </w:t>
      </w:r>
      <w:proofErr w:type="spellStart"/>
      <w:r w:rsidRPr="00BF4C2E">
        <w:rPr>
          <w:rFonts w:ascii="Times New Roman" w:hAnsi="Times New Roman"/>
          <w:color w:val="000000" w:themeColor="text1"/>
          <w:sz w:val="28"/>
          <w:szCs w:val="28"/>
          <w:lang w:val="uk-UA"/>
        </w:rPr>
        <w:t>Сьомкін</w:t>
      </w:r>
      <w:proofErr w:type="spellEnd"/>
      <w:r w:rsidRPr="00BF4C2E">
        <w:rPr>
          <w:rFonts w:ascii="Times New Roman" w:hAnsi="Times New Roman"/>
          <w:color w:val="000000" w:themeColor="text1"/>
          <w:sz w:val="28"/>
          <w:szCs w:val="28"/>
          <w:lang w:val="uk-UA"/>
        </w:rPr>
        <w:t xml:space="preserve"> В. В. — К.: 1999. — 132 с.: іл.</w:t>
      </w:r>
    </w:p>
    <w:p w:rsidR="006410B8" w:rsidRPr="00BF4C2E" w:rsidRDefault="006410B8" w:rsidP="00BF4C2E">
      <w:pPr>
        <w:pStyle w:val="ae"/>
        <w:numPr>
          <w:ilvl w:val="0"/>
          <w:numId w:val="8"/>
        </w:numPr>
        <w:tabs>
          <w:tab w:val="left" w:pos="851"/>
          <w:tab w:val="left" w:pos="993"/>
        </w:tabs>
        <w:spacing w:after="0" w:line="240" w:lineRule="auto"/>
        <w:ind w:left="0" w:firstLine="709"/>
        <w:jc w:val="both"/>
        <w:rPr>
          <w:rFonts w:ascii="Times New Roman" w:hAnsi="Times New Roman"/>
          <w:color w:val="000000" w:themeColor="text1"/>
          <w:sz w:val="28"/>
          <w:szCs w:val="28"/>
          <w:lang w:val="uk-UA"/>
        </w:rPr>
      </w:pPr>
      <w:r w:rsidRPr="00BF4C2E">
        <w:rPr>
          <w:rFonts w:ascii="Times New Roman" w:hAnsi="Times New Roman"/>
          <w:color w:val="000000" w:themeColor="text1"/>
          <w:sz w:val="28"/>
          <w:szCs w:val="28"/>
          <w:lang w:val="uk-UA"/>
        </w:rPr>
        <w:t>Матеріалознавство (для архітекторів та дизайнерів): підручник / К. К. Пушкарьова, М. О. </w:t>
      </w:r>
      <w:proofErr w:type="spellStart"/>
      <w:r w:rsidRPr="00BF4C2E">
        <w:rPr>
          <w:rFonts w:ascii="Times New Roman" w:hAnsi="Times New Roman"/>
          <w:color w:val="000000" w:themeColor="text1"/>
          <w:sz w:val="28"/>
          <w:szCs w:val="28"/>
          <w:lang w:val="uk-UA"/>
        </w:rPr>
        <w:t>Кочевих</w:t>
      </w:r>
      <w:proofErr w:type="spellEnd"/>
      <w:r w:rsidRPr="00BF4C2E">
        <w:rPr>
          <w:rFonts w:ascii="Times New Roman" w:hAnsi="Times New Roman"/>
          <w:color w:val="000000" w:themeColor="text1"/>
          <w:sz w:val="28"/>
          <w:szCs w:val="28"/>
          <w:lang w:val="uk-UA"/>
        </w:rPr>
        <w:t xml:space="preserve">, О. А. Гончар, О. П. Бондаренко ; за ред. К. К. Пушкарьової ; М-во освіти і науки, молоді та спорту України. — К. : Вид-во «Ліра-К», 2012. — 592 с. : іл. — </w:t>
      </w:r>
      <w:proofErr w:type="spellStart"/>
      <w:r w:rsidRPr="00BF4C2E">
        <w:rPr>
          <w:rFonts w:ascii="Times New Roman" w:hAnsi="Times New Roman"/>
          <w:color w:val="000000" w:themeColor="text1"/>
          <w:sz w:val="28"/>
          <w:szCs w:val="28"/>
          <w:lang w:val="uk-UA"/>
        </w:rPr>
        <w:t>Бібліогр</w:t>
      </w:r>
      <w:proofErr w:type="spellEnd"/>
      <w:r w:rsidRPr="00BF4C2E">
        <w:rPr>
          <w:rFonts w:ascii="Times New Roman" w:hAnsi="Times New Roman"/>
          <w:color w:val="000000" w:themeColor="text1"/>
          <w:sz w:val="28"/>
          <w:szCs w:val="28"/>
          <w:lang w:val="uk-UA"/>
        </w:rPr>
        <w:t>.: с. 511—514 (58 назв). </w:t>
      </w:r>
    </w:p>
    <w:p w:rsidR="006410B8" w:rsidRPr="00BF4C2E" w:rsidRDefault="006410B8" w:rsidP="00BF4C2E">
      <w:pPr>
        <w:pStyle w:val="ae"/>
        <w:numPr>
          <w:ilvl w:val="0"/>
          <w:numId w:val="8"/>
        </w:numPr>
        <w:tabs>
          <w:tab w:val="left" w:pos="851"/>
          <w:tab w:val="left" w:pos="993"/>
        </w:tabs>
        <w:spacing w:after="0" w:line="240" w:lineRule="auto"/>
        <w:ind w:left="0" w:firstLine="709"/>
        <w:jc w:val="both"/>
        <w:rPr>
          <w:rFonts w:ascii="Times New Roman" w:hAnsi="Times New Roman"/>
          <w:color w:val="000000" w:themeColor="text1"/>
          <w:sz w:val="28"/>
          <w:szCs w:val="28"/>
          <w:lang w:val="uk-UA"/>
        </w:rPr>
      </w:pPr>
      <w:r w:rsidRPr="00BF4C2E">
        <w:rPr>
          <w:rFonts w:ascii="Times New Roman" w:hAnsi="Times New Roman"/>
          <w:color w:val="000000" w:themeColor="text1"/>
          <w:sz w:val="28"/>
          <w:szCs w:val="28"/>
          <w:lang w:val="uk-UA"/>
        </w:rPr>
        <w:t xml:space="preserve">Основи </w:t>
      </w:r>
      <w:proofErr w:type="spellStart"/>
      <w:r w:rsidRPr="00BF4C2E">
        <w:rPr>
          <w:rFonts w:ascii="Times New Roman" w:hAnsi="Times New Roman"/>
          <w:color w:val="000000" w:themeColor="text1"/>
          <w:sz w:val="28"/>
          <w:szCs w:val="28"/>
          <w:lang w:val="uk-UA"/>
        </w:rPr>
        <w:t>біодизайну</w:t>
      </w:r>
      <w:proofErr w:type="spellEnd"/>
      <w:r w:rsidRPr="00BF4C2E">
        <w:rPr>
          <w:rFonts w:ascii="Times New Roman" w:hAnsi="Times New Roman"/>
          <w:color w:val="000000" w:themeColor="text1"/>
          <w:sz w:val="28"/>
          <w:szCs w:val="28"/>
          <w:lang w:val="uk-UA"/>
        </w:rPr>
        <w:t xml:space="preserve">: </w:t>
      </w:r>
      <w:proofErr w:type="spellStart"/>
      <w:r w:rsidRPr="00BF4C2E">
        <w:rPr>
          <w:rFonts w:ascii="Times New Roman" w:hAnsi="Times New Roman"/>
          <w:color w:val="000000" w:themeColor="text1"/>
          <w:sz w:val="28"/>
          <w:szCs w:val="28"/>
          <w:lang w:val="uk-UA"/>
        </w:rPr>
        <w:t>навч</w:t>
      </w:r>
      <w:proofErr w:type="spellEnd"/>
      <w:r w:rsidRPr="00BF4C2E">
        <w:rPr>
          <w:rFonts w:ascii="Times New Roman" w:hAnsi="Times New Roman"/>
          <w:color w:val="000000" w:themeColor="text1"/>
          <w:sz w:val="28"/>
          <w:szCs w:val="28"/>
          <w:lang w:val="uk-UA"/>
        </w:rPr>
        <w:t xml:space="preserve">. </w:t>
      </w:r>
      <w:proofErr w:type="spellStart"/>
      <w:r w:rsidRPr="00BF4C2E">
        <w:rPr>
          <w:rFonts w:ascii="Times New Roman" w:hAnsi="Times New Roman"/>
          <w:color w:val="000000" w:themeColor="text1"/>
          <w:sz w:val="28"/>
          <w:szCs w:val="28"/>
          <w:lang w:val="uk-UA"/>
        </w:rPr>
        <w:t>посіб</w:t>
      </w:r>
      <w:proofErr w:type="spellEnd"/>
      <w:r w:rsidRPr="00BF4C2E">
        <w:rPr>
          <w:rFonts w:ascii="Times New Roman" w:hAnsi="Times New Roman"/>
          <w:color w:val="000000" w:themeColor="text1"/>
          <w:sz w:val="28"/>
          <w:szCs w:val="28"/>
          <w:lang w:val="uk-UA"/>
        </w:rPr>
        <w:t xml:space="preserve">. для </w:t>
      </w:r>
      <w:proofErr w:type="spellStart"/>
      <w:r w:rsidRPr="00BF4C2E">
        <w:rPr>
          <w:rFonts w:ascii="Times New Roman" w:hAnsi="Times New Roman"/>
          <w:color w:val="000000" w:themeColor="text1"/>
          <w:sz w:val="28"/>
          <w:szCs w:val="28"/>
          <w:lang w:val="uk-UA"/>
        </w:rPr>
        <w:t>студ</w:t>
      </w:r>
      <w:proofErr w:type="spellEnd"/>
      <w:r w:rsidRPr="00BF4C2E">
        <w:rPr>
          <w:rFonts w:ascii="Times New Roman" w:hAnsi="Times New Roman"/>
          <w:color w:val="000000" w:themeColor="text1"/>
          <w:sz w:val="28"/>
          <w:szCs w:val="28"/>
          <w:lang w:val="uk-UA"/>
        </w:rPr>
        <w:t xml:space="preserve">. ВНЗ / В. Є. Михайленко, О. В. Кащенко ; Київ. нац. ун-т будівництва і архітектури. — К. :Каравела, 2011. — 224 c. : </w:t>
      </w:r>
      <w:proofErr w:type="spellStart"/>
      <w:r w:rsidRPr="00BF4C2E">
        <w:rPr>
          <w:rFonts w:ascii="Times New Roman" w:hAnsi="Times New Roman"/>
          <w:color w:val="000000" w:themeColor="text1"/>
          <w:sz w:val="28"/>
          <w:szCs w:val="28"/>
          <w:lang w:val="uk-UA"/>
        </w:rPr>
        <w:t>ілюстр</w:t>
      </w:r>
      <w:proofErr w:type="spellEnd"/>
      <w:r w:rsidRPr="00BF4C2E">
        <w:rPr>
          <w:rFonts w:ascii="Times New Roman" w:hAnsi="Times New Roman"/>
          <w:color w:val="000000" w:themeColor="text1"/>
          <w:sz w:val="28"/>
          <w:szCs w:val="28"/>
          <w:lang w:val="uk-UA"/>
        </w:rPr>
        <w:t>.</w:t>
      </w:r>
    </w:p>
    <w:p w:rsidR="006410B8" w:rsidRPr="00BF4C2E" w:rsidRDefault="006410B8" w:rsidP="00BF4C2E">
      <w:pPr>
        <w:pStyle w:val="a9"/>
        <w:numPr>
          <w:ilvl w:val="0"/>
          <w:numId w:val="8"/>
        </w:numPr>
        <w:tabs>
          <w:tab w:val="left" w:pos="851"/>
          <w:tab w:val="left" w:pos="993"/>
        </w:tabs>
        <w:spacing w:after="0" w:line="240" w:lineRule="auto"/>
        <w:ind w:left="0" w:firstLine="709"/>
        <w:jc w:val="both"/>
        <w:rPr>
          <w:rFonts w:ascii="Times New Roman" w:hAnsi="Times New Roman"/>
          <w:color w:val="000000" w:themeColor="text1"/>
          <w:sz w:val="28"/>
          <w:szCs w:val="28"/>
        </w:rPr>
      </w:pPr>
      <w:r w:rsidRPr="00BF4C2E">
        <w:rPr>
          <w:rFonts w:ascii="Times New Roman" w:hAnsi="Times New Roman"/>
          <w:color w:val="000000" w:themeColor="text1"/>
          <w:sz w:val="28"/>
          <w:szCs w:val="28"/>
        </w:rPr>
        <w:t>ДБН Б.2.2-5:2011 Благоустрій територій (зі Змінами)</w:t>
      </w:r>
      <w:hyperlink r:id="rId13" w:history="1">
        <w:r w:rsidRPr="00BF4C2E">
          <w:rPr>
            <w:rStyle w:val="a5"/>
            <w:sz w:val="28"/>
            <w:szCs w:val="28"/>
          </w:rPr>
          <w:t>http://dreamdim.ua/wp-content/uploads/2019/01/DBN-B225-2011.pdf</w:t>
        </w:r>
      </w:hyperlink>
    </w:p>
    <w:p w:rsidR="006410B8" w:rsidRPr="00BF4C2E" w:rsidRDefault="006410B8" w:rsidP="00BF4C2E">
      <w:pPr>
        <w:pStyle w:val="a9"/>
        <w:numPr>
          <w:ilvl w:val="0"/>
          <w:numId w:val="8"/>
        </w:numPr>
        <w:tabs>
          <w:tab w:val="left" w:pos="851"/>
          <w:tab w:val="left" w:pos="993"/>
        </w:tabs>
        <w:spacing w:after="0" w:line="240" w:lineRule="auto"/>
        <w:ind w:left="0" w:firstLine="709"/>
        <w:jc w:val="both"/>
        <w:rPr>
          <w:rFonts w:ascii="Times New Roman" w:hAnsi="Times New Roman"/>
          <w:color w:val="000000" w:themeColor="text1"/>
          <w:sz w:val="28"/>
          <w:szCs w:val="28"/>
        </w:rPr>
      </w:pPr>
      <w:r w:rsidRPr="00BF4C2E">
        <w:rPr>
          <w:rFonts w:ascii="Times New Roman" w:hAnsi="Times New Roman"/>
          <w:color w:val="000000" w:themeColor="text1"/>
          <w:sz w:val="28"/>
          <w:szCs w:val="28"/>
        </w:rPr>
        <w:t>ДСТУ 7246:2011 Дизайн і ергономіка. Сигналізатори звукові немовних повідомлень. Загальні вимоги ергономіки</w:t>
      </w:r>
    </w:p>
    <w:p w:rsidR="006410B8" w:rsidRPr="00BF4C2E" w:rsidRDefault="00BF4C2E" w:rsidP="00BF4C2E">
      <w:pPr>
        <w:tabs>
          <w:tab w:val="left" w:pos="851"/>
          <w:tab w:val="left" w:pos="993"/>
        </w:tabs>
        <w:ind w:firstLine="709"/>
        <w:jc w:val="both"/>
        <w:rPr>
          <w:color w:val="000000" w:themeColor="text1"/>
          <w:sz w:val="28"/>
          <w:szCs w:val="28"/>
          <w:lang w:val="uk-UA"/>
        </w:rPr>
      </w:pPr>
      <w:proofErr w:type="spellStart"/>
      <w:r w:rsidRPr="00BF4C2E">
        <w:rPr>
          <w:sz w:val="28"/>
          <w:szCs w:val="28"/>
        </w:rPr>
        <w:t>https</w:t>
      </w:r>
      <w:proofErr w:type="spellEnd"/>
      <w:r w:rsidRPr="00BF4C2E">
        <w:rPr>
          <w:sz w:val="28"/>
          <w:szCs w:val="28"/>
          <w:lang w:val="uk-UA"/>
        </w:rPr>
        <w:t>://</w:t>
      </w:r>
      <w:proofErr w:type="spellStart"/>
      <w:r w:rsidRPr="00BF4C2E">
        <w:rPr>
          <w:sz w:val="28"/>
          <w:szCs w:val="28"/>
        </w:rPr>
        <w:t>nau</w:t>
      </w:r>
      <w:proofErr w:type="spellEnd"/>
      <w:r w:rsidRPr="00BF4C2E">
        <w:rPr>
          <w:sz w:val="28"/>
          <w:szCs w:val="28"/>
          <w:lang w:val="uk-UA"/>
        </w:rPr>
        <w:t>.</w:t>
      </w:r>
      <w:proofErr w:type="spellStart"/>
      <w:r w:rsidRPr="00BF4C2E">
        <w:rPr>
          <w:sz w:val="28"/>
          <w:szCs w:val="28"/>
        </w:rPr>
        <w:t>edu</w:t>
      </w:r>
      <w:proofErr w:type="spellEnd"/>
      <w:r w:rsidRPr="00BF4C2E">
        <w:rPr>
          <w:sz w:val="28"/>
          <w:szCs w:val="28"/>
          <w:lang w:val="uk-UA"/>
        </w:rPr>
        <w:t>.</w:t>
      </w:r>
      <w:proofErr w:type="spellStart"/>
      <w:r w:rsidRPr="00BF4C2E">
        <w:rPr>
          <w:sz w:val="28"/>
          <w:szCs w:val="28"/>
        </w:rPr>
        <w:t>ua</w:t>
      </w:r>
      <w:proofErr w:type="spellEnd"/>
      <w:r w:rsidRPr="00BF4C2E">
        <w:rPr>
          <w:sz w:val="28"/>
          <w:szCs w:val="28"/>
          <w:lang w:val="uk-UA"/>
        </w:rPr>
        <w:t>/</w:t>
      </w:r>
      <w:proofErr w:type="spellStart"/>
      <w:r w:rsidRPr="00BF4C2E">
        <w:rPr>
          <w:sz w:val="28"/>
          <w:szCs w:val="28"/>
        </w:rPr>
        <w:t>site</w:t>
      </w:r>
      <w:proofErr w:type="spellEnd"/>
      <w:r w:rsidRPr="00BF4C2E">
        <w:rPr>
          <w:sz w:val="28"/>
          <w:szCs w:val="28"/>
          <w:lang w:val="uk-UA"/>
        </w:rPr>
        <w:t>/</w:t>
      </w:r>
      <w:proofErr w:type="spellStart"/>
      <w:r w:rsidRPr="00BF4C2E">
        <w:rPr>
          <w:sz w:val="28"/>
          <w:szCs w:val="28"/>
        </w:rPr>
        <w:t>variables</w:t>
      </w:r>
      <w:proofErr w:type="spellEnd"/>
      <w:r w:rsidRPr="00BF4C2E">
        <w:rPr>
          <w:sz w:val="28"/>
          <w:szCs w:val="28"/>
          <w:lang w:val="uk-UA"/>
        </w:rPr>
        <w:t>/</w:t>
      </w:r>
      <w:proofErr w:type="spellStart"/>
      <w:r w:rsidRPr="00BF4C2E">
        <w:rPr>
          <w:sz w:val="28"/>
          <w:szCs w:val="28"/>
        </w:rPr>
        <w:t>docs</w:t>
      </w:r>
      <w:proofErr w:type="spellEnd"/>
      <w:r w:rsidRPr="00BF4C2E">
        <w:rPr>
          <w:sz w:val="28"/>
          <w:szCs w:val="28"/>
          <w:lang w:val="uk-UA"/>
        </w:rPr>
        <w:t>/</w:t>
      </w:r>
      <w:proofErr w:type="spellStart"/>
      <w:r w:rsidRPr="00BF4C2E">
        <w:rPr>
          <w:sz w:val="28"/>
          <w:szCs w:val="28"/>
        </w:rPr>
        <w:t>science</w:t>
      </w:r>
      <w:proofErr w:type="spellEnd"/>
      <w:r w:rsidRPr="00BF4C2E">
        <w:rPr>
          <w:sz w:val="28"/>
          <w:szCs w:val="28"/>
          <w:lang w:val="uk-UA"/>
        </w:rPr>
        <w:t>/</w:t>
      </w:r>
      <w:proofErr w:type="spellStart"/>
      <w:r w:rsidRPr="00BF4C2E">
        <w:rPr>
          <w:sz w:val="28"/>
          <w:szCs w:val="28"/>
        </w:rPr>
        <w:t>ndi</w:t>
      </w:r>
      <w:proofErr w:type="spellEnd"/>
      <w:r w:rsidRPr="00BF4C2E">
        <w:rPr>
          <w:sz w:val="28"/>
          <w:szCs w:val="28"/>
          <w:lang w:val="uk-UA"/>
        </w:rPr>
        <w:t>/</w:t>
      </w:r>
      <w:proofErr w:type="spellStart"/>
      <w:r w:rsidRPr="00BF4C2E">
        <w:rPr>
          <w:sz w:val="28"/>
          <w:szCs w:val="28"/>
        </w:rPr>
        <w:t>dizain</w:t>
      </w:r>
      <w:proofErr w:type="spellEnd"/>
    </w:p>
    <w:p w:rsidR="006410B8" w:rsidRPr="00270E64" w:rsidRDefault="006410B8" w:rsidP="00BF4C2E">
      <w:pPr>
        <w:tabs>
          <w:tab w:val="left" w:pos="851"/>
          <w:tab w:val="left" w:pos="993"/>
        </w:tabs>
        <w:ind w:firstLine="709"/>
        <w:jc w:val="both"/>
        <w:rPr>
          <w:color w:val="000000" w:themeColor="text1"/>
          <w:sz w:val="28"/>
          <w:szCs w:val="28"/>
          <w:lang w:val="uk-UA"/>
        </w:rPr>
      </w:pPr>
      <w:r w:rsidRPr="00BF4C2E">
        <w:rPr>
          <w:color w:val="000000" w:themeColor="text1"/>
          <w:sz w:val="28"/>
          <w:szCs w:val="28"/>
          <w:lang w:val="uk-UA"/>
        </w:rPr>
        <w:t>16.</w:t>
      </w:r>
      <w:r w:rsidRPr="00BF4C2E">
        <w:rPr>
          <w:color w:val="000000" w:themeColor="text1"/>
          <w:sz w:val="28"/>
          <w:szCs w:val="28"/>
          <w:lang w:val="uk-UA"/>
        </w:rPr>
        <w:tab/>
        <w:t xml:space="preserve"> ДСТУ Б А.2.4-27:2008. СПДБ. Інтер'єри. </w:t>
      </w:r>
      <w:proofErr w:type="spellStart"/>
      <w:r w:rsidRPr="00270E64">
        <w:rPr>
          <w:color w:val="000000" w:themeColor="text1"/>
          <w:sz w:val="28"/>
          <w:szCs w:val="28"/>
          <w:lang w:val="uk-UA"/>
        </w:rPr>
        <w:t>Робочікреслення</w:t>
      </w:r>
      <w:proofErr w:type="spellEnd"/>
    </w:p>
    <w:p w:rsidR="006410B8" w:rsidRDefault="00F9257E" w:rsidP="00BF4C2E">
      <w:pPr>
        <w:tabs>
          <w:tab w:val="left" w:pos="851"/>
          <w:tab w:val="left" w:pos="993"/>
        </w:tabs>
        <w:ind w:firstLine="709"/>
        <w:jc w:val="both"/>
        <w:rPr>
          <w:sz w:val="28"/>
          <w:szCs w:val="28"/>
          <w:lang w:val="uk-UA"/>
        </w:rPr>
      </w:pPr>
      <w:r>
        <w:fldChar w:fldCharType="begin"/>
      </w:r>
      <w:r>
        <w:instrText>HYPERLINK</w:instrText>
      </w:r>
      <w:r w:rsidRPr="00DC4AB1">
        <w:rPr>
          <w:lang w:val="uk-UA"/>
        </w:rPr>
        <w:instrText xml:space="preserve"> "</w:instrText>
      </w:r>
      <w:r>
        <w:instrText>https</w:instrText>
      </w:r>
      <w:r w:rsidRPr="00DC4AB1">
        <w:rPr>
          <w:lang w:val="uk-UA"/>
        </w:rPr>
        <w:instrText>://</w:instrText>
      </w:r>
      <w:r>
        <w:instrText>dnaop</w:instrText>
      </w:r>
      <w:r w:rsidRPr="00DC4AB1">
        <w:rPr>
          <w:lang w:val="uk-UA"/>
        </w:rPr>
        <w:instrText>.</w:instrText>
      </w:r>
      <w:r>
        <w:instrText>com</w:instrText>
      </w:r>
      <w:r w:rsidRPr="00DC4AB1">
        <w:rPr>
          <w:lang w:val="uk-UA"/>
        </w:rPr>
        <w:instrText>/</w:instrText>
      </w:r>
      <w:r>
        <w:instrText>html</w:instrText>
      </w:r>
      <w:r w:rsidRPr="00DC4AB1">
        <w:rPr>
          <w:lang w:val="uk-UA"/>
        </w:rPr>
        <w:instrText>/60723/</w:instrText>
      </w:r>
      <w:r>
        <w:instrText>doc</w:instrText>
      </w:r>
      <w:r w:rsidRPr="00DC4AB1">
        <w:rPr>
          <w:lang w:val="uk-UA"/>
        </w:rPr>
        <w:instrText>"</w:instrText>
      </w:r>
      <w:r>
        <w:fldChar w:fldCharType="separate"/>
      </w:r>
      <w:r w:rsidR="00BF4C2E" w:rsidRPr="00264A9A">
        <w:rPr>
          <w:rStyle w:val="a5"/>
          <w:sz w:val="28"/>
          <w:szCs w:val="28"/>
        </w:rPr>
        <w:t>https</w:t>
      </w:r>
      <w:r w:rsidR="00BF4C2E" w:rsidRPr="00270E64">
        <w:rPr>
          <w:rStyle w:val="a5"/>
          <w:sz w:val="28"/>
          <w:szCs w:val="28"/>
          <w:lang w:val="uk-UA"/>
        </w:rPr>
        <w:t>://</w:t>
      </w:r>
      <w:r w:rsidR="00BF4C2E" w:rsidRPr="00264A9A">
        <w:rPr>
          <w:rStyle w:val="a5"/>
          <w:sz w:val="28"/>
          <w:szCs w:val="28"/>
        </w:rPr>
        <w:t>dnaop</w:t>
      </w:r>
      <w:r w:rsidR="00BF4C2E" w:rsidRPr="00270E64">
        <w:rPr>
          <w:rStyle w:val="a5"/>
          <w:sz w:val="28"/>
          <w:szCs w:val="28"/>
          <w:lang w:val="uk-UA"/>
        </w:rPr>
        <w:t>.</w:t>
      </w:r>
      <w:r w:rsidR="00BF4C2E" w:rsidRPr="00264A9A">
        <w:rPr>
          <w:rStyle w:val="a5"/>
          <w:sz w:val="28"/>
          <w:szCs w:val="28"/>
        </w:rPr>
        <w:t>com</w:t>
      </w:r>
      <w:r w:rsidR="00BF4C2E" w:rsidRPr="00270E64">
        <w:rPr>
          <w:rStyle w:val="a5"/>
          <w:sz w:val="28"/>
          <w:szCs w:val="28"/>
          <w:lang w:val="uk-UA"/>
        </w:rPr>
        <w:t>/</w:t>
      </w:r>
      <w:r w:rsidR="00BF4C2E" w:rsidRPr="00264A9A">
        <w:rPr>
          <w:rStyle w:val="a5"/>
          <w:sz w:val="28"/>
          <w:szCs w:val="28"/>
        </w:rPr>
        <w:t>html</w:t>
      </w:r>
      <w:r w:rsidR="00BF4C2E" w:rsidRPr="00270E64">
        <w:rPr>
          <w:rStyle w:val="a5"/>
          <w:sz w:val="28"/>
          <w:szCs w:val="28"/>
          <w:lang w:val="uk-UA"/>
        </w:rPr>
        <w:t>/60723/</w:t>
      </w:r>
      <w:proofErr w:type="spellStart"/>
      <w:r w:rsidR="00BF4C2E" w:rsidRPr="00264A9A">
        <w:rPr>
          <w:rStyle w:val="a5"/>
          <w:sz w:val="28"/>
          <w:szCs w:val="28"/>
        </w:rPr>
        <w:t>doc</w:t>
      </w:r>
      <w:proofErr w:type="spellEnd"/>
      <w:r>
        <w:fldChar w:fldCharType="end"/>
      </w:r>
    </w:p>
    <w:p w:rsidR="00BF4C2E" w:rsidRPr="00BF4C2E" w:rsidRDefault="00BF4C2E" w:rsidP="00BF4C2E">
      <w:pPr>
        <w:tabs>
          <w:tab w:val="left" w:pos="851"/>
          <w:tab w:val="left" w:pos="993"/>
        </w:tabs>
        <w:ind w:firstLine="709"/>
        <w:jc w:val="both"/>
        <w:rPr>
          <w:color w:val="000000" w:themeColor="text1"/>
          <w:sz w:val="28"/>
          <w:szCs w:val="28"/>
          <w:lang w:val="uk-UA"/>
        </w:rPr>
      </w:pPr>
    </w:p>
    <w:p w:rsidR="006410B8" w:rsidRPr="00BF4C2E" w:rsidRDefault="006410B8" w:rsidP="00BF4C2E">
      <w:pPr>
        <w:pStyle w:val="8"/>
        <w:tabs>
          <w:tab w:val="left" w:pos="851"/>
          <w:tab w:val="left" w:pos="993"/>
        </w:tabs>
        <w:spacing w:before="0"/>
        <w:ind w:firstLine="709"/>
        <w:jc w:val="center"/>
        <w:rPr>
          <w:rFonts w:ascii="Times New Roman" w:hAnsi="Times New Roman" w:cs="Times New Roman"/>
          <w:b/>
          <w:sz w:val="28"/>
          <w:szCs w:val="28"/>
          <w:lang w:val="uk-UA"/>
        </w:rPr>
      </w:pPr>
      <w:proofErr w:type="spellStart"/>
      <w:r w:rsidRPr="00BF4C2E">
        <w:rPr>
          <w:rFonts w:ascii="Times New Roman" w:hAnsi="Times New Roman" w:cs="Times New Roman"/>
          <w:b/>
          <w:sz w:val="28"/>
          <w:szCs w:val="28"/>
        </w:rPr>
        <w:lastRenderedPageBreak/>
        <w:t>Допоміжна</w:t>
      </w:r>
      <w:proofErr w:type="spellEnd"/>
    </w:p>
    <w:p w:rsidR="006410B8" w:rsidRPr="00BF4C2E" w:rsidRDefault="006410B8" w:rsidP="00BF4C2E">
      <w:pPr>
        <w:pStyle w:val="ae"/>
        <w:numPr>
          <w:ilvl w:val="0"/>
          <w:numId w:val="9"/>
        </w:numPr>
        <w:tabs>
          <w:tab w:val="left" w:pos="851"/>
          <w:tab w:val="left" w:pos="993"/>
        </w:tabs>
        <w:spacing w:after="0" w:line="240" w:lineRule="auto"/>
        <w:ind w:left="0" w:firstLine="709"/>
        <w:jc w:val="both"/>
        <w:rPr>
          <w:rFonts w:ascii="Times New Roman" w:hAnsi="Times New Roman"/>
          <w:color w:val="000000" w:themeColor="text1"/>
          <w:sz w:val="28"/>
          <w:szCs w:val="28"/>
        </w:rPr>
      </w:pPr>
      <w:r w:rsidRPr="00BF4C2E">
        <w:rPr>
          <w:rFonts w:ascii="Times New Roman" w:hAnsi="Times New Roman"/>
          <w:iCs/>
          <w:color w:val="000000" w:themeColor="text1"/>
          <w:sz w:val="28"/>
          <w:szCs w:val="28"/>
        </w:rPr>
        <w:t>Легенький Ю. Г.</w:t>
      </w:r>
      <w:r w:rsidRPr="00BF4C2E">
        <w:rPr>
          <w:rFonts w:ascii="Times New Roman" w:hAnsi="Times New Roman"/>
          <w:color w:val="000000" w:themeColor="text1"/>
          <w:sz w:val="28"/>
          <w:szCs w:val="28"/>
        </w:rPr>
        <w:t xml:space="preserve"> Дизайн </w:t>
      </w:r>
      <w:proofErr w:type="spellStart"/>
      <w:r w:rsidRPr="00BF4C2E">
        <w:rPr>
          <w:rFonts w:ascii="Times New Roman" w:hAnsi="Times New Roman"/>
          <w:color w:val="000000" w:themeColor="text1"/>
          <w:sz w:val="28"/>
          <w:szCs w:val="28"/>
        </w:rPr>
        <w:t>одягу</w:t>
      </w:r>
      <w:proofErr w:type="spellEnd"/>
      <w:r w:rsidRPr="00BF4C2E">
        <w:rPr>
          <w:rFonts w:ascii="Times New Roman" w:hAnsi="Times New Roman"/>
          <w:color w:val="000000" w:themeColor="text1"/>
          <w:sz w:val="28"/>
          <w:szCs w:val="28"/>
        </w:rPr>
        <w:t xml:space="preserve">: </w:t>
      </w:r>
      <w:proofErr w:type="spellStart"/>
      <w:proofErr w:type="gramStart"/>
      <w:r w:rsidRPr="00BF4C2E">
        <w:rPr>
          <w:rFonts w:ascii="Times New Roman" w:hAnsi="Times New Roman"/>
          <w:color w:val="000000" w:themeColor="text1"/>
          <w:sz w:val="28"/>
          <w:szCs w:val="28"/>
        </w:rPr>
        <w:t>пос</w:t>
      </w:r>
      <w:proofErr w:type="gramEnd"/>
      <w:r w:rsidRPr="00BF4C2E">
        <w:rPr>
          <w:rFonts w:ascii="Times New Roman" w:hAnsi="Times New Roman"/>
          <w:color w:val="000000" w:themeColor="text1"/>
          <w:sz w:val="28"/>
          <w:szCs w:val="28"/>
        </w:rPr>
        <w:t>ібник</w:t>
      </w:r>
      <w:proofErr w:type="spellEnd"/>
      <w:r w:rsidRPr="00BF4C2E">
        <w:rPr>
          <w:rFonts w:ascii="Times New Roman" w:hAnsi="Times New Roman"/>
          <w:color w:val="000000" w:themeColor="text1"/>
          <w:sz w:val="28"/>
          <w:szCs w:val="28"/>
        </w:rPr>
        <w:t xml:space="preserve"> / </w:t>
      </w:r>
      <w:proofErr w:type="spellStart"/>
      <w:r w:rsidRPr="00BF4C2E">
        <w:rPr>
          <w:rFonts w:ascii="Times New Roman" w:hAnsi="Times New Roman"/>
          <w:color w:val="000000" w:themeColor="text1"/>
          <w:sz w:val="28"/>
          <w:szCs w:val="28"/>
        </w:rPr>
        <w:t>Юрій</w:t>
      </w:r>
      <w:proofErr w:type="spellEnd"/>
      <w:r w:rsidRPr="00BF4C2E">
        <w:rPr>
          <w:rFonts w:ascii="Times New Roman" w:hAnsi="Times New Roman"/>
          <w:color w:val="000000" w:themeColor="text1"/>
          <w:sz w:val="28"/>
          <w:szCs w:val="28"/>
        </w:rPr>
        <w:t xml:space="preserve"> Григорович Легенький // ─ </w:t>
      </w:r>
      <w:proofErr w:type="spellStart"/>
      <w:r w:rsidRPr="00BF4C2E">
        <w:rPr>
          <w:rFonts w:ascii="Times New Roman" w:hAnsi="Times New Roman"/>
          <w:color w:val="000000" w:themeColor="text1"/>
          <w:sz w:val="28"/>
          <w:szCs w:val="28"/>
        </w:rPr>
        <w:t>Київ</w:t>
      </w:r>
      <w:proofErr w:type="spellEnd"/>
      <w:r w:rsidRPr="00BF4C2E">
        <w:rPr>
          <w:rFonts w:ascii="Times New Roman" w:hAnsi="Times New Roman"/>
          <w:color w:val="000000" w:themeColor="text1"/>
          <w:sz w:val="28"/>
          <w:szCs w:val="28"/>
        </w:rPr>
        <w:t xml:space="preserve">: </w:t>
      </w:r>
      <w:proofErr w:type="spellStart"/>
      <w:r w:rsidRPr="00BF4C2E">
        <w:rPr>
          <w:rFonts w:ascii="Times New Roman" w:hAnsi="Times New Roman"/>
          <w:color w:val="000000" w:themeColor="text1"/>
          <w:sz w:val="28"/>
          <w:szCs w:val="28"/>
        </w:rPr>
        <w:t>КНУКіМ</w:t>
      </w:r>
      <w:proofErr w:type="spellEnd"/>
      <w:r w:rsidRPr="00BF4C2E">
        <w:rPr>
          <w:rFonts w:ascii="Times New Roman" w:hAnsi="Times New Roman"/>
          <w:color w:val="000000" w:themeColor="text1"/>
          <w:sz w:val="28"/>
          <w:szCs w:val="28"/>
        </w:rPr>
        <w:t>, 2008. ─ 374 с.</w:t>
      </w:r>
    </w:p>
    <w:p w:rsidR="006410B8" w:rsidRPr="00BF4C2E" w:rsidRDefault="006410B8" w:rsidP="00BF4C2E">
      <w:pPr>
        <w:pStyle w:val="ae"/>
        <w:numPr>
          <w:ilvl w:val="0"/>
          <w:numId w:val="9"/>
        </w:numPr>
        <w:tabs>
          <w:tab w:val="left" w:pos="851"/>
          <w:tab w:val="left" w:pos="993"/>
        </w:tabs>
        <w:spacing w:after="0" w:line="240" w:lineRule="auto"/>
        <w:ind w:left="0" w:firstLine="709"/>
        <w:jc w:val="both"/>
        <w:rPr>
          <w:rFonts w:ascii="Times New Roman" w:hAnsi="Times New Roman"/>
          <w:color w:val="000000" w:themeColor="text1"/>
          <w:sz w:val="28"/>
          <w:szCs w:val="28"/>
        </w:rPr>
      </w:pPr>
      <w:proofErr w:type="spellStart"/>
      <w:r w:rsidRPr="00BF4C2E">
        <w:rPr>
          <w:rFonts w:ascii="Times New Roman" w:hAnsi="Times New Roman"/>
          <w:color w:val="000000" w:themeColor="text1"/>
          <w:sz w:val="28"/>
          <w:szCs w:val="28"/>
        </w:rPr>
        <w:t>Історія</w:t>
      </w:r>
      <w:proofErr w:type="spellEnd"/>
      <w:r w:rsidRPr="00BF4C2E">
        <w:rPr>
          <w:rFonts w:ascii="Times New Roman" w:hAnsi="Times New Roman"/>
          <w:color w:val="000000" w:themeColor="text1"/>
          <w:sz w:val="28"/>
          <w:szCs w:val="28"/>
        </w:rPr>
        <w:t xml:space="preserve"> дизайну / Ю. Г. Легенький. – К.</w:t>
      </w:r>
      <w:proofErr w:type="gramStart"/>
      <w:r w:rsidRPr="00BF4C2E">
        <w:rPr>
          <w:rFonts w:ascii="Times New Roman" w:hAnsi="Times New Roman"/>
          <w:color w:val="000000" w:themeColor="text1"/>
          <w:sz w:val="28"/>
          <w:szCs w:val="28"/>
        </w:rPr>
        <w:t> :</w:t>
      </w:r>
      <w:proofErr w:type="spellStart"/>
      <w:proofErr w:type="gramEnd"/>
      <w:r w:rsidRPr="00BF4C2E">
        <w:rPr>
          <w:rFonts w:ascii="Times New Roman" w:hAnsi="Times New Roman"/>
          <w:color w:val="000000" w:themeColor="text1"/>
          <w:sz w:val="28"/>
          <w:szCs w:val="28"/>
        </w:rPr>
        <w:t>ДАКККіМ</w:t>
      </w:r>
      <w:proofErr w:type="spellEnd"/>
      <w:r w:rsidRPr="00BF4C2E">
        <w:rPr>
          <w:rFonts w:ascii="Times New Roman" w:hAnsi="Times New Roman"/>
          <w:color w:val="000000" w:themeColor="text1"/>
          <w:sz w:val="28"/>
          <w:szCs w:val="28"/>
        </w:rPr>
        <w:t xml:space="preserve">, 2006. – 560 с. </w:t>
      </w:r>
    </w:p>
    <w:p w:rsidR="00BF4C2E" w:rsidRPr="00BF4C2E" w:rsidRDefault="00BF4C2E" w:rsidP="00BF4C2E">
      <w:pPr>
        <w:pStyle w:val="ae"/>
        <w:numPr>
          <w:ilvl w:val="0"/>
          <w:numId w:val="9"/>
        </w:numPr>
        <w:tabs>
          <w:tab w:val="left" w:pos="851"/>
          <w:tab w:val="left" w:pos="993"/>
        </w:tabs>
        <w:spacing w:after="0" w:line="240" w:lineRule="auto"/>
        <w:ind w:left="0" w:firstLine="709"/>
        <w:jc w:val="both"/>
        <w:rPr>
          <w:rFonts w:ascii="Times New Roman" w:hAnsi="Times New Roman"/>
          <w:color w:val="000000" w:themeColor="text1"/>
          <w:sz w:val="28"/>
          <w:szCs w:val="28"/>
        </w:rPr>
      </w:pPr>
      <w:proofErr w:type="spellStart"/>
      <w:r>
        <w:rPr>
          <w:rFonts w:ascii="Times New Roman" w:hAnsi="Times New Roman"/>
          <w:color w:val="000000" w:themeColor="text1"/>
          <w:sz w:val="28"/>
          <w:szCs w:val="28"/>
        </w:rPr>
        <w:t>Основи</w:t>
      </w:r>
      <w:proofErr w:type="spellEnd"/>
      <w:r>
        <w:rPr>
          <w:rFonts w:ascii="Times New Roman" w:hAnsi="Times New Roman"/>
          <w:color w:val="000000" w:themeColor="text1"/>
          <w:sz w:val="28"/>
          <w:szCs w:val="28"/>
        </w:rPr>
        <w:t xml:space="preserve"> рекламного дизайну</w:t>
      </w:r>
      <w:r w:rsidR="006410B8" w:rsidRPr="00BF4C2E">
        <w:rPr>
          <w:rFonts w:ascii="Times New Roman" w:hAnsi="Times New Roman"/>
          <w:color w:val="000000" w:themeColor="text1"/>
          <w:sz w:val="28"/>
          <w:szCs w:val="28"/>
        </w:rPr>
        <w:t xml:space="preserve">: </w:t>
      </w:r>
      <w:proofErr w:type="spellStart"/>
      <w:proofErr w:type="gramStart"/>
      <w:r w:rsidR="006410B8" w:rsidRPr="00BF4C2E">
        <w:rPr>
          <w:rFonts w:ascii="Times New Roman" w:hAnsi="Times New Roman"/>
          <w:color w:val="000000" w:themeColor="text1"/>
          <w:sz w:val="28"/>
          <w:szCs w:val="28"/>
        </w:rPr>
        <w:t>п</w:t>
      </w:r>
      <w:proofErr w:type="gramEnd"/>
      <w:r w:rsidR="006410B8" w:rsidRPr="00BF4C2E">
        <w:rPr>
          <w:rFonts w:ascii="Times New Roman" w:hAnsi="Times New Roman"/>
          <w:color w:val="000000" w:themeColor="text1"/>
          <w:sz w:val="28"/>
          <w:szCs w:val="28"/>
        </w:rPr>
        <w:t>ідручник</w:t>
      </w:r>
      <w:proofErr w:type="spellEnd"/>
      <w:r w:rsidR="006410B8" w:rsidRPr="00BF4C2E">
        <w:rPr>
          <w:rFonts w:ascii="Times New Roman" w:hAnsi="Times New Roman"/>
          <w:color w:val="000000" w:themeColor="text1"/>
          <w:sz w:val="28"/>
          <w:szCs w:val="28"/>
        </w:rPr>
        <w:t xml:space="preserve"> / С. В. Прищенко, Є. А. Антонович. – К.</w:t>
      </w:r>
      <w:proofErr w:type="gramStart"/>
      <w:r w:rsidR="006410B8" w:rsidRPr="00BF4C2E">
        <w:rPr>
          <w:rFonts w:ascii="Times New Roman" w:hAnsi="Times New Roman"/>
          <w:color w:val="000000" w:themeColor="text1"/>
          <w:sz w:val="28"/>
          <w:szCs w:val="28"/>
        </w:rPr>
        <w:t> :</w:t>
      </w:r>
      <w:proofErr w:type="spellStart"/>
      <w:proofErr w:type="gramEnd"/>
      <w:r w:rsidR="006410B8" w:rsidRPr="00BF4C2E">
        <w:rPr>
          <w:rFonts w:ascii="Times New Roman" w:hAnsi="Times New Roman"/>
          <w:color w:val="000000" w:themeColor="text1"/>
          <w:sz w:val="28"/>
          <w:szCs w:val="28"/>
        </w:rPr>
        <w:t>НАКККіМ</w:t>
      </w:r>
      <w:proofErr w:type="spellEnd"/>
      <w:r w:rsidR="006410B8" w:rsidRPr="00BF4C2E">
        <w:rPr>
          <w:rFonts w:ascii="Times New Roman" w:hAnsi="Times New Roman"/>
          <w:color w:val="000000" w:themeColor="text1"/>
          <w:sz w:val="28"/>
          <w:szCs w:val="28"/>
        </w:rPr>
        <w:t xml:space="preserve">, 2017. – 384 с. </w:t>
      </w:r>
    </w:p>
    <w:p w:rsidR="006410B8" w:rsidRPr="00BF4C2E" w:rsidRDefault="006410B8" w:rsidP="00BF4C2E">
      <w:pPr>
        <w:pStyle w:val="ae"/>
        <w:tabs>
          <w:tab w:val="left" w:pos="851"/>
          <w:tab w:val="left" w:pos="993"/>
        </w:tabs>
        <w:spacing w:after="0" w:line="240" w:lineRule="auto"/>
        <w:ind w:left="709" w:firstLine="0"/>
        <w:jc w:val="both"/>
        <w:rPr>
          <w:rFonts w:ascii="Times New Roman" w:hAnsi="Times New Roman"/>
          <w:color w:val="000000" w:themeColor="text1"/>
          <w:sz w:val="28"/>
          <w:szCs w:val="28"/>
        </w:rPr>
      </w:pPr>
      <w:r w:rsidRPr="00BF4C2E">
        <w:rPr>
          <w:rFonts w:ascii="Times New Roman" w:hAnsi="Times New Roman"/>
          <w:color w:val="000000" w:themeColor="text1"/>
          <w:sz w:val="28"/>
          <w:szCs w:val="28"/>
        </w:rPr>
        <w:t>.</w:t>
      </w:r>
    </w:p>
    <w:p w:rsidR="006410B8" w:rsidRPr="00BF4C2E" w:rsidRDefault="006410B8" w:rsidP="00BF4C2E">
      <w:pPr>
        <w:tabs>
          <w:tab w:val="left" w:pos="851"/>
          <w:tab w:val="left" w:pos="993"/>
        </w:tabs>
        <w:ind w:firstLine="709"/>
        <w:jc w:val="center"/>
        <w:rPr>
          <w:b/>
          <w:caps/>
          <w:color w:val="000000" w:themeColor="text1"/>
          <w:sz w:val="28"/>
          <w:szCs w:val="28"/>
        </w:rPr>
      </w:pPr>
      <w:r w:rsidRPr="00BF4C2E">
        <w:rPr>
          <w:b/>
          <w:caps/>
          <w:color w:val="000000" w:themeColor="text1"/>
          <w:sz w:val="28"/>
          <w:szCs w:val="28"/>
        </w:rPr>
        <w:t>ІНТЕРНЕТ-РЕСУРСИ</w:t>
      </w:r>
    </w:p>
    <w:p w:rsidR="006410B8" w:rsidRPr="00BF4C2E" w:rsidRDefault="006410B8" w:rsidP="00BF4C2E">
      <w:pPr>
        <w:pStyle w:val="paragraph"/>
        <w:tabs>
          <w:tab w:val="left" w:pos="851"/>
          <w:tab w:val="left" w:pos="993"/>
        </w:tabs>
        <w:spacing w:before="0" w:beforeAutospacing="0" w:after="0" w:afterAutospacing="0"/>
        <w:ind w:firstLine="709"/>
        <w:jc w:val="both"/>
        <w:textAlignment w:val="baseline"/>
        <w:rPr>
          <w:color w:val="000000" w:themeColor="text1"/>
          <w:sz w:val="28"/>
          <w:szCs w:val="28"/>
          <w:highlight w:val="yellow"/>
          <w:lang w:val="uk-UA"/>
        </w:rPr>
      </w:pPr>
      <w:r w:rsidRPr="00BF4C2E">
        <w:rPr>
          <w:rStyle w:val="eop"/>
          <w:color w:val="000000" w:themeColor="text1"/>
          <w:sz w:val="28"/>
          <w:szCs w:val="28"/>
          <w:lang w:val="uk-UA"/>
        </w:rPr>
        <w:t xml:space="preserve">1. Теорія та практика дизайну//архіви//наукові журнали національний авіаційний університет. </w:t>
      </w:r>
      <w:proofErr w:type="spellStart"/>
      <w:r w:rsidRPr="00BF4C2E">
        <w:rPr>
          <w:rStyle w:val="eop"/>
          <w:color w:val="000000" w:themeColor="text1"/>
          <w:sz w:val="28"/>
          <w:szCs w:val="28"/>
          <w:lang w:val="uk-UA"/>
        </w:rPr>
        <w:t>Електроний</w:t>
      </w:r>
      <w:proofErr w:type="spellEnd"/>
      <w:r w:rsidRPr="00BF4C2E">
        <w:rPr>
          <w:rStyle w:val="eop"/>
          <w:color w:val="000000" w:themeColor="text1"/>
          <w:sz w:val="28"/>
          <w:szCs w:val="28"/>
          <w:lang w:val="uk-UA"/>
        </w:rPr>
        <w:t xml:space="preserve"> ресурс.[</w:t>
      </w:r>
      <w:r w:rsidR="00F9257E">
        <w:fldChar w:fldCharType="begin"/>
      </w:r>
      <w:r w:rsidR="006B2DDA">
        <w:instrText>HYPERLINK "http://jrnl.nau.edu.ua/index.php/Design/issue/archive"</w:instrText>
      </w:r>
      <w:r w:rsidR="00F9257E">
        <w:fldChar w:fldCharType="separate"/>
      </w:r>
      <w:r w:rsidR="00BF4C2E" w:rsidRPr="00264A9A">
        <w:rPr>
          <w:rStyle w:val="a5"/>
          <w:sz w:val="28"/>
          <w:szCs w:val="28"/>
          <w:lang w:val="uk-UA"/>
        </w:rPr>
        <w:t>http://jrnl.nau.edu.ua/index.php/Design/issue/archive</w:t>
      </w:r>
      <w:r w:rsidR="00F9257E">
        <w:fldChar w:fldCharType="end"/>
      </w:r>
      <w:r w:rsidRPr="00BF4C2E">
        <w:rPr>
          <w:rStyle w:val="eop"/>
          <w:color w:val="000000" w:themeColor="text1"/>
          <w:sz w:val="28"/>
          <w:szCs w:val="28"/>
          <w:lang w:val="uk-UA"/>
        </w:rPr>
        <w:t>]</w:t>
      </w:r>
      <w:r w:rsidRPr="00BF4C2E">
        <w:rPr>
          <w:rStyle w:val="eop"/>
          <w:color w:val="000000" w:themeColor="text1"/>
          <w:sz w:val="28"/>
          <w:szCs w:val="28"/>
        </w:rPr>
        <w:t> </w:t>
      </w:r>
    </w:p>
    <w:p w:rsidR="006410B8" w:rsidRPr="00BF4C2E" w:rsidRDefault="006410B8" w:rsidP="00BF4C2E">
      <w:pPr>
        <w:pStyle w:val="paragraph"/>
        <w:tabs>
          <w:tab w:val="left" w:pos="851"/>
          <w:tab w:val="left" w:pos="993"/>
        </w:tabs>
        <w:spacing w:before="0" w:beforeAutospacing="0" w:after="0" w:afterAutospacing="0"/>
        <w:ind w:firstLine="709"/>
        <w:jc w:val="both"/>
        <w:textAlignment w:val="baseline"/>
        <w:rPr>
          <w:color w:val="000000" w:themeColor="text1"/>
          <w:sz w:val="28"/>
          <w:szCs w:val="28"/>
          <w:highlight w:val="yellow"/>
          <w:lang w:val="uk-UA"/>
        </w:rPr>
      </w:pPr>
      <w:r w:rsidRPr="00BF4C2E">
        <w:rPr>
          <w:rStyle w:val="eop"/>
          <w:color w:val="000000" w:themeColor="text1"/>
          <w:sz w:val="28"/>
          <w:szCs w:val="28"/>
          <w:lang w:val="uk-UA"/>
        </w:rPr>
        <w:t xml:space="preserve">2. Будівельний журнал//архів </w:t>
      </w:r>
      <w:proofErr w:type="spellStart"/>
      <w:r w:rsidRPr="00BF4C2E">
        <w:rPr>
          <w:rStyle w:val="eop"/>
          <w:color w:val="000000" w:themeColor="text1"/>
          <w:sz w:val="28"/>
          <w:szCs w:val="28"/>
          <w:lang w:val="uk-UA"/>
        </w:rPr>
        <w:t>Електроний</w:t>
      </w:r>
      <w:proofErr w:type="spellEnd"/>
      <w:r w:rsidRPr="00BF4C2E">
        <w:rPr>
          <w:rStyle w:val="eop"/>
          <w:color w:val="000000" w:themeColor="text1"/>
          <w:sz w:val="28"/>
          <w:szCs w:val="28"/>
          <w:lang w:val="uk-UA"/>
        </w:rPr>
        <w:t xml:space="preserve"> ресурс.[</w:t>
      </w:r>
      <w:r w:rsidR="00F9257E">
        <w:fldChar w:fldCharType="begin"/>
      </w:r>
      <w:r w:rsidR="006B2DDA">
        <w:instrText>HYPERLINK "http://budjurnal.com.ua/arhiv.php" \t "_blank"</w:instrText>
      </w:r>
      <w:r w:rsidR="00F9257E">
        <w:fldChar w:fldCharType="separate"/>
      </w:r>
      <w:r w:rsidRPr="00BF4C2E">
        <w:rPr>
          <w:rStyle w:val="normaltextrun"/>
          <w:color w:val="000000" w:themeColor="text1"/>
          <w:sz w:val="28"/>
          <w:szCs w:val="28"/>
          <w:u w:val="single"/>
          <w:lang w:val="uk-UA"/>
        </w:rPr>
        <w:t>http://budjurnal.com.ua/arhiv.php</w:t>
      </w:r>
      <w:r w:rsidR="00F9257E">
        <w:fldChar w:fldCharType="end"/>
      </w:r>
      <w:r w:rsidRPr="00BF4C2E">
        <w:rPr>
          <w:rStyle w:val="eop"/>
          <w:color w:val="000000" w:themeColor="text1"/>
          <w:sz w:val="28"/>
          <w:szCs w:val="28"/>
          <w:lang w:val="uk-UA"/>
        </w:rPr>
        <w:t>]</w:t>
      </w:r>
      <w:r w:rsidRPr="00BF4C2E">
        <w:rPr>
          <w:rStyle w:val="eop"/>
          <w:color w:val="000000" w:themeColor="text1"/>
          <w:sz w:val="28"/>
          <w:szCs w:val="28"/>
        </w:rPr>
        <w:t> </w:t>
      </w:r>
    </w:p>
    <w:p w:rsidR="006410B8" w:rsidRPr="00BF4C2E" w:rsidRDefault="006410B8" w:rsidP="00BF4C2E">
      <w:pPr>
        <w:pStyle w:val="paragraph"/>
        <w:tabs>
          <w:tab w:val="left" w:pos="851"/>
          <w:tab w:val="left" w:pos="993"/>
        </w:tabs>
        <w:spacing w:before="0" w:beforeAutospacing="0" w:after="0" w:afterAutospacing="0"/>
        <w:ind w:firstLine="709"/>
        <w:jc w:val="both"/>
        <w:textAlignment w:val="baseline"/>
        <w:rPr>
          <w:color w:val="000000" w:themeColor="text1"/>
          <w:sz w:val="28"/>
          <w:szCs w:val="28"/>
          <w:lang w:val="uk-UA"/>
        </w:rPr>
      </w:pPr>
      <w:r w:rsidRPr="00BF4C2E">
        <w:rPr>
          <w:color w:val="000000" w:themeColor="text1"/>
          <w:sz w:val="28"/>
          <w:szCs w:val="28"/>
          <w:lang w:val="uk-UA"/>
        </w:rPr>
        <w:t xml:space="preserve">3. Періодичні та серійні </w:t>
      </w:r>
      <w:proofErr w:type="spellStart"/>
      <w:r w:rsidRPr="00BF4C2E">
        <w:rPr>
          <w:color w:val="000000" w:themeColor="text1"/>
          <w:sz w:val="28"/>
          <w:szCs w:val="28"/>
          <w:lang w:val="uk-UA"/>
        </w:rPr>
        <w:t>видання.</w:t>
      </w:r>
      <w:r w:rsidRPr="00BF4C2E">
        <w:rPr>
          <w:rStyle w:val="eop"/>
          <w:color w:val="000000" w:themeColor="text1"/>
          <w:sz w:val="28"/>
          <w:szCs w:val="28"/>
          <w:lang w:val="uk-UA"/>
        </w:rPr>
        <w:t>Електроний</w:t>
      </w:r>
      <w:proofErr w:type="spellEnd"/>
      <w:r w:rsidRPr="00BF4C2E">
        <w:rPr>
          <w:rStyle w:val="eop"/>
          <w:color w:val="000000" w:themeColor="text1"/>
          <w:sz w:val="28"/>
          <w:szCs w:val="28"/>
          <w:lang w:val="uk-UA"/>
        </w:rPr>
        <w:t xml:space="preserve"> ресурс[</w:t>
      </w:r>
      <w:hyperlink r:id="rId14" w:tgtFrame="_blank" w:history="1">
        <w:r w:rsidRPr="00BF4C2E">
          <w:rPr>
            <w:rStyle w:val="normaltextrun"/>
            <w:color w:val="000000" w:themeColor="text1"/>
            <w:sz w:val="28"/>
            <w:szCs w:val="28"/>
            <w:u w:val="single"/>
            <w:lang w:val="uk-UA"/>
          </w:rPr>
          <w:t>http://resource.history.org.ua/ejournal/EJ0000002</w:t>
        </w:r>
      </w:hyperlink>
      <w:r w:rsidRPr="00BF4C2E">
        <w:rPr>
          <w:rStyle w:val="eop"/>
          <w:color w:val="000000" w:themeColor="text1"/>
          <w:sz w:val="28"/>
          <w:szCs w:val="28"/>
          <w:lang w:val="uk-UA"/>
        </w:rPr>
        <w:t>]</w:t>
      </w:r>
      <w:r w:rsidRPr="00BF4C2E">
        <w:rPr>
          <w:rStyle w:val="eop"/>
          <w:color w:val="000000" w:themeColor="text1"/>
          <w:sz w:val="28"/>
          <w:szCs w:val="28"/>
          <w:lang w:val="en-US"/>
        </w:rPr>
        <w:t> </w:t>
      </w:r>
    </w:p>
    <w:p w:rsidR="006410B8" w:rsidRPr="00BF4C2E" w:rsidRDefault="006410B8" w:rsidP="00BF4C2E">
      <w:pPr>
        <w:pStyle w:val="paragraph"/>
        <w:tabs>
          <w:tab w:val="left" w:pos="851"/>
          <w:tab w:val="left" w:pos="993"/>
        </w:tabs>
        <w:spacing w:before="0" w:beforeAutospacing="0" w:after="0" w:afterAutospacing="0"/>
        <w:ind w:firstLine="709"/>
        <w:jc w:val="both"/>
        <w:textAlignment w:val="baseline"/>
        <w:rPr>
          <w:color w:val="000000" w:themeColor="text1"/>
          <w:sz w:val="28"/>
          <w:szCs w:val="28"/>
          <w:lang w:val="uk-UA"/>
        </w:rPr>
      </w:pPr>
      <w:r w:rsidRPr="00BF4C2E">
        <w:rPr>
          <w:color w:val="000000" w:themeColor="text1"/>
          <w:sz w:val="28"/>
          <w:szCs w:val="28"/>
          <w:lang w:val="uk-UA"/>
        </w:rPr>
        <w:t xml:space="preserve">4. Актуальні проблеми психології </w:t>
      </w:r>
      <w:proofErr w:type="spellStart"/>
      <w:r w:rsidRPr="00BF4C2E">
        <w:rPr>
          <w:rStyle w:val="eop"/>
          <w:color w:val="000000" w:themeColor="text1"/>
          <w:sz w:val="28"/>
          <w:szCs w:val="28"/>
          <w:lang w:val="uk-UA"/>
        </w:rPr>
        <w:t>Електроний</w:t>
      </w:r>
      <w:proofErr w:type="spellEnd"/>
      <w:r w:rsidRPr="00BF4C2E">
        <w:rPr>
          <w:rStyle w:val="eop"/>
          <w:color w:val="000000" w:themeColor="text1"/>
          <w:sz w:val="28"/>
          <w:szCs w:val="28"/>
          <w:lang w:val="uk-UA"/>
        </w:rPr>
        <w:t xml:space="preserve"> ресурс.[</w:t>
      </w:r>
      <w:r w:rsidRPr="00BF4C2E">
        <w:rPr>
          <w:color w:val="000000" w:themeColor="text1"/>
          <w:sz w:val="28"/>
          <w:szCs w:val="28"/>
          <w:lang w:val="uk-UA"/>
        </w:rPr>
        <w:t>.</w:t>
      </w:r>
      <w:r w:rsidR="00F9257E">
        <w:fldChar w:fldCharType="begin"/>
      </w:r>
      <w:r w:rsidR="006B2DDA">
        <w:instrText>HYPERLINK "http://modern-construction.ru/index.php/mc/index" \t "_blank"</w:instrText>
      </w:r>
      <w:r w:rsidR="00F9257E">
        <w:fldChar w:fldCharType="separate"/>
      </w:r>
      <w:proofErr w:type="gramStart"/>
      <w:r w:rsidRPr="00BF4C2E">
        <w:rPr>
          <w:rStyle w:val="normaltextrun"/>
          <w:color w:val="000000" w:themeColor="text1"/>
          <w:sz w:val="28"/>
          <w:szCs w:val="28"/>
          <w:u w:val="single"/>
        </w:rPr>
        <w:t>http</w:t>
      </w:r>
      <w:r w:rsidRPr="00BF4C2E">
        <w:rPr>
          <w:rStyle w:val="normaltextrun"/>
          <w:color w:val="000000" w:themeColor="text1"/>
          <w:sz w:val="28"/>
          <w:szCs w:val="28"/>
          <w:u w:val="single"/>
          <w:lang w:val="uk-UA"/>
        </w:rPr>
        <w:t>://</w:t>
      </w:r>
      <w:r w:rsidRPr="00BF4C2E">
        <w:rPr>
          <w:rStyle w:val="normaltextrun"/>
          <w:color w:val="000000" w:themeColor="text1"/>
          <w:sz w:val="28"/>
          <w:szCs w:val="28"/>
          <w:u w:val="single"/>
        </w:rPr>
        <w:t>modern</w:t>
      </w:r>
      <w:r w:rsidRPr="00BF4C2E">
        <w:rPr>
          <w:rStyle w:val="normaltextrun"/>
          <w:color w:val="000000" w:themeColor="text1"/>
          <w:sz w:val="28"/>
          <w:szCs w:val="28"/>
          <w:u w:val="single"/>
          <w:lang w:val="uk-UA"/>
        </w:rPr>
        <w:t>-</w:t>
      </w:r>
      <w:r w:rsidRPr="00BF4C2E">
        <w:rPr>
          <w:rStyle w:val="normaltextrun"/>
          <w:color w:val="000000" w:themeColor="text1"/>
          <w:sz w:val="28"/>
          <w:szCs w:val="28"/>
          <w:u w:val="single"/>
        </w:rPr>
        <w:t>construction</w:t>
      </w:r>
      <w:r w:rsidRPr="00BF4C2E">
        <w:rPr>
          <w:rStyle w:val="normaltextrun"/>
          <w:color w:val="000000" w:themeColor="text1"/>
          <w:sz w:val="28"/>
          <w:szCs w:val="28"/>
          <w:u w:val="single"/>
          <w:lang w:val="uk-UA"/>
        </w:rPr>
        <w:t>.</w:t>
      </w:r>
      <w:r w:rsidRPr="00BF4C2E">
        <w:rPr>
          <w:rStyle w:val="normaltextrun"/>
          <w:color w:val="000000" w:themeColor="text1"/>
          <w:sz w:val="28"/>
          <w:szCs w:val="28"/>
          <w:u w:val="single"/>
          <w:lang w:val="en-US"/>
        </w:rPr>
        <w:t>org</w:t>
      </w:r>
      <w:r w:rsidRPr="00BF4C2E">
        <w:rPr>
          <w:rStyle w:val="normaltextrun"/>
          <w:color w:val="000000" w:themeColor="text1"/>
          <w:sz w:val="28"/>
          <w:szCs w:val="28"/>
          <w:u w:val="single"/>
          <w:lang w:val="uk-UA"/>
        </w:rPr>
        <w:t>.</w:t>
      </w:r>
      <w:r w:rsidRPr="00BF4C2E">
        <w:rPr>
          <w:rStyle w:val="normaltextrun"/>
          <w:color w:val="000000" w:themeColor="text1"/>
          <w:sz w:val="28"/>
          <w:szCs w:val="28"/>
          <w:u w:val="single"/>
          <w:lang w:val="en-US"/>
        </w:rPr>
        <w:t>ua</w:t>
      </w:r>
      <w:r w:rsidRPr="00BF4C2E">
        <w:rPr>
          <w:rStyle w:val="normaltextrun"/>
          <w:color w:val="000000" w:themeColor="text1"/>
          <w:sz w:val="28"/>
          <w:szCs w:val="28"/>
          <w:u w:val="single"/>
          <w:lang w:val="uk-UA"/>
        </w:rPr>
        <w:t>/</w:t>
      </w:r>
      <w:r w:rsidRPr="00BF4C2E">
        <w:rPr>
          <w:rStyle w:val="normaltextrun"/>
          <w:color w:val="000000" w:themeColor="text1"/>
          <w:sz w:val="28"/>
          <w:szCs w:val="28"/>
          <w:u w:val="single"/>
        </w:rPr>
        <w:t>index</w:t>
      </w:r>
      <w:r w:rsidRPr="00BF4C2E">
        <w:rPr>
          <w:rStyle w:val="normaltextrun"/>
          <w:color w:val="000000" w:themeColor="text1"/>
          <w:sz w:val="28"/>
          <w:szCs w:val="28"/>
          <w:u w:val="single"/>
          <w:lang w:val="uk-UA"/>
        </w:rPr>
        <w:t>.</w:t>
      </w:r>
      <w:r w:rsidRPr="00BF4C2E">
        <w:rPr>
          <w:rStyle w:val="normaltextrun"/>
          <w:color w:val="000000" w:themeColor="text1"/>
          <w:sz w:val="28"/>
          <w:szCs w:val="28"/>
          <w:u w:val="single"/>
        </w:rPr>
        <w:t>php</w:t>
      </w:r>
      <w:r w:rsidRPr="00BF4C2E">
        <w:rPr>
          <w:rStyle w:val="normaltextrun"/>
          <w:color w:val="000000" w:themeColor="text1"/>
          <w:sz w:val="28"/>
          <w:szCs w:val="28"/>
          <w:u w:val="single"/>
          <w:lang w:val="uk-UA"/>
        </w:rPr>
        <w:t>/</w:t>
      </w:r>
      <w:r w:rsidRPr="00BF4C2E">
        <w:rPr>
          <w:rStyle w:val="normaltextrun"/>
          <w:color w:val="000000" w:themeColor="text1"/>
          <w:sz w:val="28"/>
          <w:szCs w:val="28"/>
          <w:u w:val="single"/>
        </w:rPr>
        <w:t>mc</w:t>
      </w:r>
      <w:r w:rsidRPr="00BF4C2E">
        <w:rPr>
          <w:rStyle w:val="normaltextrun"/>
          <w:color w:val="000000" w:themeColor="text1"/>
          <w:sz w:val="28"/>
          <w:szCs w:val="28"/>
          <w:u w:val="single"/>
          <w:lang w:val="uk-UA"/>
        </w:rPr>
        <w:t>/</w:t>
      </w:r>
      <w:proofErr w:type="spellStart"/>
      <w:r w:rsidRPr="00BF4C2E">
        <w:rPr>
          <w:rStyle w:val="normaltextrun"/>
          <w:color w:val="000000" w:themeColor="text1"/>
          <w:sz w:val="28"/>
          <w:szCs w:val="28"/>
          <w:u w:val="single"/>
        </w:rPr>
        <w:t>index</w:t>
      </w:r>
      <w:proofErr w:type="spellEnd"/>
      <w:r w:rsidR="00F9257E">
        <w:fldChar w:fldCharType="end"/>
      </w:r>
      <w:r w:rsidRPr="00BF4C2E">
        <w:rPr>
          <w:rStyle w:val="eop"/>
          <w:color w:val="000000" w:themeColor="text1"/>
          <w:sz w:val="28"/>
          <w:szCs w:val="28"/>
          <w:lang w:val="uk-UA"/>
        </w:rPr>
        <w:t>]</w:t>
      </w:r>
      <w:r w:rsidRPr="00BF4C2E">
        <w:rPr>
          <w:rStyle w:val="eop"/>
          <w:color w:val="000000" w:themeColor="text1"/>
          <w:sz w:val="28"/>
          <w:szCs w:val="28"/>
        </w:rPr>
        <w:t> </w:t>
      </w:r>
      <w:proofErr w:type="gramEnd"/>
    </w:p>
    <w:p w:rsidR="006410B8" w:rsidRPr="00BF4C2E" w:rsidRDefault="006410B8" w:rsidP="00BF4C2E">
      <w:pPr>
        <w:pStyle w:val="paragraph"/>
        <w:tabs>
          <w:tab w:val="left" w:pos="851"/>
          <w:tab w:val="left" w:pos="993"/>
        </w:tabs>
        <w:spacing w:before="0" w:beforeAutospacing="0" w:after="0" w:afterAutospacing="0"/>
        <w:ind w:firstLine="709"/>
        <w:jc w:val="both"/>
        <w:textAlignment w:val="baseline"/>
        <w:rPr>
          <w:rStyle w:val="eop"/>
          <w:color w:val="000000" w:themeColor="text1"/>
          <w:sz w:val="28"/>
          <w:szCs w:val="28"/>
          <w:lang w:val="uk-UA"/>
        </w:rPr>
      </w:pPr>
      <w:r w:rsidRPr="00BF4C2E">
        <w:rPr>
          <w:color w:val="000000" w:themeColor="text1"/>
          <w:sz w:val="28"/>
          <w:szCs w:val="28"/>
          <w:lang w:val="uk-UA"/>
        </w:rPr>
        <w:t xml:space="preserve">5. </w:t>
      </w:r>
      <w:r w:rsidRPr="00BF4C2E">
        <w:rPr>
          <w:rStyle w:val="eop"/>
          <w:color w:val="000000" w:themeColor="text1"/>
          <w:sz w:val="28"/>
          <w:szCs w:val="28"/>
          <w:lang w:val="uk-UA"/>
        </w:rPr>
        <w:t xml:space="preserve">Список повнотекстових наукових фахових видань України. </w:t>
      </w:r>
      <w:proofErr w:type="spellStart"/>
      <w:r w:rsidRPr="00BF4C2E">
        <w:rPr>
          <w:rStyle w:val="eop"/>
          <w:color w:val="000000" w:themeColor="text1"/>
          <w:sz w:val="28"/>
          <w:szCs w:val="28"/>
          <w:lang w:val="uk-UA"/>
        </w:rPr>
        <w:t>Електроний</w:t>
      </w:r>
      <w:proofErr w:type="spellEnd"/>
      <w:r w:rsidRPr="00BF4C2E">
        <w:rPr>
          <w:rStyle w:val="eop"/>
          <w:color w:val="000000" w:themeColor="text1"/>
          <w:sz w:val="28"/>
          <w:szCs w:val="28"/>
          <w:lang w:val="uk-UA"/>
        </w:rPr>
        <w:t xml:space="preserve"> ресурс.[</w:t>
      </w:r>
      <w:r w:rsidR="00F9257E">
        <w:fldChar w:fldCharType="begin"/>
      </w:r>
      <w:r w:rsidR="006B2DDA">
        <w:instrText>HYPERLINK "https://jrnl.nau.edu.ua/index.php/ESU/issue/archive" \t "_blank"</w:instrText>
      </w:r>
      <w:r w:rsidR="00F9257E">
        <w:fldChar w:fldCharType="separate"/>
      </w:r>
      <w:r w:rsidRPr="00BF4C2E">
        <w:rPr>
          <w:rStyle w:val="normaltextrun"/>
          <w:color w:val="000000" w:themeColor="text1"/>
          <w:sz w:val="28"/>
          <w:szCs w:val="28"/>
          <w:u w:val="single"/>
          <w:lang w:val="uk-UA"/>
        </w:rPr>
        <w:t>https://jrnl.nau.edu.ua/index.php/ESU/issue/archive</w:t>
      </w:r>
      <w:r w:rsidR="00F9257E">
        <w:fldChar w:fldCharType="end"/>
      </w:r>
      <w:r w:rsidRPr="00BF4C2E">
        <w:rPr>
          <w:rStyle w:val="eop"/>
          <w:color w:val="000000" w:themeColor="text1"/>
          <w:sz w:val="28"/>
          <w:szCs w:val="28"/>
          <w:lang w:val="uk-UA"/>
        </w:rPr>
        <w:t>]</w:t>
      </w:r>
      <w:r w:rsidRPr="00BF4C2E">
        <w:rPr>
          <w:rStyle w:val="eop"/>
          <w:color w:val="000000" w:themeColor="text1"/>
          <w:sz w:val="28"/>
          <w:szCs w:val="28"/>
          <w:lang w:val="en-US"/>
        </w:rPr>
        <w:t> </w:t>
      </w:r>
    </w:p>
    <w:p w:rsidR="006410B8" w:rsidRPr="00BF4C2E" w:rsidRDefault="006410B8" w:rsidP="00BF4C2E">
      <w:pPr>
        <w:pStyle w:val="paragraph"/>
        <w:tabs>
          <w:tab w:val="left" w:pos="851"/>
          <w:tab w:val="left" w:pos="993"/>
        </w:tabs>
        <w:spacing w:before="0" w:beforeAutospacing="0" w:after="0" w:afterAutospacing="0"/>
        <w:ind w:firstLine="709"/>
        <w:jc w:val="both"/>
        <w:textAlignment w:val="baseline"/>
        <w:rPr>
          <w:color w:val="000000" w:themeColor="text1"/>
          <w:sz w:val="28"/>
          <w:szCs w:val="28"/>
          <w:highlight w:val="yellow"/>
          <w:lang w:val="uk-UA"/>
        </w:rPr>
      </w:pPr>
      <w:r w:rsidRPr="00BF4C2E">
        <w:rPr>
          <w:rStyle w:val="eop"/>
          <w:color w:val="000000" w:themeColor="text1"/>
          <w:sz w:val="28"/>
          <w:szCs w:val="28"/>
          <w:lang w:val="uk-UA"/>
        </w:rPr>
        <w:t xml:space="preserve">6. </w:t>
      </w:r>
      <w:r w:rsidRPr="00BF4C2E">
        <w:rPr>
          <w:rStyle w:val="eop"/>
          <w:color w:val="000000" w:themeColor="text1"/>
          <w:sz w:val="28"/>
          <w:szCs w:val="28"/>
          <w:lang w:val="en-US"/>
        </w:rPr>
        <w:t xml:space="preserve">City </w:t>
      </w:r>
      <w:proofErr w:type="spellStart"/>
      <w:r w:rsidRPr="00BF4C2E">
        <w:rPr>
          <w:rStyle w:val="eop"/>
          <w:color w:val="000000" w:themeColor="text1"/>
          <w:sz w:val="28"/>
          <w:szCs w:val="28"/>
          <w:lang w:val="en-US"/>
        </w:rPr>
        <w:t>Histori</w:t>
      </w:r>
      <w:proofErr w:type="spellEnd"/>
      <w:r w:rsidRPr="00BF4C2E">
        <w:rPr>
          <w:rStyle w:val="eop"/>
          <w:color w:val="000000" w:themeColor="text1"/>
          <w:sz w:val="28"/>
          <w:szCs w:val="28"/>
          <w:lang w:val="uk-UA"/>
        </w:rPr>
        <w:t>,</w:t>
      </w:r>
      <w:r w:rsidRPr="00BF4C2E">
        <w:rPr>
          <w:rStyle w:val="eop"/>
          <w:color w:val="000000" w:themeColor="text1"/>
          <w:sz w:val="28"/>
          <w:szCs w:val="28"/>
          <w:lang w:val="en-US"/>
        </w:rPr>
        <w:t xml:space="preserve"> Culture</w:t>
      </w:r>
      <w:proofErr w:type="spellStart"/>
      <w:r w:rsidRPr="00BF4C2E">
        <w:rPr>
          <w:rStyle w:val="eop"/>
          <w:color w:val="000000" w:themeColor="text1"/>
          <w:sz w:val="28"/>
          <w:szCs w:val="28"/>
          <w:lang w:val="uk-UA"/>
        </w:rPr>
        <w:t>.Електроний</w:t>
      </w:r>
      <w:proofErr w:type="spellEnd"/>
      <w:r w:rsidRPr="00BF4C2E">
        <w:rPr>
          <w:rStyle w:val="eop"/>
          <w:color w:val="000000" w:themeColor="text1"/>
          <w:sz w:val="28"/>
          <w:szCs w:val="28"/>
          <w:lang w:val="uk-UA"/>
        </w:rPr>
        <w:t xml:space="preserve"> ресурс</w:t>
      </w:r>
      <w:proofErr w:type="gramStart"/>
      <w:r w:rsidRPr="00BF4C2E">
        <w:rPr>
          <w:rStyle w:val="eop"/>
          <w:color w:val="000000" w:themeColor="text1"/>
          <w:sz w:val="28"/>
          <w:szCs w:val="28"/>
          <w:lang w:val="uk-UA"/>
        </w:rPr>
        <w:t>.[</w:t>
      </w:r>
      <w:proofErr w:type="gramEnd"/>
      <w:r w:rsidR="00F9257E">
        <w:fldChar w:fldCharType="begin"/>
      </w:r>
      <w:r w:rsidR="006B2DDA" w:rsidRPr="00270E64">
        <w:rPr>
          <w:lang w:val="en-US"/>
        </w:rPr>
        <w:instrText>HYPERLINK "http://mics.org.ua/journal/index.php/mics/issue/archive" \t "_blank"</w:instrText>
      </w:r>
      <w:r w:rsidR="00F9257E">
        <w:fldChar w:fldCharType="separate"/>
      </w:r>
      <w:r w:rsidRPr="00BF4C2E">
        <w:rPr>
          <w:rStyle w:val="normaltextrun"/>
          <w:color w:val="000000" w:themeColor="text1"/>
          <w:sz w:val="28"/>
          <w:szCs w:val="28"/>
          <w:u w:val="single"/>
          <w:lang w:val="uk-UA"/>
        </w:rPr>
        <w:t>http://mics.org.ua/journal/index.php/mics/issue/archive</w:t>
      </w:r>
      <w:r w:rsidR="00F9257E">
        <w:fldChar w:fldCharType="end"/>
      </w:r>
      <w:r w:rsidRPr="00BF4C2E">
        <w:rPr>
          <w:rStyle w:val="eop"/>
          <w:color w:val="000000" w:themeColor="text1"/>
          <w:sz w:val="28"/>
          <w:szCs w:val="28"/>
          <w:lang w:val="uk-UA"/>
        </w:rPr>
        <w:t>]</w:t>
      </w:r>
      <w:r w:rsidRPr="00BF4C2E">
        <w:rPr>
          <w:rStyle w:val="eop"/>
          <w:color w:val="000000" w:themeColor="text1"/>
          <w:sz w:val="28"/>
          <w:szCs w:val="28"/>
          <w:lang w:val="en-US"/>
        </w:rPr>
        <w:t> </w:t>
      </w:r>
    </w:p>
    <w:p w:rsidR="006410B8" w:rsidRPr="00BF4C2E" w:rsidRDefault="006410B8" w:rsidP="00BF4C2E">
      <w:pPr>
        <w:pStyle w:val="a9"/>
        <w:tabs>
          <w:tab w:val="left" w:pos="851"/>
          <w:tab w:val="left" w:pos="993"/>
        </w:tabs>
        <w:spacing w:after="0" w:line="240" w:lineRule="auto"/>
        <w:ind w:left="0" w:firstLine="709"/>
        <w:jc w:val="both"/>
        <w:rPr>
          <w:rStyle w:val="eop"/>
          <w:rFonts w:ascii="Times New Roman" w:hAnsi="Times New Roman"/>
          <w:color w:val="000000" w:themeColor="text1"/>
          <w:sz w:val="28"/>
          <w:szCs w:val="28"/>
        </w:rPr>
      </w:pPr>
      <w:r w:rsidRPr="00BF4C2E">
        <w:rPr>
          <w:rStyle w:val="normaltextrun"/>
          <w:rFonts w:ascii="Times New Roman" w:hAnsi="Times New Roman"/>
          <w:color w:val="000000" w:themeColor="text1"/>
          <w:sz w:val="28"/>
          <w:szCs w:val="28"/>
        </w:rPr>
        <w:t>7. Науково-практичний ж</w:t>
      </w:r>
      <w:r w:rsidR="00BF4C2E">
        <w:rPr>
          <w:rStyle w:val="normaltextrun"/>
          <w:rFonts w:ascii="Times New Roman" w:hAnsi="Times New Roman"/>
          <w:color w:val="000000" w:themeColor="text1"/>
          <w:sz w:val="28"/>
          <w:szCs w:val="28"/>
        </w:rPr>
        <w:t xml:space="preserve">урнал «Право ,людина, </w:t>
      </w:r>
      <w:proofErr w:type="spellStart"/>
      <w:r w:rsidR="00BF4C2E">
        <w:rPr>
          <w:rStyle w:val="normaltextrun"/>
          <w:rFonts w:ascii="Times New Roman" w:hAnsi="Times New Roman"/>
          <w:color w:val="000000" w:themeColor="text1"/>
          <w:sz w:val="28"/>
          <w:szCs w:val="28"/>
        </w:rPr>
        <w:t>довкіля</w:t>
      </w:r>
      <w:proofErr w:type="spellEnd"/>
      <w:r w:rsidR="00BF4C2E">
        <w:rPr>
          <w:rStyle w:val="normaltextrun"/>
          <w:rFonts w:ascii="Times New Roman" w:hAnsi="Times New Roman"/>
          <w:color w:val="000000" w:themeColor="text1"/>
          <w:sz w:val="28"/>
          <w:szCs w:val="28"/>
        </w:rPr>
        <w:t xml:space="preserve">». </w:t>
      </w:r>
      <w:r w:rsidRPr="00BF4C2E">
        <w:rPr>
          <w:rStyle w:val="eop"/>
          <w:rFonts w:ascii="Times New Roman" w:hAnsi="Times New Roman"/>
          <w:color w:val="000000" w:themeColor="text1"/>
          <w:sz w:val="28"/>
          <w:szCs w:val="28"/>
        </w:rPr>
        <w:t>.[</w:t>
      </w:r>
      <w:r w:rsidRPr="00BF4C2E">
        <w:rPr>
          <w:rStyle w:val="normaltextrun"/>
          <w:rFonts w:ascii="Times New Roman" w:hAnsi="Times New Roman"/>
          <w:color w:val="000000" w:themeColor="text1"/>
          <w:sz w:val="28"/>
          <w:szCs w:val="28"/>
          <w:u w:val="single"/>
          <w:lang w:val="en-US"/>
        </w:rPr>
        <w:t>http</w:t>
      </w:r>
      <w:r w:rsidRPr="00BF4C2E">
        <w:rPr>
          <w:rStyle w:val="normaltextrun"/>
          <w:rFonts w:ascii="Times New Roman" w:hAnsi="Times New Roman"/>
          <w:color w:val="000000" w:themeColor="text1"/>
          <w:sz w:val="28"/>
          <w:szCs w:val="28"/>
          <w:u w:val="single"/>
        </w:rPr>
        <w:t>://</w:t>
      </w:r>
      <w:r w:rsidRPr="00BF4C2E">
        <w:rPr>
          <w:rStyle w:val="normaltextrun"/>
          <w:rFonts w:ascii="Times New Roman" w:hAnsi="Times New Roman"/>
          <w:color w:val="000000" w:themeColor="text1"/>
          <w:sz w:val="28"/>
          <w:szCs w:val="28"/>
          <w:u w:val="single"/>
          <w:lang w:val="en-US"/>
        </w:rPr>
        <w:t>journals</w:t>
      </w:r>
      <w:r w:rsidRPr="00BF4C2E">
        <w:rPr>
          <w:rStyle w:val="normaltextrun"/>
          <w:rFonts w:ascii="Times New Roman" w:hAnsi="Times New Roman"/>
          <w:color w:val="000000" w:themeColor="text1"/>
          <w:sz w:val="28"/>
          <w:szCs w:val="28"/>
          <w:u w:val="single"/>
        </w:rPr>
        <w:t>.</w:t>
      </w:r>
      <w:proofErr w:type="spellStart"/>
      <w:r w:rsidRPr="00BF4C2E">
        <w:rPr>
          <w:rStyle w:val="normaltextrun"/>
          <w:rFonts w:ascii="Times New Roman" w:hAnsi="Times New Roman"/>
          <w:color w:val="000000" w:themeColor="text1"/>
          <w:sz w:val="28"/>
          <w:szCs w:val="28"/>
          <w:u w:val="single"/>
          <w:lang w:val="en-US"/>
        </w:rPr>
        <w:t>nubip</w:t>
      </w:r>
      <w:proofErr w:type="spellEnd"/>
      <w:r w:rsidRPr="00BF4C2E">
        <w:rPr>
          <w:rStyle w:val="normaltextrun"/>
          <w:rFonts w:ascii="Times New Roman" w:hAnsi="Times New Roman"/>
          <w:color w:val="000000" w:themeColor="text1"/>
          <w:sz w:val="28"/>
          <w:szCs w:val="28"/>
          <w:u w:val="single"/>
        </w:rPr>
        <w:t>.</w:t>
      </w:r>
      <w:proofErr w:type="spellStart"/>
      <w:r w:rsidRPr="00BF4C2E">
        <w:rPr>
          <w:rStyle w:val="normaltextrun"/>
          <w:rFonts w:ascii="Times New Roman" w:hAnsi="Times New Roman"/>
          <w:color w:val="000000" w:themeColor="text1"/>
          <w:sz w:val="28"/>
          <w:szCs w:val="28"/>
          <w:u w:val="single"/>
          <w:lang w:val="en-US"/>
        </w:rPr>
        <w:t>edu</w:t>
      </w:r>
      <w:proofErr w:type="spellEnd"/>
      <w:r w:rsidRPr="00BF4C2E">
        <w:rPr>
          <w:rStyle w:val="normaltextrun"/>
          <w:rFonts w:ascii="Times New Roman" w:hAnsi="Times New Roman"/>
          <w:color w:val="000000" w:themeColor="text1"/>
          <w:sz w:val="28"/>
          <w:szCs w:val="28"/>
          <w:u w:val="single"/>
        </w:rPr>
        <w:t>.</w:t>
      </w:r>
      <w:proofErr w:type="spellStart"/>
      <w:r w:rsidRPr="00BF4C2E">
        <w:rPr>
          <w:rStyle w:val="normaltextrun"/>
          <w:rFonts w:ascii="Times New Roman" w:hAnsi="Times New Roman"/>
          <w:color w:val="000000" w:themeColor="text1"/>
          <w:sz w:val="28"/>
          <w:szCs w:val="28"/>
          <w:u w:val="single"/>
          <w:lang w:val="en-US"/>
        </w:rPr>
        <w:t>ua</w:t>
      </w:r>
      <w:proofErr w:type="spellEnd"/>
      <w:r w:rsidRPr="00BF4C2E">
        <w:rPr>
          <w:rStyle w:val="normaltextrun"/>
          <w:rFonts w:ascii="Times New Roman" w:hAnsi="Times New Roman"/>
          <w:color w:val="000000" w:themeColor="text1"/>
          <w:sz w:val="28"/>
          <w:szCs w:val="28"/>
          <w:u w:val="single"/>
        </w:rPr>
        <w:t>/</w:t>
      </w:r>
      <w:r w:rsidRPr="00BF4C2E">
        <w:rPr>
          <w:rStyle w:val="normaltextrun"/>
          <w:rFonts w:ascii="Times New Roman" w:hAnsi="Times New Roman"/>
          <w:color w:val="000000" w:themeColor="text1"/>
          <w:sz w:val="28"/>
          <w:szCs w:val="28"/>
          <w:u w:val="single"/>
          <w:lang w:val="en-US"/>
        </w:rPr>
        <w:t>index</w:t>
      </w:r>
      <w:r w:rsidRPr="00BF4C2E">
        <w:rPr>
          <w:rStyle w:val="normaltextrun"/>
          <w:rFonts w:ascii="Times New Roman" w:hAnsi="Times New Roman"/>
          <w:color w:val="000000" w:themeColor="text1"/>
          <w:sz w:val="28"/>
          <w:szCs w:val="28"/>
          <w:u w:val="single"/>
        </w:rPr>
        <w:t>.</w:t>
      </w:r>
      <w:proofErr w:type="spellStart"/>
      <w:r w:rsidRPr="00BF4C2E">
        <w:rPr>
          <w:rStyle w:val="normaltextrun"/>
          <w:rFonts w:ascii="Times New Roman" w:hAnsi="Times New Roman"/>
          <w:color w:val="000000" w:themeColor="text1"/>
          <w:sz w:val="28"/>
          <w:szCs w:val="28"/>
          <w:u w:val="single"/>
          <w:lang w:val="en-US"/>
        </w:rPr>
        <w:t>php</w:t>
      </w:r>
      <w:proofErr w:type="spellEnd"/>
      <w:r w:rsidRPr="00BF4C2E">
        <w:rPr>
          <w:rStyle w:val="normaltextrun"/>
          <w:rFonts w:ascii="Times New Roman" w:hAnsi="Times New Roman"/>
          <w:color w:val="000000" w:themeColor="text1"/>
          <w:sz w:val="28"/>
          <w:szCs w:val="28"/>
          <w:u w:val="single"/>
        </w:rPr>
        <w:t>/</w:t>
      </w:r>
      <w:proofErr w:type="spellStart"/>
      <w:r w:rsidRPr="00BF4C2E">
        <w:rPr>
          <w:rStyle w:val="normaltextrun"/>
          <w:rFonts w:ascii="Times New Roman" w:hAnsi="Times New Roman"/>
          <w:color w:val="000000" w:themeColor="text1"/>
          <w:sz w:val="28"/>
          <w:szCs w:val="28"/>
          <w:u w:val="single"/>
          <w:lang w:val="en-US"/>
        </w:rPr>
        <w:t>Pravo</w:t>
      </w:r>
      <w:proofErr w:type="spellEnd"/>
      <w:r w:rsidRPr="00BF4C2E">
        <w:rPr>
          <w:rStyle w:val="normaltextrun"/>
          <w:rFonts w:ascii="Times New Roman" w:hAnsi="Times New Roman"/>
          <w:color w:val="000000" w:themeColor="text1"/>
          <w:sz w:val="28"/>
          <w:szCs w:val="28"/>
          <w:u w:val="single"/>
        </w:rPr>
        <w:t>/</w:t>
      </w:r>
      <w:r w:rsidRPr="00BF4C2E">
        <w:rPr>
          <w:rStyle w:val="normaltextrun"/>
          <w:rFonts w:ascii="Times New Roman" w:hAnsi="Times New Roman"/>
          <w:color w:val="000000" w:themeColor="text1"/>
          <w:sz w:val="28"/>
          <w:szCs w:val="28"/>
          <w:u w:val="single"/>
          <w:lang w:val="en-US"/>
        </w:rPr>
        <w:t>issue</w:t>
      </w:r>
      <w:r w:rsidRPr="00BF4C2E">
        <w:rPr>
          <w:rStyle w:val="normaltextrun"/>
          <w:rFonts w:ascii="Times New Roman" w:hAnsi="Times New Roman"/>
          <w:color w:val="000000" w:themeColor="text1"/>
          <w:sz w:val="28"/>
          <w:szCs w:val="28"/>
          <w:u w:val="single"/>
        </w:rPr>
        <w:t>/</w:t>
      </w:r>
      <w:r w:rsidRPr="00BF4C2E">
        <w:rPr>
          <w:rStyle w:val="normaltextrun"/>
          <w:rFonts w:ascii="Times New Roman" w:hAnsi="Times New Roman"/>
          <w:color w:val="000000" w:themeColor="text1"/>
          <w:sz w:val="28"/>
          <w:szCs w:val="28"/>
          <w:u w:val="single"/>
          <w:lang w:val="en-US"/>
        </w:rPr>
        <w:t>archive</w:t>
      </w:r>
      <w:r w:rsidRPr="00BF4C2E">
        <w:rPr>
          <w:rStyle w:val="eop"/>
          <w:rFonts w:ascii="Times New Roman" w:hAnsi="Times New Roman"/>
          <w:color w:val="000000" w:themeColor="text1"/>
          <w:sz w:val="28"/>
          <w:szCs w:val="28"/>
        </w:rPr>
        <w:t>]</w:t>
      </w:r>
    </w:p>
    <w:p w:rsidR="006410B8" w:rsidRPr="00BF4C2E" w:rsidRDefault="006410B8" w:rsidP="00BF4C2E">
      <w:pPr>
        <w:pStyle w:val="a9"/>
        <w:tabs>
          <w:tab w:val="left" w:pos="851"/>
          <w:tab w:val="left" w:pos="993"/>
        </w:tabs>
        <w:spacing w:after="0" w:line="240" w:lineRule="auto"/>
        <w:ind w:left="0" w:firstLine="709"/>
        <w:jc w:val="both"/>
        <w:rPr>
          <w:rFonts w:ascii="Times New Roman" w:hAnsi="Times New Roman"/>
          <w:color w:val="000000" w:themeColor="text1"/>
          <w:sz w:val="28"/>
          <w:szCs w:val="28"/>
          <w:u w:val="single"/>
        </w:rPr>
      </w:pPr>
      <w:r w:rsidRPr="00BF4C2E">
        <w:rPr>
          <w:rStyle w:val="eop"/>
          <w:rFonts w:ascii="Times New Roman" w:hAnsi="Times New Roman"/>
          <w:color w:val="000000" w:themeColor="text1"/>
          <w:sz w:val="28"/>
          <w:szCs w:val="28"/>
        </w:rPr>
        <w:t xml:space="preserve">8. </w:t>
      </w:r>
      <w:r w:rsidRPr="00BF4C2E">
        <w:rPr>
          <w:rFonts w:ascii="Times New Roman" w:hAnsi="Times New Roman"/>
          <w:bCs/>
          <w:color w:val="000000" w:themeColor="text1"/>
          <w:sz w:val="28"/>
          <w:szCs w:val="28"/>
          <w:lang w:val="en-US"/>
        </w:rPr>
        <w:t>Wiggins, Glenn E. Methodology in architectural design. - Massachusetts Institute of Technology, Dept. of Architecture, 1989.</w:t>
      </w:r>
      <w:r w:rsidRPr="00BF4C2E">
        <w:rPr>
          <w:rFonts w:ascii="Times New Roman" w:hAnsi="Times New Roman"/>
          <w:color w:val="000000" w:themeColor="text1"/>
          <w:sz w:val="28"/>
          <w:szCs w:val="28"/>
          <w:lang w:val="en-US"/>
        </w:rPr>
        <w:t xml:space="preserve"> http://</w:t>
      </w:r>
      <w:hyperlink r:id="rId15" w:history="1">
        <w:r w:rsidRPr="00BF4C2E">
          <w:rPr>
            <w:rStyle w:val="a5"/>
            <w:rFonts w:ascii="Times New Roman" w:hAnsi="Times New Roman"/>
            <w:color w:val="000000" w:themeColor="text1"/>
            <w:sz w:val="28"/>
            <w:szCs w:val="28"/>
            <w:lang w:val="en-US"/>
          </w:rPr>
          <w:t>www.4dkino.com</w:t>
        </w:r>
      </w:hyperlink>
    </w:p>
    <w:p w:rsidR="006410B8" w:rsidRPr="00BF4C2E" w:rsidRDefault="006410B8" w:rsidP="00BF4C2E">
      <w:pPr>
        <w:pStyle w:val="aa"/>
        <w:tabs>
          <w:tab w:val="left" w:pos="851"/>
          <w:tab w:val="left" w:pos="993"/>
        </w:tabs>
        <w:spacing w:after="0"/>
        <w:ind w:firstLine="709"/>
        <w:jc w:val="both"/>
        <w:rPr>
          <w:color w:val="000000" w:themeColor="text1"/>
          <w:sz w:val="28"/>
          <w:szCs w:val="28"/>
        </w:rPr>
      </w:pPr>
      <w:r w:rsidRPr="00BF4C2E">
        <w:rPr>
          <w:color w:val="000000" w:themeColor="text1"/>
          <w:sz w:val="28"/>
          <w:szCs w:val="28"/>
          <w:lang w:val="uk-UA"/>
        </w:rPr>
        <w:t xml:space="preserve">9. </w:t>
      </w:r>
      <w:proofErr w:type="gramStart"/>
      <w:r w:rsidRPr="00BF4C2E">
        <w:rPr>
          <w:color w:val="000000" w:themeColor="text1"/>
          <w:sz w:val="28"/>
          <w:szCs w:val="28"/>
          <w:lang w:val="en-US"/>
        </w:rPr>
        <w:t xml:space="preserve">Mark </w:t>
      </w:r>
      <w:proofErr w:type="spellStart"/>
      <w:r w:rsidRPr="00BF4C2E">
        <w:rPr>
          <w:color w:val="000000" w:themeColor="text1"/>
          <w:sz w:val="28"/>
          <w:szCs w:val="28"/>
          <w:lang w:val="en-US"/>
        </w:rPr>
        <w:t>Muckenheim</w:t>
      </w:r>
      <w:proofErr w:type="spellEnd"/>
      <w:r w:rsidRPr="00BF4C2E">
        <w:rPr>
          <w:color w:val="000000" w:themeColor="text1"/>
          <w:sz w:val="28"/>
          <w:szCs w:val="28"/>
          <w:lang w:val="en-US"/>
        </w:rPr>
        <w:t xml:space="preserve"> and </w:t>
      </w:r>
      <w:proofErr w:type="spellStart"/>
      <w:r w:rsidRPr="00BF4C2E">
        <w:rPr>
          <w:color w:val="000000" w:themeColor="text1"/>
          <w:sz w:val="28"/>
          <w:szCs w:val="28"/>
          <w:lang w:val="en-US"/>
        </w:rPr>
        <w:t>JulianeDemel</w:t>
      </w:r>
      <w:proofErr w:type="spellEnd"/>
      <w:r w:rsidRPr="00BF4C2E">
        <w:rPr>
          <w:color w:val="000000" w:themeColor="text1"/>
          <w:sz w:val="28"/>
          <w:szCs w:val="28"/>
          <w:lang w:val="en-US"/>
        </w:rPr>
        <w:t>.</w:t>
      </w:r>
      <w:proofErr w:type="gramEnd"/>
      <w:r w:rsidRPr="00BF4C2E">
        <w:rPr>
          <w:color w:val="000000" w:themeColor="text1"/>
          <w:sz w:val="28"/>
          <w:szCs w:val="28"/>
          <w:lang w:val="en-US"/>
        </w:rPr>
        <w:t xml:space="preserve"> Inspiration: Contemporary Design Methods in Architecture, 2012.–</w:t>
      </w:r>
      <w:r w:rsidRPr="00270E64">
        <w:rPr>
          <w:color w:val="000000" w:themeColor="text1"/>
          <w:sz w:val="28"/>
          <w:szCs w:val="28"/>
          <w:lang w:val="en-US"/>
        </w:rPr>
        <w:t xml:space="preserve">274 </w:t>
      </w:r>
      <w:proofErr w:type="spellStart"/>
      <w:r w:rsidRPr="00BF4C2E">
        <w:rPr>
          <w:color w:val="000000" w:themeColor="text1"/>
          <w:sz w:val="28"/>
          <w:szCs w:val="28"/>
        </w:rPr>
        <w:t>р</w:t>
      </w:r>
      <w:proofErr w:type="spellEnd"/>
      <w:proofErr w:type="gramStart"/>
      <w:r w:rsidRPr="00270E64">
        <w:rPr>
          <w:color w:val="000000" w:themeColor="text1"/>
          <w:sz w:val="28"/>
          <w:szCs w:val="28"/>
          <w:lang w:val="en-US"/>
        </w:rPr>
        <w:t>..</w:t>
      </w:r>
      <w:proofErr w:type="gramEnd"/>
      <w:r w:rsidRPr="00270E64">
        <w:rPr>
          <w:color w:val="000000" w:themeColor="text1"/>
          <w:sz w:val="28"/>
          <w:szCs w:val="28"/>
          <w:lang w:val="en-US"/>
        </w:rPr>
        <w:t xml:space="preserve"> </w:t>
      </w:r>
      <w:r w:rsidRPr="00BF4C2E">
        <w:rPr>
          <w:color w:val="000000" w:themeColor="text1"/>
          <w:sz w:val="28"/>
          <w:szCs w:val="28"/>
          <w:lang w:val="en-US"/>
        </w:rPr>
        <w:t>http</w:t>
      </w:r>
      <w:r w:rsidRPr="00BF4C2E">
        <w:rPr>
          <w:color w:val="000000" w:themeColor="text1"/>
          <w:sz w:val="28"/>
          <w:szCs w:val="28"/>
        </w:rPr>
        <w:t>://</w:t>
      </w:r>
      <w:hyperlink r:id="rId16" w:history="1">
        <w:r w:rsidRPr="00BF4C2E">
          <w:rPr>
            <w:rStyle w:val="a5"/>
            <w:color w:val="000000" w:themeColor="text1"/>
            <w:sz w:val="28"/>
            <w:szCs w:val="28"/>
            <w:lang w:val="en-US"/>
          </w:rPr>
          <w:t>www</w:t>
        </w:r>
        <w:r w:rsidRPr="00BF4C2E">
          <w:rPr>
            <w:rStyle w:val="a5"/>
            <w:color w:val="000000" w:themeColor="text1"/>
            <w:sz w:val="28"/>
            <w:szCs w:val="28"/>
          </w:rPr>
          <w:t>.4</w:t>
        </w:r>
        <w:proofErr w:type="spellStart"/>
        <w:r w:rsidRPr="00BF4C2E">
          <w:rPr>
            <w:rStyle w:val="a5"/>
            <w:color w:val="000000" w:themeColor="text1"/>
            <w:sz w:val="28"/>
            <w:szCs w:val="28"/>
            <w:lang w:val="en-US"/>
          </w:rPr>
          <w:t>dkino</w:t>
        </w:r>
        <w:proofErr w:type="spellEnd"/>
        <w:r w:rsidRPr="00BF4C2E">
          <w:rPr>
            <w:rStyle w:val="a5"/>
            <w:color w:val="000000" w:themeColor="text1"/>
            <w:sz w:val="28"/>
            <w:szCs w:val="28"/>
          </w:rPr>
          <w:t>.</w:t>
        </w:r>
        <w:r w:rsidRPr="00BF4C2E">
          <w:rPr>
            <w:rStyle w:val="a5"/>
            <w:color w:val="000000" w:themeColor="text1"/>
            <w:sz w:val="28"/>
            <w:szCs w:val="28"/>
            <w:lang w:val="en-US"/>
          </w:rPr>
          <w:t>com</w:t>
        </w:r>
      </w:hyperlink>
    </w:p>
    <w:p w:rsidR="006410B8" w:rsidRPr="00BF4C2E" w:rsidRDefault="006410B8" w:rsidP="00BF4C2E">
      <w:pPr>
        <w:pStyle w:val="ae"/>
        <w:tabs>
          <w:tab w:val="left" w:pos="851"/>
          <w:tab w:val="left" w:pos="993"/>
        </w:tabs>
        <w:spacing w:after="0" w:line="240" w:lineRule="auto"/>
        <w:ind w:left="0" w:firstLine="709"/>
        <w:jc w:val="both"/>
        <w:rPr>
          <w:rFonts w:ascii="Times New Roman" w:hAnsi="Times New Roman"/>
          <w:color w:val="000000" w:themeColor="text1"/>
          <w:sz w:val="28"/>
          <w:szCs w:val="28"/>
          <w:lang w:val="uk-UA"/>
        </w:rPr>
      </w:pPr>
      <w:r w:rsidRPr="00BF4C2E">
        <w:rPr>
          <w:rFonts w:ascii="Times New Roman" w:hAnsi="Times New Roman"/>
          <w:color w:val="000000" w:themeColor="text1"/>
          <w:sz w:val="28"/>
          <w:szCs w:val="28"/>
          <w:lang w:val="uk-UA"/>
        </w:rPr>
        <w:t>10.</w:t>
      </w:r>
      <w:r w:rsidRPr="00BF4C2E">
        <w:rPr>
          <w:rFonts w:ascii="Times New Roman" w:hAnsi="Times New Roman"/>
          <w:color w:val="000000" w:themeColor="text1"/>
          <w:sz w:val="28"/>
          <w:szCs w:val="28"/>
          <w:lang w:val="uk-UA"/>
        </w:rPr>
        <w:tab/>
        <w:t xml:space="preserve">Віртуальний читальний зал бібліотеки  ПДАБА / Кафедра Дизайну та реконструкції архітектурного середовища </w:t>
      </w:r>
      <w:r w:rsidRPr="00BF4C2E">
        <w:rPr>
          <w:rFonts w:ascii="Times New Roman" w:hAnsi="Times New Roman"/>
          <w:i/>
          <w:color w:val="000000" w:themeColor="text1"/>
          <w:sz w:val="28"/>
          <w:szCs w:val="28"/>
        </w:rPr>
        <w:t>[</w:t>
      </w:r>
      <w:r w:rsidRPr="00BF4C2E">
        <w:rPr>
          <w:rFonts w:ascii="Times New Roman" w:hAnsi="Times New Roman"/>
          <w:i/>
          <w:color w:val="000000" w:themeColor="text1"/>
          <w:sz w:val="28"/>
          <w:szCs w:val="28"/>
          <w:lang w:val="uk-UA"/>
        </w:rPr>
        <w:t>Електронний ресурс</w:t>
      </w:r>
      <w:r w:rsidRPr="00BF4C2E">
        <w:rPr>
          <w:rFonts w:ascii="Times New Roman" w:hAnsi="Times New Roman"/>
          <w:i/>
          <w:color w:val="000000" w:themeColor="text1"/>
          <w:sz w:val="28"/>
          <w:szCs w:val="28"/>
        </w:rPr>
        <w:t>]</w:t>
      </w:r>
      <w:r w:rsidRPr="00BF4C2E">
        <w:rPr>
          <w:rFonts w:ascii="Times New Roman" w:hAnsi="Times New Roman"/>
          <w:color w:val="000000" w:themeColor="text1"/>
          <w:sz w:val="28"/>
          <w:szCs w:val="28"/>
          <w:lang w:val="uk-UA"/>
        </w:rPr>
        <w:t xml:space="preserve">Режим доступу: </w:t>
      </w:r>
      <w:hyperlink r:id="rId17" w:history="1">
        <w:r w:rsidRPr="00BF4C2E">
          <w:rPr>
            <w:rStyle w:val="a5"/>
            <w:rFonts w:ascii="Times New Roman" w:hAnsi="Times New Roman"/>
            <w:color w:val="000000" w:themeColor="text1"/>
            <w:sz w:val="28"/>
            <w:szCs w:val="28"/>
            <w:lang w:val="uk-UA"/>
          </w:rPr>
          <w:t>http://surl.li/epawy</w:t>
        </w:r>
      </w:hyperlink>
    </w:p>
    <w:p w:rsidR="00F66D03" w:rsidRDefault="00F66D03" w:rsidP="00BF4C2E">
      <w:pPr>
        <w:ind w:firstLine="709"/>
        <w:jc w:val="center"/>
        <w:rPr>
          <w:b/>
          <w:sz w:val="28"/>
          <w:szCs w:val="28"/>
          <w:lang w:val="uk-UA"/>
        </w:rPr>
      </w:pPr>
    </w:p>
    <w:p w:rsidR="00E54300" w:rsidRDefault="00E54300" w:rsidP="00BF4C2E">
      <w:pPr>
        <w:ind w:firstLine="709"/>
        <w:jc w:val="center"/>
        <w:rPr>
          <w:b/>
          <w:sz w:val="28"/>
          <w:szCs w:val="28"/>
          <w:lang w:val="uk-UA"/>
        </w:rPr>
      </w:pPr>
    </w:p>
    <w:p w:rsidR="00E54300" w:rsidRDefault="00E54300" w:rsidP="00BF4C2E">
      <w:pPr>
        <w:ind w:firstLine="709"/>
        <w:jc w:val="center"/>
        <w:rPr>
          <w:b/>
          <w:sz w:val="28"/>
          <w:szCs w:val="28"/>
          <w:lang w:val="uk-UA"/>
        </w:rPr>
      </w:pPr>
    </w:p>
    <w:p w:rsidR="00E54300" w:rsidRDefault="00E54300" w:rsidP="00BF4C2E">
      <w:pPr>
        <w:ind w:firstLine="709"/>
        <w:jc w:val="center"/>
        <w:rPr>
          <w:b/>
          <w:sz w:val="28"/>
          <w:szCs w:val="28"/>
          <w:lang w:val="uk-UA"/>
        </w:rPr>
      </w:pPr>
    </w:p>
    <w:p w:rsidR="00E54300" w:rsidRDefault="00E54300" w:rsidP="00BF4C2E">
      <w:pPr>
        <w:ind w:firstLine="709"/>
        <w:jc w:val="center"/>
        <w:rPr>
          <w:b/>
          <w:sz w:val="28"/>
          <w:szCs w:val="28"/>
          <w:lang w:val="uk-UA"/>
        </w:rPr>
      </w:pPr>
    </w:p>
    <w:p w:rsidR="00E54300" w:rsidRDefault="00E54300" w:rsidP="00BF4C2E">
      <w:pPr>
        <w:ind w:firstLine="709"/>
        <w:jc w:val="center"/>
        <w:rPr>
          <w:b/>
          <w:sz w:val="28"/>
          <w:szCs w:val="28"/>
          <w:lang w:val="uk-UA"/>
        </w:rPr>
      </w:pPr>
    </w:p>
    <w:p w:rsidR="00E54300" w:rsidRDefault="00E54300" w:rsidP="00BF4C2E">
      <w:pPr>
        <w:ind w:firstLine="709"/>
        <w:jc w:val="center"/>
        <w:rPr>
          <w:b/>
          <w:sz w:val="28"/>
          <w:szCs w:val="28"/>
          <w:lang w:val="uk-UA"/>
        </w:rPr>
      </w:pPr>
    </w:p>
    <w:p w:rsidR="00E54300" w:rsidRDefault="00E54300" w:rsidP="00BF4C2E">
      <w:pPr>
        <w:ind w:firstLine="709"/>
        <w:jc w:val="center"/>
        <w:rPr>
          <w:b/>
          <w:sz w:val="28"/>
          <w:szCs w:val="28"/>
          <w:lang w:val="uk-UA"/>
        </w:rPr>
      </w:pPr>
    </w:p>
    <w:p w:rsidR="00E54300" w:rsidRDefault="00E54300" w:rsidP="00BF4C2E">
      <w:pPr>
        <w:ind w:firstLine="709"/>
        <w:jc w:val="center"/>
        <w:rPr>
          <w:b/>
          <w:sz w:val="28"/>
          <w:szCs w:val="28"/>
          <w:lang w:val="uk-UA"/>
        </w:rPr>
      </w:pPr>
    </w:p>
    <w:p w:rsidR="00E54300" w:rsidRDefault="00E54300" w:rsidP="00BF4C2E">
      <w:pPr>
        <w:ind w:firstLine="709"/>
        <w:jc w:val="center"/>
        <w:rPr>
          <w:b/>
          <w:sz w:val="28"/>
          <w:szCs w:val="28"/>
          <w:lang w:val="uk-UA"/>
        </w:rPr>
      </w:pPr>
    </w:p>
    <w:p w:rsidR="00CF5662" w:rsidRDefault="00CF5662" w:rsidP="0078533C">
      <w:pPr>
        <w:jc w:val="center"/>
        <w:rPr>
          <w:b/>
          <w:sz w:val="28"/>
          <w:szCs w:val="28"/>
          <w:lang w:val="uk-UA"/>
        </w:rPr>
      </w:pPr>
    </w:p>
    <w:p w:rsidR="00CF5662" w:rsidRDefault="00CF5662" w:rsidP="0078533C">
      <w:pPr>
        <w:jc w:val="center"/>
        <w:rPr>
          <w:b/>
          <w:sz w:val="28"/>
          <w:szCs w:val="28"/>
          <w:lang w:val="uk-UA"/>
        </w:rPr>
      </w:pPr>
    </w:p>
    <w:p w:rsidR="0078533C" w:rsidRPr="0039575B" w:rsidRDefault="00D172C4" w:rsidP="0039575B">
      <w:pPr>
        <w:jc w:val="right"/>
        <w:rPr>
          <w:i/>
          <w:sz w:val="28"/>
          <w:szCs w:val="28"/>
          <w:lang w:val="uk-UA"/>
        </w:rPr>
      </w:pPr>
      <w:r>
        <w:rPr>
          <w:sz w:val="28"/>
          <w:szCs w:val="28"/>
          <w:lang w:val="uk-UA"/>
        </w:rPr>
        <w:lastRenderedPageBreak/>
        <w:t>ДОДАТОК  А</w:t>
      </w:r>
      <w:r w:rsidR="0078533C" w:rsidRPr="0039575B">
        <w:rPr>
          <w:i/>
          <w:sz w:val="28"/>
          <w:szCs w:val="28"/>
          <w:lang w:val="uk-UA"/>
        </w:rPr>
        <w:t>.</w:t>
      </w:r>
    </w:p>
    <w:p w:rsidR="0039575B" w:rsidRDefault="0039575B" w:rsidP="0039575B">
      <w:pPr>
        <w:jc w:val="center"/>
        <w:rPr>
          <w:rFonts w:eastAsia="Calibri"/>
          <w:i/>
          <w:color w:val="000000"/>
          <w:sz w:val="28"/>
          <w:szCs w:val="28"/>
          <w:lang w:val="uk-UA" w:eastAsia="en-US"/>
        </w:rPr>
      </w:pPr>
      <w:r>
        <w:rPr>
          <w:rFonts w:eastAsia="Calibri"/>
          <w:i/>
          <w:color w:val="000000"/>
          <w:sz w:val="28"/>
          <w:szCs w:val="28"/>
          <w:lang w:val="uk-UA" w:eastAsia="en-US"/>
        </w:rPr>
        <w:t>«</w:t>
      </w:r>
      <w:r w:rsidR="00702B2D" w:rsidRPr="00E54300">
        <w:rPr>
          <w:rFonts w:eastAsia="Calibri"/>
          <w:i/>
          <w:color w:val="000000"/>
          <w:sz w:val="28"/>
          <w:szCs w:val="28"/>
          <w:lang w:val="uk-UA" w:eastAsia="en-US"/>
        </w:rPr>
        <w:t>Декоративний образ і</w:t>
      </w:r>
      <w:r w:rsidRPr="00E54300">
        <w:rPr>
          <w:rFonts w:eastAsia="Calibri"/>
          <w:i/>
          <w:color w:val="000000"/>
          <w:sz w:val="28"/>
          <w:szCs w:val="28"/>
          <w:lang w:val="uk-UA" w:eastAsia="en-US"/>
        </w:rPr>
        <w:t>нтер’єру суспільного простору</w:t>
      </w:r>
      <w:r w:rsidR="00702B2D" w:rsidRPr="00E54300">
        <w:rPr>
          <w:rFonts w:eastAsia="Calibri"/>
          <w:i/>
          <w:color w:val="000000"/>
          <w:sz w:val="28"/>
          <w:szCs w:val="28"/>
          <w:lang w:val="uk-UA" w:eastAsia="en-US"/>
        </w:rPr>
        <w:t>.</w:t>
      </w:r>
      <w:r w:rsidRPr="00E54300">
        <w:rPr>
          <w:rFonts w:eastAsia="Calibri"/>
          <w:i/>
          <w:color w:val="000000"/>
          <w:sz w:val="28"/>
          <w:szCs w:val="28"/>
          <w:lang w:val="uk-UA" w:eastAsia="en-US"/>
        </w:rPr>
        <w:t>»</w:t>
      </w:r>
      <w:r w:rsidR="00702B2D" w:rsidRPr="00E54300">
        <w:rPr>
          <w:rFonts w:eastAsia="Calibri"/>
          <w:i/>
          <w:color w:val="000000"/>
          <w:sz w:val="28"/>
          <w:szCs w:val="28"/>
          <w:lang w:val="uk-UA" w:eastAsia="en-US"/>
        </w:rPr>
        <w:t xml:space="preserve"> Легенда та опис ідеї</w:t>
      </w:r>
      <w:r w:rsidR="00702B2D" w:rsidRPr="0039575B">
        <w:rPr>
          <w:rFonts w:eastAsia="Calibri"/>
          <w:i/>
          <w:color w:val="000000"/>
          <w:sz w:val="28"/>
          <w:szCs w:val="28"/>
          <w:lang w:eastAsia="en-US"/>
        </w:rPr>
        <w:t xml:space="preserve">. </w:t>
      </w:r>
    </w:p>
    <w:p w:rsidR="00107682" w:rsidRDefault="00107682" w:rsidP="0039575B">
      <w:pPr>
        <w:jc w:val="center"/>
        <w:rPr>
          <w:rFonts w:eastAsia="Calibri"/>
          <w:i/>
          <w:color w:val="000000"/>
          <w:sz w:val="28"/>
          <w:szCs w:val="28"/>
          <w:lang w:val="uk-UA" w:eastAsia="en-US"/>
        </w:rPr>
      </w:pPr>
      <w:r>
        <w:rPr>
          <w:rFonts w:eastAsia="Calibri"/>
          <w:i/>
          <w:noProof/>
          <w:color w:val="000000"/>
          <w:sz w:val="28"/>
          <w:szCs w:val="28"/>
          <w:lang w:val="uk-UA" w:eastAsia="uk-UA"/>
        </w:rPr>
        <w:drawing>
          <wp:inline distT="0" distB="0" distL="0" distR="0">
            <wp:extent cx="5520519" cy="3899054"/>
            <wp:effectExtent l="0" t="0" r="4445"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аузура 2.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4739" cy="3909098"/>
                    </a:xfrm>
                    <a:prstGeom prst="rect">
                      <a:avLst/>
                    </a:prstGeom>
                  </pic:spPr>
                </pic:pic>
              </a:graphicData>
            </a:graphic>
          </wp:inline>
        </w:drawing>
      </w:r>
    </w:p>
    <w:p w:rsidR="00107682" w:rsidRDefault="00107682" w:rsidP="0039575B">
      <w:pPr>
        <w:jc w:val="center"/>
        <w:rPr>
          <w:rFonts w:eastAsia="Calibri"/>
          <w:i/>
          <w:color w:val="000000"/>
          <w:sz w:val="28"/>
          <w:szCs w:val="28"/>
          <w:lang w:val="uk-UA" w:eastAsia="en-US"/>
        </w:rPr>
      </w:pPr>
    </w:p>
    <w:p w:rsidR="00107682" w:rsidRDefault="00107682" w:rsidP="0039575B">
      <w:pPr>
        <w:jc w:val="center"/>
        <w:rPr>
          <w:rFonts w:eastAsia="Calibri"/>
          <w:i/>
          <w:color w:val="000000"/>
          <w:sz w:val="28"/>
          <w:szCs w:val="28"/>
          <w:lang w:val="uk-UA" w:eastAsia="en-US"/>
        </w:rPr>
      </w:pPr>
      <w:r>
        <w:rPr>
          <w:i/>
          <w:noProof/>
          <w:sz w:val="28"/>
          <w:szCs w:val="28"/>
          <w:lang w:val="uk-UA" w:eastAsia="uk-UA"/>
        </w:rPr>
        <w:drawing>
          <wp:inline distT="0" distB="0" distL="0" distR="0">
            <wp:extent cx="2698578" cy="3734176"/>
            <wp:effectExtent l="0" t="0" r="698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557" cy="3736914"/>
                    </a:xfrm>
                    <a:prstGeom prst="rect">
                      <a:avLst/>
                    </a:prstGeom>
                    <a:noFill/>
                  </pic:spPr>
                </pic:pic>
              </a:graphicData>
            </a:graphic>
          </wp:inline>
        </w:drawing>
      </w:r>
    </w:p>
    <w:p w:rsidR="00107682" w:rsidRPr="00514D64" w:rsidRDefault="00107682" w:rsidP="00107682">
      <w:pPr>
        <w:pStyle w:val="1"/>
        <w:spacing w:before="0"/>
        <w:ind w:firstLine="851"/>
        <w:jc w:val="center"/>
        <w:rPr>
          <w:rFonts w:ascii="Times New Roman" w:eastAsia="Times New Roman" w:hAnsi="Times New Roman" w:cs="Times New Roman"/>
          <w:b w:val="0"/>
          <w:i/>
          <w:iCs/>
          <w:color w:val="auto"/>
          <w:sz w:val="24"/>
          <w:szCs w:val="24"/>
          <w:lang w:val="uk-UA"/>
        </w:rPr>
      </w:pPr>
      <w:r w:rsidRPr="00514D64">
        <w:rPr>
          <w:rFonts w:ascii="Times New Roman" w:eastAsia="Times New Roman" w:hAnsi="Times New Roman" w:cs="Times New Roman"/>
          <w:b w:val="0"/>
          <w:i/>
          <w:iCs/>
          <w:color w:val="auto"/>
          <w:sz w:val="24"/>
          <w:szCs w:val="24"/>
          <w:lang w:val="uk-UA"/>
        </w:rPr>
        <w:t xml:space="preserve">Роботи </w:t>
      </w:r>
      <w:r w:rsidRPr="00514D64">
        <w:rPr>
          <w:rFonts w:ascii="Times New Roman" w:eastAsia="Times New Roman" w:hAnsi="Times New Roman" w:cs="Times New Roman"/>
          <w:b w:val="0"/>
          <w:i/>
          <w:iCs/>
          <w:color w:val="auto"/>
          <w:sz w:val="24"/>
          <w:szCs w:val="24"/>
        </w:rPr>
        <w:t xml:space="preserve">з </w:t>
      </w:r>
      <w:r w:rsidRPr="00D172C4">
        <w:rPr>
          <w:rFonts w:ascii="Times New Roman" w:eastAsia="Times New Roman" w:hAnsi="Times New Roman" w:cs="Times New Roman"/>
          <w:b w:val="0"/>
          <w:i/>
          <w:iCs/>
          <w:color w:val="auto"/>
          <w:sz w:val="24"/>
          <w:szCs w:val="24"/>
          <w:lang w:val="uk-UA"/>
        </w:rPr>
        <w:t xml:space="preserve">методичного </w:t>
      </w:r>
      <w:r w:rsidRPr="00514D64">
        <w:rPr>
          <w:rFonts w:ascii="Times New Roman" w:eastAsia="Times New Roman" w:hAnsi="Times New Roman" w:cs="Times New Roman"/>
          <w:b w:val="0"/>
          <w:i/>
          <w:iCs/>
          <w:color w:val="auto"/>
          <w:sz w:val="24"/>
          <w:szCs w:val="24"/>
          <w:lang w:val="uk-UA"/>
        </w:rPr>
        <w:t>фонду кафедри ДРАС.</w:t>
      </w:r>
    </w:p>
    <w:p w:rsidR="00107682" w:rsidRDefault="00107682" w:rsidP="00107682">
      <w:pPr>
        <w:jc w:val="center"/>
        <w:rPr>
          <w:b/>
          <w:sz w:val="28"/>
          <w:szCs w:val="28"/>
          <w:lang w:val="uk-UA"/>
        </w:rPr>
      </w:pPr>
    </w:p>
    <w:p w:rsidR="00107682" w:rsidRPr="00107682" w:rsidRDefault="00107682" w:rsidP="0039575B">
      <w:pPr>
        <w:jc w:val="center"/>
        <w:rPr>
          <w:rFonts w:eastAsia="Calibri"/>
          <w:i/>
          <w:color w:val="000000"/>
          <w:sz w:val="28"/>
          <w:szCs w:val="28"/>
          <w:lang w:val="uk-UA" w:eastAsia="en-US"/>
        </w:rPr>
      </w:pPr>
    </w:p>
    <w:p w:rsidR="00B95797" w:rsidRDefault="00B95797" w:rsidP="0039575B">
      <w:pPr>
        <w:jc w:val="center"/>
        <w:rPr>
          <w:rFonts w:eastAsia="Calibri"/>
          <w:i/>
          <w:color w:val="000000"/>
          <w:sz w:val="28"/>
          <w:szCs w:val="28"/>
          <w:lang w:val="uk-UA" w:eastAsia="en-US"/>
        </w:rPr>
      </w:pPr>
      <w:r>
        <w:rPr>
          <w:noProof/>
          <w:lang w:val="uk-UA" w:eastAsia="uk-UA"/>
        </w:rPr>
        <w:drawing>
          <wp:inline distT="0" distB="0" distL="0" distR="0">
            <wp:extent cx="3269128" cy="3842014"/>
            <wp:effectExtent l="0" t="0" r="7620" b="6350"/>
            <wp:docPr id="37" name="Рисунок 37" descr="https://i.pinimg.com/564x/0d/be/e0/0dbee0fb0421257160573b816e2f35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564x/0d/be/e0/0dbee0fb0421257160573b816e2f35b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8416" cy="3841177"/>
                    </a:xfrm>
                    <a:prstGeom prst="rect">
                      <a:avLst/>
                    </a:prstGeom>
                    <a:noFill/>
                    <a:ln>
                      <a:noFill/>
                    </a:ln>
                  </pic:spPr>
                </pic:pic>
              </a:graphicData>
            </a:graphic>
          </wp:inline>
        </w:drawing>
      </w:r>
    </w:p>
    <w:p w:rsidR="00B95797" w:rsidRDefault="00F9257E" w:rsidP="0039575B">
      <w:pPr>
        <w:jc w:val="center"/>
        <w:rPr>
          <w:rFonts w:eastAsia="Calibri"/>
          <w:i/>
          <w:color w:val="000000"/>
          <w:lang w:val="uk-UA" w:eastAsia="en-US"/>
        </w:rPr>
      </w:pPr>
      <w:r>
        <w:fldChar w:fldCharType="begin"/>
      </w:r>
      <w:r>
        <w:instrText>HYPERLINK</w:instrText>
      </w:r>
      <w:r w:rsidRPr="00DC4AB1">
        <w:rPr>
          <w:lang w:val="uk-UA"/>
        </w:rPr>
        <w:instrText xml:space="preserve"> "</w:instrText>
      </w:r>
      <w:r>
        <w:instrText>https</w:instrText>
      </w:r>
      <w:r w:rsidRPr="00DC4AB1">
        <w:rPr>
          <w:lang w:val="uk-UA"/>
        </w:rPr>
        <w:instrText>://</w:instrText>
      </w:r>
      <w:r>
        <w:instrText>i</w:instrText>
      </w:r>
      <w:r w:rsidRPr="00DC4AB1">
        <w:rPr>
          <w:lang w:val="uk-UA"/>
        </w:rPr>
        <w:instrText>.</w:instrText>
      </w:r>
      <w:r>
        <w:instrText>pinimg</w:instrText>
      </w:r>
      <w:r w:rsidRPr="00DC4AB1">
        <w:rPr>
          <w:lang w:val="uk-UA"/>
        </w:rPr>
        <w:instrText>.</w:instrText>
      </w:r>
      <w:r>
        <w:instrText>com</w:instrText>
      </w:r>
      <w:r w:rsidRPr="00DC4AB1">
        <w:rPr>
          <w:lang w:val="uk-UA"/>
        </w:rPr>
        <w:instrText>/564</w:instrText>
      </w:r>
      <w:r>
        <w:instrText>x</w:instrText>
      </w:r>
      <w:r w:rsidRPr="00DC4AB1">
        <w:rPr>
          <w:lang w:val="uk-UA"/>
        </w:rPr>
        <w:instrText>/0</w:instrText>
      </w:r>
      <w:r>
        <w:instrText>d</w:instrText>
      </w:r>
      <w:r w:rsidRPr="00DC4AB1">
        <w:rPr>
          <w:lang w:val="uk-UA"/>
        </w:rPr>
        <w:instrText>/</w:instrText>
      </w:r>
      <w:r>
        <w:instrText>be</w:instrText>
      </w:r>
      <w:r w:rsidRPr="00DC4AB1">
        <w:rPr>
          <w:lang w:val="uk-UA"/>
        </w:rPr>
        <w:instrText>/</w:instrText>
      </w:r>
      <w:r>
        <w:instrText>e</w:instrText>
      </w:r>
      <w:r w:rsidRPr="00DC4AB1">
        <w:rPr>
          <w:lang w:val="uk-UA"/>
        </w:rPr>
        <w:instrText>0/0</w:instrText>
      </w:r>
      <w:r>
        <w:instrText>dbee</w:instrText>
      </w:r>
      <w:r w:rsidRPr="00DC4AB1">
        <w:rPr>
          <w:lang w:val="uk-UA"/>
        </w:rPr>
        <w:instrText>0</w:instrText>
      </w:r>
      <w:r>
        <w:instrText>fb</w:instrText>
      </w:r>
      <w:r w:rsidRPr="00DC4AB1">
        <w:rPr>
          <w:lang w:val="uk-UA"/>
        </w:rPr>
        <w:instrText>0421257160573</w:instrText>
      </w:r>
      <w:r>
        <w:instrText>b</w:instrText>
      </w:r>
      <w:r w:rsidRPr="00DC4AB1">
        <w:rPr>
          <w:lang w:val="uk-UA"/>
        </w:rPr>
        <w:instrText>816</w:instrText>
      </w:r>
      <w:r>
        <w:instrText>e</w:instrText>
      </w:r>
      <w:r w:rsidRPr="00DC4AB1">
        <w:rPr>
          <w:lang w:val="uk-UA"/>
        </w:rPr>
        <w:instrText>2</w:instrText>
      </w:r>
      <w:r>
        <w:instrText>f</w:instrText>
      </w:r>
      <w:r w:rsidRPr="00DC4AB1">
        <w:rPr>
          <w:lang w:val="uk-UA"/>
        </w:rPr>
        <w:instrText>35</w:instrText>
      </w:r>
      <w:r>
        <w:instrText>b</w:instrText>
      </w:r>
      <w:r w:rsidRPr="00DC4AB1">
        <w:rPr>
          <w:lang w:val="uk-UA"/>
        </w:rPr>
        <w:instrText>5.</w:instrText>
      </w:r>
      <w:r>
        <w:instrText>jpg</w:instrText>
      </w:r>
      <w:r w:rsidRPr="00DC4AB1">
        <w:rPr>
          <w:lang w:val="uk-UA"/>
        </w:rPr>
        <w:instrText>"</w:instrText>
      </w:r>
      <w:r>
        <w:fldChar w:fldCharType="separate"/>
      </w:r>
      <w:r w:rsidR="00B95797" w:rsidRPr="00A573D5">
        <w:rPr>
          <w:rStyle w:val="a5"/>
          <w:rFonts w:eastAsia="Calibri"/>
          <w:i/>
          <w:lang w:val="uk-UA" w:eastAsia="en-US"/>
        </w:rPr>
        <w:t>https://i.pinimg.com/564x/0d/be/e0/0dbee0fb0421257160573b816e2f35b5.jpg</w:t>
      </w:r>
      <w:r>
        <w:fldChar w:fldCharType="end"/>
      </w:r>
    </w:p>
    <w:p w:rsidR="00E6795F" w:rsidRDefault="00E6795F" w:rsidP="0039575B">
      <w:pPr>
        <w:jc w:val="center"/>
        <w:rPr>
          <w:rFonts w:eastAsia="Calibri"/>
          <w:i/>
          <w:color w:val="000000"/>
          <w:lang w:val="uk-UA" w:eastAsia="en-US"/>
        </w:rPr>
      </w:pPr>
      <w:r>
        <w:rPr>
          <w:rFonts w:eastAsia="Calibri"/>
          <w:i/>
          <w:noProof/>
          <w:color w:val="000000"/>
          <w:lang w:val="uk-UA" w:eastAsia="uk-UA"/>
        </w:rPr>
        <w:drawing>
          <wp:inline distT="0" distB="0" distL="0" distR="0">
            <wp:extent cx="4031673" cy="3963783"/>
            <wp:effectExtent l="0" t="0" r="698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1078" cy="3963198"/>
                    </a:xfrm>
                    <a:prstGeom prst="rect">
                      <a:avLst/>
                    </a:prstGeom>
                    <a:noFill/>
                  </pic:spPr>
                </pic:pic>
              </a:graphicData>
            </a:graphic>
          </wp:inline>
        </w:drawing>
      </w:r>
      <w:r w:rsidRPr="00E6795F">
        <w:rPr>
          <w:rFonts w:eastAsia="Calibri"/>
          <w:i/>
          <w:color w:val="000000"/>
          <w:lang w:val="uk-UA" w:eastAsia="en-US"/>
        </w:rPr>
        <w:t>https://i.pinimg.com/564x/20/f0/95/20f09589c656d19e7597c2361860be09.jpg</w:t>
      </w:r>
    </w:p>
    <w:p w:rsidR="00B95797" w:rsidRDefault="00F4066B" w:rsidP="0039575B">
      <w:pPr>
        <w:jc w:val="center"/>
        <w:rPr>
          <w:rFonts w:eastAsia="Calibri"/>
          <w:i/>
          <w:color w:val="000000"/>
          <w:lang w:val="uk-UA" w:eastAsia="en-US"/>
        </w:rPr>
      </w:pPr>
      <w:r>
        <w:rPr>
          <w:noProof/>
          <w:lang w:val="uk-UA" w:eastAsia="uk-UA"/>
        </w:rPr>
        <w:lastRenderedPageBreak/>
        <w:drawing>
          <wp:inline distT="0" distB="0" distL="0" distR="0">
            <wp:extent cx="5112327" cy="8523806"/>
            <wp:effectExtent l="0" t="0" r="0" b="0"/>
            <wp:docPr id="49" name="Рисунок 49" descr="https://i.pinimg.com/originals/91/19/8f/91198fd13c92d92341a96ca6e8e8eb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91/19/8f/91198fd13c92d92341a96ca6e8e8eb46.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4890" cy="8528079"/>
                    </a:xfrm>
                    <a:prstGeom prst="rect">
                      <a:avLst/>
                    </a:prstGeom>
                    <a:noFill/>
                    <a:ln>
                      <a:noFill/>
                    </a:ln>
                  </pic:spPr>
                </pic:pic>
              </a:graphicData>
            </a:graphic>
          </wp:inline>
        </w:drawing>
      </w:r>
    </w:p>
    <w:p w:rsidR="00E6795F" w:rsidRPr="00B92F31" w:rsidRDefault="00E6795F" w:rsidP="0039575B">
      <w:pPr>
        <w:jc w:val="center"/>
        <w:rPr>
          <w:rFonts w:eastAsia="Calibri"/>
          <w:i/>
          <w:color w:val="000000"/>
          <w:sz w:val="20"/>
          <w:szCs w:val="20"/>
          <w:lang w:val="uk-UA" w:eastAsia="en-US"/>
        </w:rPr>
      </w:pPr>
      <w:r w:rsidRPr="00B92F31">
        <w:rPr>
          <w:rFonts w:eastAsia="Calibri"/>
          <w:i/>
          <w:color w:val="000000"/>
          <w:sz w:val="20"/>
          <w:szCs w:val="20"/>
          <w:lang w:val="uk-UA" w:eastAsia="en-US"/>
        </w:rPr>
        <w:t>https://i.pinimg.com/474x/91/19/8f/91198fd13c92d92341a96ca6e8e8eb46.jpg</w:t>
      </w:r>
    </w:p>
    <w:p w:rsidR="0039575B" w:rsidRPr="0039575B" w:rsidRDefault="0039575B" w:rsidP="0039575B">
      <w:pPr>
        <w:jc w:val="center"/>
        <w:rPr>
          <w:i/>
          <w:sz w:val="28"/>
          <w:szCs w:val="28"/>
          <w:lang w:val="uk-UA"/>
        </w:rPr>
      </w:pPr>
    </w:p>
    <w:p w:rsidR="00702B2D" w:rsidRPr="00D172C4" w:rsidRDefault="00D172C4" w:rsidP="00702B2D">
      <w:pPr>
        <w:jc w:val="right"/>
        <w:rPr>
          <w:sz w:val="28"/>
          <w:szCs w:val="28"/>
          <w:lang w:val="uk-UA"/>
        </w:rPr>
      </w:pPr>
      <w:r w:rsidRPr="00D172C4">
        <w:rPr>
          <w:sz w:val="28"/>
          <w:szCs w:val="28"/>
          <w:lang w:val="uk-UA"/>
        </w:rPr>
        <w:lastRenderedPageBreak/>
        <w:t>ДОДАТОК  Б</w:t>
      </w:r>
    </w:p>
    <w:p w:rsidR="00702B2D" w:rsidRDefault="0039575B" w:rsidP="0039575B">
      <w:pPr>
        <w:jc w:val="center"/>
        <w:rPr>
          <w:i/>
          <w:sz w:val="28"/>
          <w:szCs w:val="28"/>
          <w:lang w:val="uk-UA"/>
        </w:rPr>
      </w:pPr>
      <w:r>
        <w:rPr>
          <w:i/>
          <w:sz w:val="28"/>
          <w:szCs w:val="28"/>
          <w:lang w:val="uk-UA"/>
        </w:rPr>
        <w:t>«</w:t>
      </w:r>
      <w:r w:rsidRPr="0039575B">
        <w:rPr>
          <w:i/>
          <w:sz w:val="28"/>
          <w:szCs w:val="28"/>
          <w:lang w:val="uk-UA"/>
        </w:rPr>
        <w:t>Функціонально – планувальна схема інтер’єру суспільного простору</w:t>
      </w:r>
      <w:r>
        <w:rPr>
          <w:i/>
          <w:sz w:val="28"/>
          <w:szCs w:val="28"/>
          <w:lang w:val="uk-UA"/>
        </w:rPr>
        <w:t>»</w:t>
      </w:r>
      <w:r w:rsidRPr="0039575B">
        <w:rPr>
          <w:i/>
          <w:sz w:val="28"/>
          <w:szCs w:val="28"/>
          <w:lang w:val="uk-UA"/>
        </w:rPr>
        <w:t>. Об’ємно – просторове рішення.</w:t>
      </w:r>
    </w:p>
    <w:p w:rsidR="005A1268" w:rsidRDefault="00107682" w:rsidP="00F8521C">
      <w:pPr>
        <w:rPr>
          <w:i/>
          <w:sz w:val="28"/>
          <w:szCs w:val="28"/>
          <w:lang w:val="uk-UA"/>
        </w:rPr>
      </w:pPr>
      <w:r>
        <w:rPr>
          <w:i/>
          <w:sz w:val="28"/>
          <w:szCs w:val="28"/>
          <w:lang w:val="uk-UA"/>
        </w:rPr>
        <w:t xml:space="preserve">Зонування </w:t>
      </w:r>
      <w:r w:rsidR="003A49D0">
        <w:rPr>
          <w:i/>
          <w:sz w:val="28"/>
          <w:szCs w:val="28"/>
          <w:lang w:val="uk-UA"/>
        </w:rPr>
        <w:t>обладнанням</w:t>
      </w:r>
    </w:p>
    <w:p w:rsidR="0039575B" w:rsidRDefault="00514D64" w:rsidP="00702B2D">
      <w:pPr>
        <w:jc w:val="right"/>
        <w:rPr>
          <w:i/>
          <w:sz w:val="28"/>
          <w:szCs w:val="28"/>
          <w:lang w:val="uk-UA"/>
        </w:rPr>
      </w:pPr>
      <w:r>
        <w:rPr>
          <w:noProof/>
          <w:lang w:val="uk-UA" w:eastAsia="uk-UA"/>
        </w:rPr>
        <w:drawing>
          <wp:inline distT="0" distB="0" distL="0" distR="0">
            <wp:extent cx="5372100" cy="3792855"/>
            <wp:effectExtent l="0" t="0" r="0" b="0"/>
            <wp:docPr id="47" name="Рисунок 47" descr="https://i.pinimg.com/564x/03/bd/8e/03bd8e1b7f045cecb285e362bb9c6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03/bd/8e/03bd8e1b7f045cecb285e362bb9c6203.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0" cy="3792855"/>
                    </a:xfrm>
                    <a:prstGeom prst="rect">
                      <a:avLst/>
                    </a:prstGeom>
                    <a:noFill/>
                    <a:ln>
                      <a:noFill/>
                    </a:ln>
                  </pic:spPr>
                </pic:pic>
              </a:graphicData>
            </a:graphic>
          </wp:inline>
        </w:drawing>
      </w:r>
      <w:r w:rsidRPr="00514D64">
        <w:rPr>
          <w:i/>
          <w:sz w:val="28"/>
          <w:szCs w:val="28"/>
          <w:lang w:val="uk-UA"/>
        </w:rPr>
        <w:t>https://i.pinimg.com/564x/03/bd/8e/03bd8e1b7f045cecb285e362bb9c6203.jpg</w:t>
      </w:r>
    </w:p>
    <w:p w:rsidR="00514D64" w:rsidRDefault="00514D64" w:rsidP="00702B2D">
      <w:pPr>
        <w:jc w:val="right"/>
        <w:rPr>
          <w:i/>
          <w:sz w:val="28"/>
          <w:szCs w:val="28"/>
          <w:lang w:val="uk-UA"/>
        </w:rPr>
      </w:pPr>
      <w:r>
        <w:rPr>
          <w:noProof/>
          <w:lang w:val="uk-UA" w:eastAsia="uk-UA"/>
        </w:rPr>
        <w:drawing>
          <wp:inline distT="0" distB="0" distL="0" distR="0">
            <wp:extent cx="5361940" cy="3657600"/>
            <wp:effectExtent l="0" t="0" r="0" b="0"/>
            <wp:docPr id="48" name="Рисунок 48" descr="https://i.pinimg.com/564x/76/4c/e7/764ce78f25451bd3938d9c64cbcf2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76/4c/e7/764ce78f25451bd3938d9c64cbcf2577.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1940" cy="3657600"/>
                    </a:xfrm>
                    <a:prstGeom prst="rect">
                      <a:avLst/>
                    </a:prstGeom>
                    <a:noFill/>
                    <a:ln>
                      <a:noFill/>
                    </a:ln>
                  </pic:spPr>
                </pic:pic>
              </a:graphicData>
            </a:graphic>
          </wp:inline>
        </w:drawing>
      </w:r>
    </w:p>
    <w:p w:rsidR="00514D64" w:rsidRDefault="00F9257E" w:rsidP="00702B2D">
      <w:pPr>
        <w:jc w:val="right"/>
        <w:rPr>
          <w:i/>
          <w:sz w:val="28"/>
          <w:szCs w:val="28"/>
          <w:lang w:val="uk-UA"/>
        </w:rPr>
      </w:pPr>
      <w:r>
        <w:fldChar w:fldCharType="begin"/>
      </w:r>
      <w:r>
        <w:instrText>HYPERLINK</w:instrText>
      </w:r>
      <w:r w:rsidRPr="00DC4AB1">
        <w:rPr>
          <w:lang w:val="uk-UA"/>
        </w:rPr>
        <w:instrText xml:space="preserve"> "</w:instrText>
      </w:r>
      <w:r>
        <w:instrText>https</w:instrText>
      </w:r>
      <w:r w:rsidRPr="00DC4AB1">
        <w:rPr>
          <w:lang w:val="uk-UA"/>
        </w:rPr>
        <w:instrText>://</w:instrText>
      </w:r>
      <w:r>
        <w:instrText>i</w:instrText>
      </w:r>
      <w:r w:rsidRPr="00DC4AB1">
        <w:rPr>
          <w:lang w:val="uk-UA"/>
        </w:rPr>
        <w:instrText>.</w:instrText>
      </w:r>
      <w:r>
        <w:instrText>pinimg</w:instrText>
      </w:r>
      <w:r w:rsidRPr="00DC4AB1">
        <w:rPr>
          <w:lang w:val="uk-UA"/>
        </w:rPr>
        <w:instrText>.</w:instrText>
      </w:r>
      <w:r>
        <w:instrText>com</w:instrText>
      </w:r>
      <w:r w:rsidRPr="00DC4AB1">
        <w:rPr>
          <w:lang w:val="uk-UA"/>
        </w:rPr>
        <w:instrText>/564</w:instrText>
      </w:r>
      <w:r>
        <w:instrText>x</w:instrText>
      </w:r>
      <w:r w:rsidRPr="00DC4AB1">
        <w:rPr>
          <w:lang w:val="uk-UA"/>
        </w:rPr>
        <w:instrText>/76/4</w:instrText>
      </w:r>
      <w:r>
        <w:instrText>c</w:instrText>
      </w:r>
      <w:r w:rsidRPr="00DC4AB1">
        <w:rPr>
          <w:lang w:val="uk-UA"/>
        </w:rPr>
        <w:instrText>/</w:instrText>
      </w:r>
      <w:r>
        <w:instrText>e</w:instrText>
      </w:r>
      <w:r w:rsidRPr="00DC4AB1">
        <w:rPr>
          <w:lang w:val="uk-UA"/>
        </w:rPr>
        <w:instrText>7/764</w:instrText>
      </w:r>
      <w:r>
        <w:instrText>ce</w:instrText>
      </w:r>
      <w:r w:rsidRPr="00DC4AB1">
        <w:rPr>
          <w:lang w:val="uk-UA"/>
        </w:rPr>
        <w:instrText>78</w:instrText>
      </w:r>
      <w:r>
        <w:instrText>f</w:instrText>
      </w:r>
      <w:r w:rsidRPr="00DC4AB1">
        <w:rPr>
          <w:lang w:val="uk-UA"/>
        </w:rPr>
        <w:instrText>25451</w:instrText>
      </w:r>
      <w:r>
        <w:instrText>bd</w:instrText>
      </w:r>
      <w:r w:rsidRPr="00DC4AB1">
        <w:rPr>
          <w:lang w:val="uk-UA"/>
        </w:rPr>
        <w:instrText>3938</w:instrText>
      </w:r>
      <w:r>
        <w:instrText>d</w:instrText>
      </w:r>
      <w:r w:rsidRPr="00DC4AB1">
        <w:rPr>
          <w:lang w:val="uk-UA"/>
        </w:rPr>
        <w:instrText>9</w:instrText>
      </w:r>
      <w:r>
        <w:instrText>c</w:instrText>
      </w:r>
      <w:r w:rsidRPr="00DC4AB1">
        <w:rPr>
          <w:lang w:val="uk-UA"/>
        </w:rPr>
        <w:instrText>64</w:instrText>
      </w:r>
      <w:r>
        <w:instrText>cbcf</w:instrText>
      </w:r>
      <w:r w:rsidRPr="00DC4AB1">
        <w:rPr>
          <w:lang w:val="uk-UA"/>
        </w:rPr>
        <w:instrText>2577.</w:instrText>
      </w:r>
      <w:r>
        <w:instrText>jpg</w:instrText>
      </w:r>
      <w:r w:rsidRPr="00DC4AB1">
        <w:rPr>
          <w:lang w:val="uk-UA"/>
        </w:rPr>
        <w:instrText>"</w:instrText>
      </w:r>
      <w:r>
        <w:fldChar w:fldCharType="separate"/>
      </w:r>
      <w:r w:rsidR="00107682" w:rsidRPr="00A573D5">
        <w:rPr>
          <w:rStyle w:val="a5"/>
          <w:i/>
          <w:sz w:val="28"/>
          <w:szCs w:val="28"/>
          <w:lang w:val="uk-UA"/>
        </w:rPr>
        <w:t>https://i.pinimg.com/564x/76/4c/e7/764ce78f25451bd3938d9c64cbcf2577.jpg</w:t>
      </w:r>
      <w:r>
        <w:fldChar w:fldCharType="end"/>
      </w:r>
    </w:p>
    <w:p w:rsidR="00C50A7C" w:rsidRDefault="00C50A7C" w:rsidP="00702B2D">
      <w:pPr>
        <w:jc w:val="right"/>
        <w:rPr>
          <w:noProof/>
          <w:lang w:val="uk-UA" w:eastAsia="uk-UA"/>
        </w:rPr>
      </w:pPr>
      <w:r>
        <w:rPr>
          <w:noProof/>
          <w:lang w:val="uk-UA" w:eastAsia="uk-UA"/>
        </w:rPr>
        <w:lastRenderedPageBreak/>
        <w:drawing>
          <wp:inline distT="0" distB="0" distL="0" distR="0">
            <wp:extent cx="3579734" cy="4475833"/>
            <wp:effectExtent l="0" t="0" r="1905" b="1270"/>
            <wp:docPr id="70" name="Рисунок 70" descr="https://i.pinimg.com/564x/5e/4d/ad/5e4dadd8a7b02735649e2a17e46a1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564x/5e/4d/ad/5e4dadd8a7b02735649e2a17e46a17e9.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9623" cy="4475694"/>
                    </a:xfrm>
                    <a:prstGeom prst="rect">
                      <a:avLst/>
                    </a:prstGeom>
                    <a:noFill/>
                    <a:ln>
                      <a:noFill/>
                    </a:ln>
                  </pic:spPr>
                </pic:pic>
              </a:graphicData>
            </a:graphic>
          </wp:inline>
        </w:drawing>
      </w:r>
    </w:p>
    <w:p w:rsidR="00C50A7C" w:rsidRPr="00B92F31" w:rsidRDefault="00C50A7C" w:rsidP="00C50A7C">
      <w:pPr>
        <w:jc w:val="right"/>
        <w:rPr>
          <w:i/>
          <w:sz w:val="20"/>
          <w:szCs w:val="20"/>
          <w:lang w:val="uk-UA"/>
        </w:rPr>
      </w:pPr>
      <w:r w:rsidRPr="00B92F31">
        <w:rPr>
          <w:i/>
          <w:sz w:val="20"/>
          <w:szCs w:val="20"/>
          <w:lang w:val="uk-UA"/>
        </w:rPr>
        <w:t>https://i.pinimg.com/564x/5e/4d/ad/5e4dadd8a7b02735649e2a17e46a17e9.jpg</w:t>
      </w:r>
    </w:p>
    <w:p w:rsidR="00C50A7C" w:rsidRDefault="00C50A7C" w:rsidP="00702B2D">
      <w:pPr>
        <w:jc w:val="right"/>
        <w:rPr>
          <w:noProof/>
          <w:lang w:val="uk-UA" w:eastAsia="uk-UA"/>
        </w:rPr>
      </w:pPr>
    </w:p>
    <w:p w:rsidR="00C50A7C" w:rsidRDefault="00C50A7C" w:rsidP="00702B2D">
      <w:pPr>
        <w:jc w:val="right"/>
        <w:rPr>
          <w:i/>
          <w:sz w:val="28"/>
          <w:szCs w:val="28"/>
          <w:lang w:val="uk-UA"/>
        </w:rPr>
      </w:pPr>
      <w:r>
        <w:rPr>
          <w:noProof/>
          <w:lang w:val="uk-UA" w:eastAsia="uk-UA"/>
        </w:rPr>
        <w:drawing>
          <wp:inline distT="0" distB="0" distL="0" distR="0">
            <wp:extent cx="3596185" cy="3596185"/>
            <wp:effectExtent l="0" t="0" r="4445" b="4445"/>
            <wp:docPr id="71" name="Рисунок 71" descr="Изображение пина-ис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пина-истории"/>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6051" cy="3596051"/>
                    </a:xfrm>
                    <a:prstGeom prst="rect">
                      <a:avLst/>
                    </a:prstGeom>
                    <a:noFill/>
                    <a:ln>
                      <a:noFill/>
                    </a:ln>
                  </pic:spPr>
                </pic:pic>
              </a:graphicData>
            </a:graphic>
          </wp:inline>
        </w:drawing>
      </w:r>
    </w:p>
    <w:p w:rsidR="00C50A7C" w:rsidRPr="00B92F31" w:rsidRDefault="00C50A7C" w:rsidP="00702B2D">
      <w:pPr>
        <w:jc w:val="right"/>
        <w:rPr>
          <w:i/>
          <w:sz w:val="20"/>
          <w:szCs w:val="20"/>
          <w:lang w:val="uk-UA"/>
        </w:rPr>
      </w:pPr>
      <w:r w:rsidRPr="00B92F31">
        <w:rPr>
          <w:i/>
          <w:sz w:val="20"/>
          <w:szCs w:val="20"/>
          <w:lang w:val="uk-UA"/>
        </w:rPr>
        <w:t>https://i.pinimg.com/736x/44/49/fa/4449fa22764811b8946f86ad765408b6.jpg</w:t>
      </w:r>
    </w:p>
    <w:p w:rsidR="00C50A7C" w:rsidRDefault="00C50A7C" w:rsidP="00F8521C">
      <w:pPr>
        <w:rPr>
          <w:i/>
          <w:sz w:val="28"/>
          <w:szCs w:val="28"/>
          <w:lang w:val="uk-UA"/>
        </w:rPr>
      </w:pPr>
    </w:p>
    <w:p w:rsidR="00C50A7C" w:rsidRDefault="00C50A7C" w:rsidP="00F8521C">
      <w:pPr>
        <w:rPr>
          <w:i/>
          <w:sz w:val="28"/>
          <w:szCs w:val="28"/>
          <w:lang w:val="uk-UA"/>
        </w:rPr>
      </w:pPr>
    </w:p>
    <w:p w:rsidR="00F8521C" w:rsidRDefault="00F8521C" w:rsidP="00F8521C">
      <w:pPr>
        <w:rPr>
          <w:i/>
          <w:sz w:val="28"/>
          <w:szCs w:val="28"/>
          <w:lang w:val="uk-UA"/>
        </w:rPr>
      </w:pPr>
      <w:r>
        <w:rPr>
          <w:i/>
          <w:sz w:val="28"/>
          <w:szCs w:val="28"/>
          <w:lang w:val="uk-UA"/>
        </w:rPr>
        <w:t>Зонування кольором та фактурами.</w:t>
      </w:r>
    </w:p>
    <w:p w:rsidR="00F8521C" w:rsidRDefault="00F8521C" w:rsidP="00F8521C">
      <w:pPr>
        <w:rPr>
          <w:i/>
          <w:sz w:val="28"/>
          <w:szCs w:val="28"/>
          <w:lang w:val="uk-UA"/>
        </w:rPr>
      </w:pPr>
      <w:r>
        <w:rPr>
          <w:noProof/>
          <w:lang w:val="uk-UA" w:eastAsia="uk-UA"/>
        </w:rPr>
        <w:drawing>
          <wp:inline distT="0" distB="0" distL="0" distR="0">
            <wp:extent cx="2704545" cy="4058578"/>
            <wp:effectExtent l="0" t="0" r="635" b="0"/>
            <wp:docPr id="54" name="Рисунок 54" descr="https://i.pinimg.com/564x/fe/e9/83/fee98346ff5812d0e41604767dd4bf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fe/e9/83/fee98346ff5812d0e41604767dd4bff9.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8609" cy="4064677"/>
                    </a:xfrm>
                    <a:prstGeom prst="rect">
                      <a:avLst/>
                    </a:prstGeom>
                    <a:noFill/>
                    <a:ln>
                      <a:noFill/>
                    </a:ln>
                  </pic:spPr>
                </pic:pic>
              </a:graphicData>
            </a:graphic>
          </wp:inline>
        </w:drawing>
      </w:r>
      <w:r>
        <w:rPr>
          <w:noProof/>
          <w:lang w:val="uk-UA" w:eastAsia="uk-UA"/>
        </w:rPr>
        <w:drawing>
          <wp:inline distT="0" distB="0" distL="0" distR="0">
            <wp:extent cx="2899267" cy="4063499"/>
            <wp:effectExtent l="0" t="0" r="0" b="0"/>
            <wp:docPr id="55" name="Рисунок 55" descr="https://i.pinimg.com/564x/68/97/90/6897904c299e689b3a3b4a0fae7c1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564x/68/97/90/6897904c299e689b3a3b4a0fae7c1d12.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6398" cy="4073494"/>
                    </a:xfrm>
                    <a:prstGeom prst="rect">
                      <a:avLst/>
                    </a:prstGeom>
                    <a:noFill/>
                    <a:ln>
                      <a:noFill/>
                    </a:ln>
                  </pic:spPr>
                </pic:pic>
              </a:graphicData>
            </a:graphic>
          </wp:inline>
        </w:drawing>
      </w:r>
    </w:p>
    <w:p w:rsidR="00F8521C" w:rsidRPr="00B92F31" w:rsidRDefault="00F8521C" w:rsidP="00F8521C">
      <w:pPr>
        <w:rPr>
          <w:i/>
          <w:sz w:val="20"/>
          <w:szCs w:val="20"/>
          <w:lang w:val="uk-UA"/>
        </w:rPr>
      </w:pPr>
      <w:r w:rsidRPr="00B92F31">
        <w:rPr>
          <w:i/>
          <w:sz w:val="20"/>
          <w:szCs w:val="20"/>
          <w:lang w:val="uk-UA"/>
        </w:rPr>
        <w:t>https://i.pinimg.com/564x/fe/e9/83/fee98346ff5812d0e41604767dd4bff9.jpg</w:t>
      </w:r>
    </w:p>
    <w:p w:rsidR="00F8521C" w:rsidRPr="00B92F31" w:rsidRDefault="00F9257E" w:rsidP="00F8521C">
      <w:pPr>
        <w:rPr>
          <w:i/>
          <w:sz w:val="20"/>
          <w:szCs w:val="20"/>
          <w:lang w:val="uk-UA"/>
        </w:rPr>
      </w:pPr>
      <w:r>
        <w:fldChar w:fldCharType="begin"/>
      </w:r>
      <w:r>
        <w:instrText>HYPERLINK</w:instrText>
      </w:r>
      <w:r w:rsidRPr="00DC4AB1">
        <w:rPr>
          <w:lang w:val="uk-UA"/>
        </w:rPr>
        <w:instrText xml:space="preserve"> "</w:instrText>
      </w:r>
      <w:r>
        <w:instrText>https</w:instrText>
      </w:r>
      <w:r w:rsidRPr="00DC4AB1">
        <w:rPr>
          <w:lang w:val="uk-UA"/>
        </w:rPr>
        <w:instrText>://</w:instrText>
      </w:r>
      <w:r>
        <w:instrText>i</w:instrText>
      </w:r>
      <w:r w:rsidRPr="00DC4AB1">
        <w:rPr>
          <w:lang w:val="uk-UA"/>
        </w:rPr>
        <w:instrText>.</w:instrText>
      </w:r>
      <w:r>
        <w:instrText>pinimg</w:instrText>
      </w:r>
      <w:r w:rsidRPr="00DC4AB1">
        <w:rPr>
          <w:lang w:val="uk-UA"/>
        </w:rPr>
        <w:instrText>.</w:instrText>
      </w:r>
      <w:r>
        <w:instrText>com</w:instrText>
      </w:r>
      <w:r w:rsidRPr="00DC4AB1">
        <w:rPr>
          <w:lang w:val="uk-UA"/>
        </w:rPr>
        <w:instrText>/564</w:instrText>
      </w:r>
      <w:r>
        <w:instrText>x</w:instrText>
      </w:r>
      <w:r w:rsidRPr="00DC4AB1">
        <w:rPr>
          <w:lang w:val="uk-UA"/>
        </w:rPr>
        <w:instrText>/68/97/90/6897904</w:instrText>
      </w:r>
      <w:r>
        <w:instrText>c</w:instrText>
      </w:r>
      <w:r w:rsidRPr="00DC4AB1">
        <w:rPr>
          <w:lang w:val="uk-UA"/>
        </w:rPr>
        <w:instrText>299</w:instrText>
      </w:r>
      <w:r>
        <w:instrText>e</w:instrText>
      </w:r>
      <w:r w:rsidRPr="00DC4AB1">
        <w:rPr>
          <w:lang w:val="uk-UA"/>
        </w:rPr>
        <w:instrText>689</w:instrText>
      </w:r>
      <w:r>
        <w:instrText>b</w:instrText>
      </w:r>
      <w:r w:rsidRPr="00DC4AB1">
        <w:rPr>
          <w:lang w:val="uk-UA"/>
        </w:rPr>
        <w:instrText>3</w:instrText>
      </w:r>
      <w:r>
        <w:instrText>a</w:instrText>
      </w:r>
      <w:r w:rsidRPr="00DC4AB1">
        <w:rPr>
          <w:lang w:val="uk-UA"/>
        </w:rPr>
        <w:instrText>3</w:instrText>
      </w:r>
      <w:r>
        <w:instrText>b</w:instrText>
      </w:r>
      <w:r w:rsidRPr="00DC4AB1">
        <w:rPr>
          <w:lang w:val="uk-UA"/>
        </w:rPr>
        <w:instrText>4</w:instrText>
      </w:r>
      <w:r>
        <w:instrText>a</w:instrText>
      </w:r>
      <w:r w:rsidRPr="00DC4AB1">
        <w:rPr>
          <w:lang w:val="uk-UA"/>
        </w:rPr>
        <w:instrText>0</w:instrText>
      </w:r>
      <w:r>
        <w:instrText>fae</w:instrText>
      </w:r>
      <w:r w:rsidRPr="00DC4AB1">
        <w:rPr>
          <w:lang w:val="uk-UA"/>
        </w:rPr>
        <w:instrText>7</w:instrText>
      </w:r>
      <w:r>
        <w:instrText>c</w:instrText>
      </w:r>
      <w:r w:rsidRPr="00DC4AB1">
        <w:rPr>
          <w:lang w:val="uk-UA"/>
        </w:rPr>
        <w:instrText>1</w:instrText>
      </w:r>
      <w:r>
        <w:instrText>d</w:instrText>
      </w:r>
      <w:r w:rsidRPr="00DC4AB1">
        <w:rPr>
          <w:lang w:val="uk-UA"/>
        </w:rPr>
        <w:instrText>12.</w:instrText>
      </w:r>
      <w:r>
        <w:instrText>jpg</w:instrText>
      </w:r>
      <w:r w:rsidRPr="00DC4AB1">
        <w:rPr>
          <w:lang w:val="uk-UA"/>
        </w:rPr>
        <w:instrText>"</w:instrText>
      </w:r>
      <w:r>
        <w:fldChar w:fldCharType="separate"/>
      </w:r>
      <w:r w:rsidR="00F8521C" w:rsidRPr="00B92F31">
        <w:rPr>
          <w:rStyle w:val="a5"/>
          <w:i/>
          <w:sz w:val="20"/>
          <w:szCs w:val="20"/>
          <w:lang w:val="uk-UA"/>
        </w:rPr>
        <w:t>https://i.pinimg.com/564x/68/97/90/6897904c299e689b3a3b4a0fae7c1d12.jpg</w:t>
      </w:r>
      <w:r>
        <w:fldChar w:fldCharType="end"/>
      </w:r>
    </w:p>
    <w:p w:rsidR="00F8521C" w:rsidRDefault="00F8521C" w:rsidP="00F8521C">
      <w:pPr>
        <w:rPr>
          <w:i/>
          <w:lang w:val="uk-UA"/>
        </w:rPr>
      </w:pPr>
    </w:p>
    <w:p w:rsidR="00F8521C" w:rsidRPr="00F8521C" w:rsidRDefault="00F8521C" w:rsidP="00F8521C">
      <w:pPr>
        <w:jc w:val="center"/>
        <w:rPr>
          <w:i/>
          <w:lang w:val="uk-UA"/>
        </w:rPr>
      </w:pPr>
      <w:r w:rsidRPr="00F8521C">
        <w:rPr>
          <w:noProof/>
          <w:lang w:val="uk-UA" w:eastAsia="uk-UA"/>
        </w:rPr>
        <w:drawing>
          <wp:inline distT="0" distB="0" distL="0" distR="0">
            <wp:extent cx="4974163" cy="3419627"/>
            <wp:effectExtent l="0" t="0" r="0" b="9525"/>
            <wp:docPr id="56" name="Рисунок 56" descr="https://i.pinimg.com/564x/ea/71/57/ea7157d1d25b04b24c1b4abe8199bd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564x/ea/71/57/ea7157d1d25b04b24c1b4abe8199bdd4.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4392" cy="3419784"/>
                    </a:xfrm>
                    <a:prstGeom prst="rect">
                      <a:avLst/>
                    </a:prstGeom>
                    <a:noFill/>
                    <a:ln>
                      <a:noFill/>
                    </a:ln>
                  </pic:spPr>
                </pic:pic>
              </a:graphicData>
            </a:graphic>
          </wp:inline>
        </w:drawing>
      </w:r>
    </w:p>
    <w:p w:rsidR="00F8521C" w:rsidRPr="00B92F31" w:rsidRDefault="00F8521C" w:rsidP="00F8521C">
      <w:pPr>
        <w:jc w:val="center"/>
        <w:rPr>
          <w:i/>
          <w:sz w:val="20"/>
          <w:szCs w:val="20"/>
          <w:lang w:val="uk-UA"/>
        </w:rPr>
      </w:pPr>
      <w:r w:rsidRPr="00B92F31">
        <w:rPr>
          <w:i/>
          <w:sz w:val="20"/>
          <w:szCs w:val="20"/>
          <w:lang w:val="uk-UA"/>
        </w:rPr>
        <w:t>https://i.pinimg.com/564x/ea/71/57/ea7157d1d25b04b24c1b4abe8199bdd4.jpg</w:t>
      </w:r>
    </w:p>
    <w:p w:rsidR="00F8521C" w:rsidRDefault="00F8521C" w:rsidP="00702B2D">
      <w:pPr>
        <w:jc w:val="right"/>
        <w:rPr>
          <w:i/>
          <w:sz w:val="28"/>
          <w:szCs w:val="28"/>
          <w:lang w:val="uk-UA"/>
        </w:rPr>
      </w:pPr>
    </w:p>
    <w:p w:rsidR="00107682" w:rsidRDefault="00107682" w:rsidP="00F8521C">
      <w:pPr>
        <w:rPr>
          <w:i/>
          <w:sz w:val="28"/>
          <w:szCs w:val="28"/>
          <w:lang w:val="uk-UA"/>
        </w:rPr>
      </w:pPr>
      <w:r>
        <w:rPr>
          <w:i/>
          <w:sz w:val="28"/>
          <w:szCs w:val="28"/>
          <w:lang w:val="uk-UA"/>
        </w:rPr>
        <w:lastRenderedPageBreak/>
        <w:t xml:space="preserve">Зонування </w:t>
      </w:r>
      <w:r w:rsidR="00A60A82">
        <w:rPr>
          <w:i/>
          <w:sz w:val="28"/>
          <w:szCs w:val="28"/>
          <w:lang w:val="uk-UA"/>
        </w:rPr>
        <w:t>освітленням</w:t>
      </w:r>
    </w:p>
    <w:p w:rsidR="005C333B" w:rsidRDefault="005C333B" w:rsidP="005C333B">
      <w:pPr>
        <w:jc w:val="center"/>
        <w:rPr>
          <w:i/>
          <w:sz w:val="28"/>
          <w:szCs w:val="28"/>
          <w:lang w:val="uk-UA"/>
        </w:rPr>
      </w:pPr>
      <w:r>
        <w:rPr>
          <w:noProof/>
          <w:lang w:val="uk-UA" w:eastAsia="uk-UA"/>
        </w:rPr>
        <w:drawing>
          <wp:inline distT="0" distB="0" distL="0" distR="0">
            <wp:extent cx="2631784" cy="3950164"/>
            <wp:effectExtent l="0" t="0" r="0" b="0"/>
            <wp:docPr id="58" name="Рисунок 58" descr="https://i.pinimg.com/564x/16/28/d0/1628d05f88c08bf1ea8b9647c584a8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16/28/d0/1628d05f88c08bf1ea8b9647c584a8af.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1315" cy="3964469"/>
                    </a:xfrm>
                    <a:prstGeom prst="rect">
                      <a:avLst/>
                    </a:prstGeom>
                    <a:noFill/>
                    <a:ln>
                      <a:noFill/>
                    </a:ln>
                  </pic:spPr>
                </pic:pic>
              </a:graphicData>
            </a:graphic>
          </wp:inline>
        </w:drawing>
      </w:r>
      <w:r>
        <w:rPr>
          <w:noProof/>
          <w:lang w:val="uk-UA" w:eastAsia="uk-UA"/>
        </w:rPr>
        <w:drawing>
          <wp:inline distT="0" distB="0" distL="0" distR="0">
            <wp:extent cx="2902743" cy="3957850"/>
            <wp:effectExtent l="0" t="0" r="0" b="5080"/>
            <wp:docPr id="59" name="Рисунок 59" descr="https://i.pinimg.com/564x/2e/0c/9a/2e0c9ab9443e9ae51a8e04cc72648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564x/2e/0c/9a/2e0c9ab9443e9ae51a8e04cc7264810d.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2743" cy="3957850"/>
                    </a:xfrm>
                    <a:prstGeom prst="rect">
                      <a:avLst/>
                    </a:prstGeom>
                    <a:noFill/>
                    <a:ln>
                      <a:noFill/>
                    </a:ln>
                  </pic:spPr>
                </pic:pic>
              </a:graphicData>
            </a:graphic>
          </wp:inline>
        </w:drawing>
      </w:r>
    </w:p>
    <w:p w:rsidR="005C333B" w:rsidRPr="00B92F31" w:rsidRDefault="00F9257E" w:rsidP="005C333B">
      <w:pPr>
        <w:jc w:val="center"/>
        <w:rPr>
          <w:i/>
          <w:sz w:val="20"/>
          <w:szCs w:val="20"/>
          <w:lang w:val="uk-UA"/>
        </w:rPr>
      </w:pPr>
      <w:r>
        <w:fldChar w:fldCharType="begin"/>
      </w:r>
      <w:r>
        <w:instrText>HYPERLINK</w:instrText>
      </w:r>
      <w:r w:rsidRPr="00DC4AB1">
        <w:rPr>
          <w:lang w:val="uk-UA"/>
        </w:rPr>
        <w:instrText xml:space="preserve"> "</w:instrText>
      </w:r>
      <w:r>
        <w:instrText>https</w:instrText>
      </w:r>
      <w:r w:rsidRPr="00DC4AB1">
        <w:rPr>
          <w:lang w:val="uk-UA"/>
        </w:rPr>
        <w:instrText>://</w:instrText>
      </w:r>
      <w:r>
        <w:instrText>i</w:instrText>
      </w:r>
      <w:r w:rsidRPr="00DC4AB1">
        <w:rPr>
          <w:lang w:val="uk-UA"/>
        </w:rPr>
        <w:instrText>.</w:instrText>
      </w:r>
      <w:r>
        <w:instrText>pinimg</w:instrText>
      </w:r>
      <w:r w:rsidRPr="00DC4AB1">
        <w:rPr>
          <w:lang w:val="uk-UA"/>
        </w:rPr>
        <w:instrText>.</w:instrText>
      </w:r>
      <w:r>
        <w:instrText>com</w:instrText>
      </w:r>
      <w:r w:rsidRPr="00DC4AB1">
        <w:rPr>
          <w:lang w:val="uk-UA"/>
        </w:rPr>
        <w:instrText>/564</w:instrText>
      </w:r>
      <w:r>
        <w:instrText>x</w:instrText>
      </w:r>
      <w:r w:rsidRPr="00DC4AB1">
        <w:rPr>
          <w:lang w:val="uk-UA"/>
        </w:rPr>
        <w:instrText>/16/28/</w:instrText>
      </w:r>
      <w:r>
        <w:instrText>d</w:instrText>
      </w:r>
      <w:r w:rsidRPr="00DC4AB1">
        <w:rPr>
          <w:lang w:val="uk-UA"/>
        </w:rPr>
        <w:instrText>0/1628</w:instrText>
      </w:r>
      <w:r>
        <w:instrText>d</w:instrText>
      </w:r>
      <w:r w:rsidRPr="00DC4AB1">
        <w:rPr>
          <w:lang w:val="uk-UA"/>
        </w:rPr>
        <w:instrText>05</w:instrText>
      </w:r>
      <w:r>
        <w:instrText>f</w:instrText>
      </w:r>
      <w:r w:rsidRPr="00DC4AB1">
        <w:rPr>
          <w:lang w:val="uk-UA"/>
        </w:rPr>
        <w:instrText>88</w:instrText>
      </w:r>
      <w:r>
        <w:instrText>c</w:instrText>
      </w:r>
      <w:r w:rsidRPr="00DC4AB1">
        <w:rPr>
          <w:lang w:val="uk-UA"/>
        </w:rPr>
        <w:instrText>08</w:instrText>
      </w:r>
      <w:r>
        <w:instrText>bf</w:instrText>
      </w:r>
      <w:r w:rsidRPr="00DC4AB1">
        <w:rPr>
          <w:lang w:val="uk-UA"/>
        </w:rPr>
        <w:instrText>1</w:instrText>
      </w:r>
      <w:r>
        <w:instrText>ea</w:instrText>
      </w:r>
      <w:r w:rsidRPr="00DC4AB1">
        <w:rPr>
          <w:lang w:val="uk-UA"/>
        </w:rPr>
        <w:instrText>8</w:instrText>
      </w:r>
      <w:r>
        <w:instrText>b</w:instrText>
      </w:r>
      <w:r w:rsidRPr="00DC4AB1">
        <w:rPr>
          <w:lang w:val="uk-UA"/>
        </w:rPr>
        <w:instrText>9647</w:instrText>
      </w:r>
      <w:r>
        <w:instrText>c</w:instrText>
      </w:r>
      <w:r w:rsidRPr="00DC4AB1">
        <w:rPr>
          <w:lang w:val="uk-UA"/>
        </w:rPr>
        <w:instrText>584</w:instrText>
      </w:r>
      <w:r>
        <w:instrText>a</w:instrText>
      </w:r>
      <w:r w:rsidRPr="00DC4AB1">
        <w:rPr>
          <w:lang w:val="uk-UA"/>
        </w:rPr>
        <w:instrText>8</w:instrText>
      </w:r>
      <w:r>
        <w:instrText>af</w:instrText>
      </w:r>
      <w:r w:rsidRPr="00DC4AB1">
        <w:rPr>
          <w:lang w:val="uk-UA"/>
        </w:rPr>
        <w:instrText>.</w:instrText>
      </w:r>
      <w:r>
        <w:instrText>jpg</w:instrText>
      </w:r>
      <w:r w:rsidRPr="00DC4AB1">
        <w:rPr>
          <w:lang w:val="uk-UA"/>
        </w:rPr>
        <w:instrText>"</w:instrText>
      </w:r>
      <w:r>
        <w:fldChar w:fldCharType="separate"/>
      </w:r>
      <w:r w:rsidR="005C333B" w:rsidRPr="00B92F31">
        <w:rPr>
          <w:rStyle w:val="a5"/>
          <w:i/>
          <w:sz w:val="20"/>
          <w:szCs w:val="20"/>
          <w:lang w:val="uk-UA"/>
        </w:rPr>
        <w:t>https://i.pinimg.com/564x/16/28/d0/1628d05f88c08bf1ea8b9647c584a8af.jpg</w:t>
      </w:r>
      <w:r>
        <w:fldChar w:fldCharType="end"/>
      </w:r>
    </w:p>
    <w:p w:rsidR="005C333B" w:rsidRPr="00B92F31" w:rsidRDefault="005C333B" w:rsidP="005C333B">
      <w:pPr>
        <w:jc w:val="center"/>
        <w:rPr>
          <w:i/>
          <w:sz w:val="20"/>
          <w:szCs w:val="20"/>
          <w:lang w:val="uk-UA"/>
        </w:rPr>
      </w:pPr>
      <w:r w:rsidRPr="00B92F31">
        <w:rPr>
          <w:i/>
          <w:sz w:val="20"/>
          <w:szCs w:val="20"/>
          <w:lang w:val="uk-UA"/>
        </w:rPr>
        <w:t>https://i.pinimg.com/564x/2e/0c/9a/2e0c9ab9443e9ae51a8e04cc7264810d.jpg</w:t>
      </w:r>
    </w:p>
    <w:p w:rsidR="005C333B" w:rsidRDefault="005C333B" w:rsidP="005C333B">
      <w:pPr>
        <w:rPr>
          <w:i/>
          <w:sz w:val="28"/>
          <w:szCs w:val="28"/>
          <w:lang w:val="uk-UA"/>
        </w:rPr>
      </w:pPr>
    </w:p>
    <w:p w:rsidR="00C429A1" w:rsidRDefault="00C429A1" w:rsidP="005C333B">
      <w:pPr>
        <w:rPr>
          <w:i/>
          <w:sz w:val="28"/>
          <w:szCs w:val="28"/>
          <w:lang w:val="uk-UA"/>
        </w:rPr>
      </w:pPr>
    </w:p>
    <w:p w:rsidR="00C429A1" w:rsidRDefault="00C429A1" w:rsidP="005C333B">
      <w:pPr>
        <w:rPr>
          <w:i/>
          <w:sz w:val="28"/>
          <w:szCs w:val="28"/>
          <w:lang w:val="uk-UA"/>
        </w:rPr>
      </w:pPr>
    </w:p>
    <w:p w:rsidR="005C333B" w:rsidRDefault="005C333B" w:rsidP="005C333B">
      <w:pPr>
        <w:rPr>
          <w:i/>
          <w:sz w:val="28"/>
          <w:szCs w:val="28"/>
          <w:lang w:val="uk-UA"/>
        </w:rPr>
      </w:pPr>
      <w:r>
        <w:rPr>
          <w:noProof/>
          <w:lang w:val="uk-UA" w:eastAsia="uk-UA"/>
        </w:rPr>
        <w:drawing>
          <wp:inline distT="0" distB="0" distL="0" distR="0">
            <wp:extent cx="2053988" cy="2053988"/>
            <wp:effectExtent l="0" t="0" r="3810" b="3810"/>
            <wp:docPr id="60" name="Рисунок 60" descr="Люстра Incanto от Marchetti Illuminazione из Италии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юстра Incanto от Marchetti Illuminazione из Италии фото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4265" cy="2054265"/>
                    </a:xfrm>
                    <a:prstGeom prst="rect">
                      <a:avLst/>
                    </a:prstGeom>
                    <a:noFill/>
                    <a:ln>
                      <a:noFill/>
                    </a:ln>
                  </pic:spPr>
                </pic:pic>
              </a:graphicData>
            </a:graphic>
          </wp:inline>
        </w:drawing>
      </w:r>
      <w:r w:rsidR="00C429A1">
        <w:rPr>
          <w:noProof/>
          <w:lang w:val="uk-UA" w:eastAsia="uk-UA"/>
        </w:rPr>
        <w:drawing>
          <wp:inline distT="0" distB="0" distL="0" distR="0">
            <wp:extent cx="1856095" cy="2054280"/>
            <wp:effectExtent l="0" t="0" r="0" b="3175"/>
            <wp:docPr id="61" name="Рисунок 61" descr="https://i.pinimg.com/564x/39/57/6a/39576a9b8179594e80d0a2235fa2c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39/57/6a/39576a9b8179594e80d0a2235fa2ce30.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4266" cy="2063324"/>
                    </a:xfrm>
                    <a:prstGeom prst="rect">
                      <a:avLst/>
                    </a:prstGeom>
                    <a:noFill/>
                    <a:ln>
                      <a:noFill/>
                    </a:ln>
                  </pic:spPr>
                </pic:pic>
              </a:graphicData>
            </a:graphic>
          </wp:inline>
        </w:drawing>
      </w:r>
      <w:r w:rsidR="00C429A1">
        <w:rPr>
          <w:noProof/>
          <w:lang w:val="uk-UA" w:eastAsia="uk-UA"/>
        </w:rPr>
        <w:drawing>
          <wp:inline distT="0" distB="0" distL="0" distR="0">
            <wp:extent cx="1747119" cy="2739573"/>
            <wp:effectExtent l="0" t="0" r="5715" b="3810"/>
            <wp:docPr id="64" name="Рисунок 64" descr="https://i.pinimg.com/564x/d6/74/dc/d674dc3ef030fb6c5197592426f18c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d6/74/dc/d674dc3ef030fb6c5197592426f18cc0.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7119" cy="2739573"/>
                    </a:xfrm>
                    <a:prstGeom prst="rect">
                      <a:avLst/>
                    </a:prstGeom>
                    <a:noFill/>
                    <a:ln>
                      <a:noFill/>
                    </a:ln>
                  </pic:spPr>
                </pic:pic>
              </a:graphicData>
            </a:graphic>
          </wp:inline>
        </w:drawing>
      </w:r>
    </w:p>
    <w:p w:rsidR="00C429A1" w:rsidRDefault="00C429A1" w:rsidP="005C333B">
      <w:pPr>
        <w:rPr>
          <w:i/>
          <w:sz w:val="28"/>
          <w:szCs w:val="28"/>
          <w:lang w:val="uk-UA"/>
        </w:rPr>
      </w:pPr>
    </w:p>
    <w:p w:rsidR="00C429A1" w:rsidRPr="00B92F31" w:rsidRDefault="00C429A1" w:rsidP="005C333B">
      <w:pPr>
        <w:rPr>
          <w:i/>
          <w:sz w:val="20"/>
          <w:szCs w:val="20"/>
          <w:lang w:val="uk-UA"/>
        </w:rPr>
      </w:pPr>
      <w:r w:rsidRPr="00B92F31">
        <w:rPr>
          <w:i/>
          <w:sz w:val="20"/>
          <w:szCs w:val="20"/>
          <w:lang w:val="uk-UA"/>
        </w:rPr>
        <w:t>https://i.pinimg.com/474x/4d/78/df/4d78df9b0a7d14ef7efaff9d46ce9296.jpg</w:t>
      </w:r>
    </w:p>
    <w:p w:rsidR="00C429A1" w:rsidRPr="00B92F31" w:rsidRDefault="00C429A1" w:rsidP="005C333B">
      <w:pPr>
        <w:rPr>
          <w:i/>
          <w:sz w:val="20"/>
          <w:szCs w:val="20"/>
          <w:lang w:val="uk-UA"/>
        </w:rPr>
      </w:pPr>
      <w:r w:rsidRPr="00B92F31">
        <w:rPr>
          <w:i/>
          <w:sz w:val="20"/>
          <w:szCs w:val="20"/>
          <w:lang w:val="uk-UA"/>
        </w:rPr>
        <w:t>https://i.pinimg.com/736x/d6/74/dc/d674dc3ef030fb6c5197592426f18cc0.jpg</w:t>
      </w:r>
    </w:p>
    <w:p w:rsidR="00C429A1" w:rsidRDefault="00C429A1" w:rsidP="00C429A1">
      <w:pPr>
        <w:rPr>
          <w:i/>
          <w:sz w:val="28"/>
          <w:szCs w:val="28"/>
          <w:lang w:val="uk-UA"/>
        </w:rPr>
      </w:pPr>
    </w:p>
    <w:p w:rsidR="00B92F31" w:rsidRDefault="00B92F31" w:rsidP="00C429A1">
      <w:pPr>
        <w:rPr>
          <w:i/>
          <w:sz w:val="28"/>
          <w:szCs w:val="28"/>
          <w:lang w:val="uk-UA"/>
        </w:rPr>
      </w:pPr>
    </w:p>
    <w:p w:rsidR="00C429A1" w:rsidRDefault="00C429A1" w:rsidP="00C429A1">
      <w:pPr>
        <w:rPr>
          <w:i/>
          <w:sz w:val="28"/>
          <w:szCs w:val="28"/>
          <w:lang w:val="uk-UA"/>
        </w:rPr>
      </w:pPr>
      <w:r>
        <w:rPr>
          <w:i/>
          <w:sz w:val="28"/>
          <w:szCs w:val="28"/>
          <w:lang w:val="uk-UA"/>
        </w:rPr>
        <w:lastRenderedPageBreak/>
        <w:t>Зонування озелененням</w:t>
      </w:r>
    </w:p>
    <w:p w:rsidR="00C429A1" w:rsidRPr="00B92F31" w:rsidRDefault="00C429A1" w:rsidP="003A49D0">
      <w:pPr>
        <w:jc w:val="center"/>
        <w:rPr>
          <w:i/>
          <w:sz w:val="20"/>
          <w:szCs w:val="20"/>
          <w:lang w:val="uk-UA"/>
        </w:rPr>
      </w:pPr>
      <w:r>
        <w:rPr>
          <w:noProof/>
          <w:lang w:val="uk-UA" w:eastAsia="uk-UA"/>
        </w:rPr>
        <w:drawing>
          <wp:inline distT="0" distB="0" distL="0" distR="0">
            <wp:extent cx="1180532" cy="1777568"/>
            <wp:effectExtent l="0" t="0" r="635" b="0"/>
            <wp:docPr id="65" name="Рисунок 65" descr="https://i.pinimg.com/564x/1c/72/6d/1c726ddd152e079d1d3e5047a3cc0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1c/72/6d/1c726ddd152e079d1d3e5047a3cc025a.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0501" cy="1777522"/>
                    </a:xfrm>
                    <a:prstGeom prst="rect">
                      <a:avLst/>
                    </a:prstGeom>
                    <a:noFill/>
                    <a:ln>
                      <a:noFill/>
                    </a:ln>
                  </pic:spPr>
                </pic:pic>
              </a:graphicData>
            </a:graphic>
          </wp:inline>
        </w:drawing>
      </w:r>
      <w:r>
        <w:rPr>
          <w:noProof/>
          <w:lang w:val="uk-UA" w:eastAsia="uk-UA"/>
        </w:rPr>
        <w:drawing>
          <wp:inline distT="0" distB="0" distL="0" distR="0">
            <wp:extent cx="2342677" cy="1759293"/>
            <wp:effectExtent l="0" t="0" r="635" b="0"/>
            <wp:docPr id="66" name="Рисунок 66" descr="https://i.pinimg.com/564x/cf/19/9a/cf199af1920c3e16cf2838b6d6f5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cf/19/9a/cf199af1920c3e16cf2838b6d6f50296.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090" cy="1759603"/>
                    </a:xfrm>
                    <a:prstGeom prst="rect">
                      <a:avLst/>
                    </a:prstGeom>
                    <a:noFill/>
                    <a:ln>
                      <a:noFill/>
                    </a:ln>
                  </pic:spPr>
                </pic:pic>
              </a:graphicData>
            </a:graphic>
          </wp:inline>
        </w:drawing>
      </w:r>
      <w:r>
        <w:rPr>
          <w:noProof/>
          <w:lang w:val="uk-UA" w:eastAsia="uk-UA"/>
        </w:rPr>
        <w:drawing>
          <wp:inline distT="0" distB="0" distL="0" distR="0">
            <wp:extent cx="1890215" cy="1890215"/>
            <wp:effectExtent l="0" t="0" r="0" b="0"/>
            <wp:docPr id="67" name="Рисунок 67" descr="https://i.pinimg.com/564x/9f/ba/fc/9fbafc13db1cdb97d6e3020bd248c3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9f/ba/fc/9fbafc13db1cdb97d6e3020bd248c3ba.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0145" cy="1890145"/>
                    </a:xfrm>
                    <a:prstGeom prst="rect">
                      <a:avLst/>
                    </a:prstGeom>
                    <a:noFill/>
                    <a:ln>
                      <a:noFill/>
                    </a:ln>
                  </pic:spPr>
                </pic:pic>
              </a:graphicData>
            </a:graphic>
          </wp:inline>
        </w:drawing>
      </w:r>
      <w:r w:rsidRPr="00B92F31">
        <w:rPr>
          <w:i/>
          <w:sz w:val="20"/>
          <w:szCs w:val="20"/>
          <w:lang w:val="uk-UA"/>
        </w:rPr>
        <w:t>https://i.pinimg.com/564x/1c/72/6d/1c726ddd152e079d1d3e5047a3cc025a.jpg</w:t>
      </w:r>
    </w:p>
    <w:p w:rsidR="003A49D0" w:rsidRPr="00B92F31" w:rsidRDefault="003A49D0" w:rsidP="003A49D0">
      <w:pPr>
        <w:jc w:val="center"/>
        <w:rPr>
          <w:i/>
          <w:sz w:val="20"/>
          <w:szCs w:val="20"/>
          <w:lang w:val="uk-UA"/>
        </w:rPr>
      </w:pPr>
      <w:r w:rsidRPr="00B92F31">
        <w:rPr>
          <w:i/>
          <w:sz w:val="20"/>
          <w:szCs w:val="20"/>
          <w:lang w:val="uk-UA"/>
        </w:rPr>
        <w:t>https://i.pinimg.com/564x/9f/ba/fc/9fbafc13db1cdb97d6e3020bd248c3ba.jpg</w:t>
      </w:r>
    </w:p>
    <w:p w:rsidR="00AF232F" w:rsidRPr="00B92F31" w:rsidRDefault="003A49D0" w:rsidP="00AF232F">
      <w:pPr>
        <w:jc w:val="center"/>
        <w:rPr>
          <w:i/>
          <w:sz w:val="20"/>
          <w:szCs w:val="20"/>
          <w:lang w:val="uk-UA"/>
        </w:rPr>
      </w:pPr>
      <w:r>
        <w:rPr>
          <w:noProof/>
          <w:lang w:val="uk-UA" w:eastAsia="uk-UA"/>
        </w:rPr>
        <w:drawing>
          <wp:inline distT="0" distB="0" distL="0" distR="0">
            <wp:extent cx="4060209" cy="6082870"/>
            <wp:effectExtent l="0" t="0" r="0" b="0"/>
            <wp:docPr id="68" name="Рисунок 68" descr="https://i.pinimg.com/564x/6b/f5/f1/6bf5f103582fdb2071d27d9968020c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564x/6b/f5/f1/6bf5f103582fdb2071d27d9968020c65.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0209" cy="6082870"/>
                    </a:xfrm>
                    <a:prstGeom prst="rect">
                      <a:avLst/>
                    </a:prstGeom>
                    <a:noFill/>
                    <a:ln>
                      <a:noFill/>
                    </a:ln>
                  </pic:spPr>
                </pic:pic>
              </a:graphicData>
            </a:graphic>
          </wp:inline>
        </w:drawing>
      </w:r>
      <w:r w:rsidRPr="00B92F31">
        <w:rPr>
          <w:i/>
          <w:sz w:val="20"/>
          <w:szCs w:val="20"/>
          <w:lang w:val="uk-UA"/>
        </w:rPr>
        <w:t>https://i.pinimg.com/564x/6b/f5/f1/6bf5f103582fdb2071d27d9968020c65.jpg</w:t>
      </w:r>
    </w:p>
    <w:p w:rsidR="00B92F31" w:rsidRDefault="00B92F31" w:rsidP="00702B2D">
      <w:pPr>
        <w:jc w:val="right"/>
        <w:rPr>
          <w:i/>
          <w:sz w:val="28"/>
          <w:szCs w:val="28"/>
          <w:lang w:val="uk-UA"/>
        </w:rPr>
      </w:pPr>
    </w:p>
    <w:p w:rsidR="00702B2D" w:rsidRPr="00D172C4" w:rsidRDefault="00D172C4" w:rsidP="00702B2D">
      <w:pPr>
        <w:jc w:val="right"/>
        <w:rPr>
          <w:sz w:val="28"/>
          <w:szCs w:val="28"/>
          <w:lang w:val="uk-UA"/>
        </w:rPr>
      </w:pPr>
      <w:r w:rsidRPr="00D172C4">
        <w:rPr>
          <w:sz w:val="28"/>
          <w:szCs w:val="28"/>
          <w:lang w:val="uk-UA"/>
        </w:rPr>
        <w:lastRenderedPageBreak/>
        <w:t>ДОДАТОК  В</w:t>
      </w:r>
    </w:p>
    <w:p w:rsidR="00702B2D" w:rsidRDefault="0039575B" w:rsidP="0039575B">
      <w:pPr>
        <w:jc w:val="center"/>
        <w:rPr>
          <w:i/>
          <w:sz w:val="28"/>
          <w:szCs w:val="28"/>
          <w:lang w:val="uk-UA"/>
        </w:rPr>
      </w:pPr>
      <w:r>
        <w:rPr>
          <w:i/>
          <w:sz w:val="28"/>
          <w:szCs w:val="28"/>
          <w:lang w:val="uk-UA"/>
        </w:rPr>
        <w:t>«</w:t>
      </w:r>
      <w:r w:rsidRPr="0039575B">
        <w:rPr>
          <w:i/>
          <w:sz w:val="28"/>
          <w:szCs w:val="28"/>
          <w:lang w:val="uk-UA"/>
        </w:rPr>
        <w:t>Об’ємно–просторове рішення інтер’єру суспільного простору</w:t>
      </w:r>
      <w:r>
        <w:rPr>
          <w:i/>
          <w:sz w:val="28"/>
          <w:szCs w:val="28"/>
          <w:lang w:val="uk-UA"/>
        </w:rPr>
        <w:t>»</w:t>
      </w:r>
      <w:r w:rsidRPr="0039575B">
        <w:rPr>
          <w:i/>
          <w:sz w:val="28"/>
          <w:szCs w:val="28"/>
          <w:lang w:val="uk-UA"/>
        </w:rPr>
        <w:t>. Виконується макет інтер’єру</w:t>
      </w:r>
    </w:p>
    <w:p w:rsidR="0039575B" w:rsidRDefault="005A1268" w:rsidP="0039575B">
      <w:pPr>
        <w:jc w:val="center"/>
        <w:rPr>
          <w:i/>
          <w:sz w:val="28"/>
          <w:szCs w:val="28"/>
          <w:lang w:val="uk-UA"/>
        </w:rPr>
      </w:pPr>
      <w:r>
        <w:rPr>
          <w:i/>
          <w:noProof/>
          <w:sz w:val="28"/>
          <w:szCs w:val="28"/>
          <w:lang w:val="uk-UA" w:eastAsia="uk-UA"/>
        </w:rPr>
        <w:drawing>
          <wp:inline distT="0" distB="0" distL="0" distR="0">
            <wp:extent cx="5902036" cy="3590148"/>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6213" cy="3592689"/>
                    </a:xfrm>
                    <a:prstGeom prst="rect">
                      <a:avLst/>
                    </a:prstGeom>
                    <a:noFill/>
                  </pic:spPr>
                </pic:pic>
              </a:graphicData>
            </a:graphic>
          </wp:inline>
        </w:drawing>
      </w:r>
    </w:p>
    <w:p w:rsidR="005A1268" w:rsidRDefault="005A1268" w:rsidP="0039575B">
      <w:pPr>
        <w:jc w:val="center"/>
        <w:rPr>
          <w:i/>
          <w:sz w:val="28"/>
          <w:szCs w:val="28"/>
          <w:lang w:val="uk-UA"/>
        </w:rPr>
      </w:pPr>
    </w:p>
    <w:p w:rsidR="005A1268" w:rsidRDefault="005A1268" w:rsidP="0039575B">
      <w:pPr>
        <w:jc w:val="center"/>
        <w:rPr>
          <w:i/>
          <w:sz w:val="28"/>
          <w:szCs w:val="28"/>
          <w:lang w:val="uk-UA"/>
        </w:rPr>
      </w:pPr>
      <w:r>
        <w:rPr>
          <w:i/>
          <w:noProof/>
          <w:sz w:val="28"/>
          <w:szCs w:val="28"/>
          <w:lang w:val="uk-UA" w:eastAsia="uk-UA"/>
        </w:rPr>
        <w:drawing>
          <wp:inline distT="0" distB="0" distL="0" distR="0">
            <wp:extent cx="5902036" cy="4268908"/>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3476" cy="4269950"/>
                    </a:xfrm>
                    <a:prstGeom prst="rect">
                      <a:avLst/>
                    </a:prstGeom>
                    <a:noFill/>
                  </pic:spPr>
                </pic:pic>
              </a:graphicData>
            </a:graphic>
          </wp:inline>
        </w:drawing>
      </w:r>
    </w:p>
    <w:p w:rsidR="00AF232F" w:rsidRDefault="00AF232F" w:rsidP="0039575B">
      <w:pPr>
        <w:jc w:val="center"/>
        <w:rPr>
          <w:i/>
          <w:sz w:val="28"/>
          <w:szCs w:val="28"/>
          <w:lang w:val="uk-UA"/>
        </w:rPr>
      </w:pPr>
      <w:r w:rsidRPr="00AF232F">
        <w:rPr>
          <w:i/>
          <w:sz w:val="28"/>
          <w:szCs w:val="28"/>
          <w:lang w:val="uk-UA"/>
        </w:rPr>
        <w:t>Роботи з методичного фонду кафедри ДРАС</w:t>
      </w:r>
    </w:p>
    <w:p w:rsidR="005A1268" w:rsidRDefault="005A1268" w:rsidP="0039575B">
      <w:pPr>
        <w:jc w:val="center"/>
        <w:rPr>
          <w:i/>
          <w:sz w:val="28"/>
          <w:szCs w:val="28"/>
          <w:lang w:val="uk-UA"/>
        </w:rPr>
      </w:pPr>
    </w:p>
    <w:p w:rsidR="005A1268" w:rsidRDefault="005A1268" w:rsidP="0039575B">
      <w:pPr>
        <w:jc w:val="center"/>
        <w:rPr>
          <w:i/>
          <w:sz w:val="28"/>
          <w:szCs w:val="28"/>
          <w:lang w:val="uk-UA"/>
        </w:rPr>
      </w:pPr>
      <w:r>
        <w:rPr>
          <w:i/>
          <w:noProof/>
          <w:sz w:val="28"/>
          <w:szCs w:val="28"/>
          <w:lang w:val="uk-UA" w:eastAsia="uk-UA"/>
        </w:rPr>
        <w:drawing>
          <wp:inline distT="0" distB="0" distL="0" distR="0">
            <wp:extent cx="6270171" cy="416943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9735" cy="4169140"/>
                    </a:xfrm>
                    <a:prstGeom prst="rect">
                      <a:avLst/>
                    </a:prstGeom>
                    <a:noFill/>
                  </pic:spPr>
                </pic:pic>
              </a:graphicData>
            </a:graphic>
          </wp:inline>
        </w:drawing>
      </w:r>
    </w:p>
    <w:p w:rsidR="005A1268" w:rsidRDefault="005A1268" w:rsidP="0039575B">
      <w:pPr>
        <w:jc w:val="center"/>
        <w:rPr>
          <w:i/>
          <w:sz w:val="28"/>
          <w:szCs w:val="28"/>
          <w:lang w:val="uk-UA"/>
        </w:rPr>
      </w:pPr>
    </w:p>
    <w:p w:rsidR="005A1268" w:rsidRDefault="005A1268" w:rsidP="0039575B">
      <w:pPr>
        <w:jc w:val="center"/>
        <w:rPr>
          <w:i/>
          <w:sz w:val="28"/>
          <w:szCs w:val="28"/>
          <w:lang w:val="uk-UA"/>
        </w:rPr>
      </w:pPr>
      <w:r>
        <w:rPr>
          <w:i/>
          <w:noProof/>
          <w:sz w:val="28"/>
          <w:szCs w:val="28"/>
          <w:lang w:val="uk-UA" w:eastAsia="uk-UA"/>
        </w:rPr>
        <w:drawing>
          <wp:inline distT="0" distB="0" distL="0" distR="0">
            <wp:extent cx="6319008" cy="3776353"/>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1042" cy="3777568"/>
                    </a:xfrm>
                    <a:prstGeom prst="rect">
                      <a:avLst/>
                    </a:prstGeom>
                    <a:noFill/>
                  </pic:spPr>
                </pic:pic>
              </a:graphicData>
            </a:graphic>
          </wp:inline>
        </w:drawing>
      </w:r>
    </w:p>
    <w:p w:rsidR="00CF5662" w:rsidRDefault="00CF5662" w:rsidP="0039575B">
      <w:pPr>
        <w:jc w:val="center"/>
        <w:rPr>
          <w:i/>
          <w:sz w:val="28"/>
          <w:szCs w:val="28"/>
          <w:lang w:val="uk-UA"/>
        </w:rPr>
      </w:pPr>
    </w:p>
    <w:p w:rsidR="00CF5662" w:rsidRDefault="00AF232F" w:rsidP="0039575B">
      <w:pPr>
        <w:jc w:val="center"/>
        <w:rPr>
          <w:i/>
          <w:sz w:val="28"/>
          <w:szCs w:val="28"/>
          <w:lang w:val="uk-UA"/>
        </w:rPr>
      </w:pPr>
      <w:r w:rsidRPr="00AF232F">
        <w:rPr>
          <w:i/>
          <w:sz w:val="28"/>
          <w:szCs w:val="28"/>
          <w:lang w:val="uk-UA"/>
        </w:rPr>
        <w:t>Роботи з методичного фонду кафедри ДРАС</w:t>
      </w:r>
    </w:p>
    <w:p w:rsidR="0039575B" w:rsidRPr="00F66D03" w:rsidRDefault="0039575B" w:rsidP="0039575B">
      <w:pPr>
        <w:jc w:val="center"/>
        <w:rPr>
          <w:i/>
          <w:sz w:val="28"/>
          <w:szCs w:val="28"/>
          <w:lang w:val="uk-UA"/>
        </w:rPr>
      </w:pPr>
      <w:r w:rsidRPr="0039575B">
        <w:rPr>
          <w:i/>
          <w:sz w:val="28"/>
          <w:szCs w:val="28"/>
          <w:lang w:val="uk-UA"/>
        </w:rPr>
        <w:lastRenderedPageBreak/>
        <w:t>Захист проєкту перед комісією кафедри (Презентація, 1 аркуш Ф А1).</w:t>
      </w:r>
    </w:p>
    <w:p w:rsidR="00CF5662" w:rsidRDefault="00F9257E" w:rsidP="00702B2D">
      <w:pPr>
        <w:jc w:val="right"/>
        <w:rPr>
          <w:i/>
          <w:sz w:val="28"/>
          <w:szCs w:val="28"/>
          <w:lang w:val="uk-UA"/>
        </w:rPr>
      </w:pPr>
      <w:r w:rsidRPr="00F9257E">
        <w:rPr>
          <w:noProof/>
        </w:rPr>
      </w:r>
      <w:r w:rsidRPr="00F9257E">
        <w:rPr>
          <w:noProof/>
        </w:rPr>
        <w:pict>
          <v:rect id="AutoShape 1" o:spid="_x0000_s1026" alt="Описание: blob:https://pgasa365.sharepoint.com/e72217d7-d534-4155-9251-f9ba916c2c1f" style="width:24.2pt;height:24.2pt;visibility:visible;mso-position-horizontal-relative:char;mso-position-vertical-relative:line" filled="f" stroked="f">
            <o:lock v:ext="edit" aspectratio="t"/>
            <w10:wrap type="none"/>
            <w10:anchorlock/>
          </v:rect>
        </w:pict>
      </w:r>
      <w:r w:rsidR="00725274">
        <w:rPr>
          <w:i/>
          <w:noProof/>
          <w:sz w:val="28"/>
          <w:szCs w:val="28"/>
          <w:lang w:val="uk-UA" w:eastAsia="uk-UA"/>
        </w:rPr>
        <w:drawing>
          <wp:inline distT="0" distB="0" distL="0" distR="0">
            <wp:extent cx="5669550" cy="4011339"/>
            <wp:effectExtent l="0" t="0" r="762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652" cy="4009996"/>
                    </a:xfrm>
                    <a:prstGeom prst="rect">
                      <a:avLst/>
                    </a:prstGeom>
                    <a:noFill/>
                  </pic:spPr>
                </pic:pic>
              </a:graphicData>
            </a:graphic>
          </wp:inline>
        </w:drawing>
      </w:r>
    </w:p>
    <w:p w:rsidR="00AF232F" w:rsidRDefault="00725274" w:rsidP="00725274">
      <w:pPr>
        <w:jc w:val="center"/>
        <w:rPr>
          <w:lang w:val="uk-UA"/>
        </w:rPr>
      </w:pPr>
      <w:r>
        <w:rPr>
          <w:i/>
          <w:noProof/>
          <w:sz w:val="28"/>
          <w:szCs w:val="28"/>
          <w:lang w:val="uk-UA" w:eastAsia="uk-UA"/>
        </w:rPr>
        <w:drawing>
          <wp:inline distT="0" distB="0" distL="0" distR="0">
            <wp:extent cx="2771307" cy="40961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інт клуб.pn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83906" cy="4114777"/>
                    </a:xfrm>
                    <a:prstGeom prst="rect">
                      <a:avLst/>
                    </a:prstGeom>
                  </pic:spPr>
                </pic:pic>
              </a:graphicData>
            </a:graphic>
          </wp:inline>
        </w:drawing>
      </w:r>
      <w:r w:rsidR="006A4FCF">
        <w:rPr>
          <w:noProof/>
          <w:lang w:val="uk-UA" w:eastAsia="uk-UA"/>
        </w:rPr>
        <w:drawing>
          <wp:inline distT="0" distB="0" distL="0" distR="0">
            <wp:extent cx="2790967" cy="4059056"/>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інт клуб  2.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2095" cy="4060697"/>
                    </a:xfrm>
                    <a:prstGeom prst="rect">
                      <a:avLst/>
                    </a:prstGeom>
                  </pic:spPr>
                </pic:pic>
              </a:graphicData>
            </a:graphic>
          </wp:inline>
        </w:drawing>
      </w:r>
    </w:p>
    <w:p w:rsidR="00CF5662" w:rsidRDefault="00AF232F" w:rsidP="00725274">
      <w:pPr>
        <w:jc w:val="center"/>
        <w:rPr>
          <w:i/>
          <w:sz w:val="28"/>
          <w:szCs w:val="28"/>
          <w:lang w:val="uk-UA"/>
        </w:rPr>
      </w:pPr>
      <w:r w:rsidRPr="00AF232F">
        <w:rPr>
          <w:i/>
          <w:sz w:val="28"/>
          <w:szCs w:val="28"/>
          <w:lang w:val="uk-UA"/>
        </w:rPr>
        <w:t>Роботи з методичного фонду кафедри ДРАС</w:t>
      </w:r>
    </w:p>
    <w:p w:rsidR="00702B2D" w:rsidRPr="00D172C4" w:rsidRDefault="00D172C4" w:rsidP="00702B2D">
      <w:pPr>
        <w:jc w:val="right"/>
        <w:rPr>
          <w:sz w:val="28"/>
          <w:szCs w:val="28"/>
          <w:lang w:val="uk-UA"/>
        </w:rPr>
      </w:pPr>
      <w:r>
        <w:rPr>
          <w:sz w:val="28"/>
          <w:szCs w:val="28"/>
          <w:lang w:val="uk-UA"/>
        </w:rPr>
        <w:lastRenderedPageBreak/>
        <w:t>ДОДАТОК  Г</w:t>
      </w:r>
    </w:p>
    <w:p w:rsidR="00702B2D" w:rsidRDefault="0039575B" w:rsidP="0039575B">
      <w:pPr>
        <w:jc w:val="center"/>
        <w:rPr>
          <w:i/>
          <w:color w:val="000000" w:themeColor="text1"/>
          <w:sz w:val="28"/>
          <w:szCs w:val="28"/>
          <w:lang w:val="uk-UA"/>
        </w:rPr>
      </w:pPr>
      <w:r w:rsidRPr="0039575B">
        <w:rPr>
          <w:i/>
          <w:color w:val="000000" w:themeColor="text1"/>
          <w:sz w:val="28"/>
          <w:szCs w:val="28"/>
          <w:lang w:val="uk-UA"/>
        </w:rPr>
        <w:t xml:space="preserve">« Меблі  суспільного простору » («Інформаційна стійка») Підготовка кількох </w:t>
      </w:r>
      <w:proofErr w:type="spellStart"/>
      <w:r w:rsidRPr="0039575B">
        <w:rPr>
          <w:i/>
          <w:color w:val="000000" w:themeColor="text1"/>
          <w:sz w:val="28"/>
          <w:szCs w:val="28"/>
          <w:lang w:val="uk-UA"/>
        </w:rPr>
        <w:t>форескізів</w:t>
      </w:r>
      <w:proofErr w:type="spellEnd"/>
      <w:r w:rsidRPr="0039575B">
        <w:rPr>
          <w:i/>
          <w:color w:val="000000" w:themeColor="text1"/>
          <w:sz w:val="28"/>
          <w:szCs w:val="28"/>
          <w:lang w:val="uk-UA"/>
        </w:rPr>
        <w:t>.</w:t>
      </w:r>
    </w:p>
    <w:p w:rsidR="005A1268" w:rsidRDefault="002749FD" w:rsidP="0039575B">
      <w:pPr>
        <w:jc w:val="center"/>
        <w:rPr>
          <w:i/>
          <w:color w:val="000000" w:themeColor="text1"/>
          <w:sz w:val="28"/>
          <w:szCs w:val="28"/>
          <w:lang w:val="uk-UA"/>
        </w:rPr>
      </w:pPr>
      <w:r>
        <w:rPr>
          <w:noProof/>
          <w:lang w:val="uk-UA" w:eastAsia="uk-UA"/>
        </w:rPr>
        <w:drawing>
          <wp:inline distT="0" distB="0" distL="0" distR="0">
            <wp:extent cx="4566859" cy="7306122"/>
            <wp:effectExtent l="0" t="0" r="5715" b="0"/>
            <wp:docPr id="18" name="Рисунок 18" descr="https://i.pinimg.com/564x/13/59/c5/1359c51b952bf663093856d14bc6ec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pinimg.com/564x/13/59/c5/1359c51b952bf663093856d14bc6ecc1.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5706" cy="7304277"/>
                    </a:xfrm>
                    <a:prstGeom prst="rect">
                      <a:avLst/>
                    </a:prstGeom>
                    <a:noFill/>
                    <a:ln>
                      <a:noFill/>
                    </a:ln>
                  </pic:spPr>
                </pic:pic>
              </a:graphicData>
            </a:graphic>
          </wp:inline>
        </w:drawing>
      </w:r>
    </w:p>
    <w:p w:rsidR="002749FD" w:rsidRPr="00B92F31" w:rsidRDefault="002749FD" w:rsidP="0039575B">
      <w:pPr>
        <w:jc w:val="center"/>
        <w:rPr>
          <w:i/>
          <w:color w:val="000000" w:themeColor="text1"/>
          <w:sz w:val="20"/>
          <w:szCs w:val="20"/>
          <w:lang w:val="uk-UA"/>
        </w:rPr>
      </w:pPr>
      <w:r w:rsidRPr="00B92F31">
        <w:rPr>
          <w:i/>
          <w:color w:val="000000" w:themeColor="text1"/>
          <w:sz w:val="20"/>
          <w:szCs w:val="20"/>
          <w:lang w:val="uk-UA"/>
        </w:rPr>
        <w:t>https://i.pinimg.com/564x/13/59/c5/1359c51b952bf663093856d14bc6ecc1.jpg</w:t>
      </w:r>
    </w:p>
    <w:p w:rsidR="005A1268" w:rsidRDefault="005A1268" w:rsidP="0039575B">
      <w:pPr>
        <w:jc w:val="center"/>
        <w:rPr>
          <w:i/>
          <w:sz w:val="28"/>
          <w:szCs w:val="28"/>
          <w:lang w:val="uk-UA"/>
        </w:rPr>
      </w:pPr>
    </w:p>
    <w:p w:rsidR="002749FD" w:rsidRDefault="002749FD" w:rsidP="0039575B">
      <w:pPr>
        <w:jc w:val="center"/>
        <w:rPr>
          <w:i/>
          <w:sz w:val="28"/>
          <w:szCs w:val="28"/>
          <w:lang w:val="uk-UA"/>
        </w:rPr>
      </w:pPr>
    </w:p>
    <w:p w:rsidR="002749FD" w:rsidRDefault="002749FD" w:rsidP="0039575B">
      <w:pPr>
        <w:jc w:val="center"/>
        <w:rPr>
          <w:i/>
          <w:sz w:val="28"/>
          <w:szCs w:val="28"/>
          <w:lang w:val="uk-UA"/>
        </w:rPr>
      </w:pPr>
      <w:r>
        <w:rPr>
          <w:noProof/>
          <w:lang w:val="uk-UA" w:eastAsia="uk-UA"/>
        </w:rPr>
        <w:lastRenderedPageBreak/>
        <w:drawing>
          <wp:inline distT="0" distB="0" distL="0" distR="0">
            <wp:extent cx="4892633" cy="4892633"/>
            <wp:effectExtent l="0" t="0" r="3810" b="3810"/>
            <wp:docPr id="19" name="Рисунок 19" descr="https://i.pinimg.com/564x/24/51/5c/24515c4e5e0ec34da21a2e00241f1b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pinimg.com/564x/24/51/5c/24515c4e5e0ec34da21a2e00241f1b0e.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2438" cy="4892438"/>
                    </a:xfrm>
                    <a:prstGeom prst="rect">
                      <a:avLst/>
                    </a:prstGeom>
                    <a:noFill/>
                    <a:ln>
                      <a:noFill/>
                    </a:ln>
                  </pic:spPr>
                </pic:pic>
              </a:graphicData>
            </a:graphic>
          </wp:inline>
        </w:drawing>
      </w:r>
    </w:p>
    <w:p w:rsidR="002749FD" w:rsidRPr="00B92F31" w:rsidRDefault="00F9257E" w:rsidP="0039575B">
      <w:pPr>
        <w:jc w:val="center"/>
        <w:rPr>
          <w:i/>
          <w:sz w:val="20"/>
          <w:szCs w:val="20"/>
          <w:lang w:val="uk-UA"/>
        </w:rPr>
      </w:pPr>
      <w:r>
        <w:fldChar w:fldCharType="begin"/>
      </w:r>
      <w:r>
        <w:instrText>HYPERLINK</w:instrText>
      </w:r>
      <w:r w:rsidRPr="00DC4AB1">
        <w:rPr>
          <w:lang w:val="uk-UA"/>
        </w:rPr>
        <w:instrText xml:space="preserve"> "</w:instrText>
      </w:r>
      <w:r>
        <w:instrText>https</w:instrText>
      </w:r>
      <w:r w:rsidRPr="00DC4AB1">
        <w:rPr>
          <w:lang w:val="uk-UA"/>
        </w:rPr>
        <w:instrText>://</w:instrText>
      </w:r>
      <w:r>
        <w:instrText>i</w:instrText>
      </w:r>
      <w:r w:rsidRPr="00DC4AB1">
        <w:rPr>
          <w:lang w:val="uk-UA"/>
        </w:rPr>
        <w:instrText>.</w:instrText>
      </w:r>
      <w:r>
        <w:instrText>pinimg</w:instrText>
      </w:r>
      <w:r w:rsidRPr="00DC4AB1">
        <w:rPr>
          <w:lang w:val="uk-UA"/>
        </w:rPr>
        <w:instrText>.</w:instrText>
      </w:r>
      <w:r>
        <w:instrText>com</w:instrText>
      </w:r>
      <w:r w:rsidRPr="00DC4AB1">
        <w:rPr>
          <w:lang w:val="uk-UA"/>
        </w:rPr>
        <w:instrText>/564</w:instrText>
      </w:r>
      <w:r>
        <w:instrText>x</w:instrText>
      </w:r>
      <w:r w:rsidRPr="00DC4AB1">
        <w:rPr>
          <w:lang w:val="uk-UA"/>
        </w:rPr>
        <w:instrText>/24/51/5</w:instrText>
      </w:r>
      <w:r>
        <w:instrText>c</w:instrText>
      </w:r>
      <w:r w:rsidRPr="00DC4AB1">
        <w:rPr>
          <w:lang w:val="uk-UA"/>
        </w:rPr>
        <w:instrText>/24515</w:instrText>
      </w:r>
      <w:r>
        <w:instrText>c</w:instrText>
      </w:r>
      <w:r w:rsidRPr="00DC4AB1">
        <w:rPr>
          <w:lang w:val="uk-UA"/>
        </w:rPr>
        <w:instrText>4</w:instrText>
      </w:r>
      <w:r>
        <w:instrText>e</w:instrText>
      </w:r>
      <w:r w:rsidRPr="00DC4AB1">
        <w:rPr>
          <w:lang w:val="uk-UA"/>
        </w:rPr>
        <w:instrText>5</w:instrText>
      </w:r>
      <w:r>
        <w:instrText>e</w:instrText>
      </w:r>
      <w:r w:rsidRPr="00DC4AB1">
        <w:rPr>
          <w:lang w:val="uk-UA"/>
        </w:rPr>
        <w:instrText>0</w:instrText>
      </w:r>
      <w:r>
        <w:instrText>ec</w:instrText>
      </w:r>
      <w:r w:rsidRPr="00DC4AB1">
        <w:rPr>
          <w:lang w:val="uk-UA"/>
        </w:rPr>
        <w:instrText>34</w:instrText>
      </w:r>
      <w:r>
        <w:instrText>da</w:instrText>
      </w:r>
      <w:r w:rsidRPr="00DC4AB1">
        <w:rPr>
          <w:lang w:val="uk-UA"/>
        </w:rPr>
        <w:instrText>21</w:instrText>
      </w:r>
      <w:r>
        <w:instrText>a</w:instrText>
      </w:r>
      <w:r w:rsidRPr="00DC4AB1">
        <w:rPr>
          <w:lang w:val="uk-UA"/>
        </w:rPr>
        <w:instrText>2</w:instrText>
      </w:r>
      <w:r>
        <w:instrText>e</w:instrText>
      </w:r>
      <w:r w:rsidRPr="00DC4AB1">
        <w:rPr>
          <w:lang w:val="uk-UA"/>
        </w:rPr>
        <w:instrText>00241</w:instrText>
      </w:r>
      <w:r>
        <w:instrText>f</w:instrText>
      </w:r>
      <w:r w:rsidRPr="00DC4AB1">
        <w:rPr>
          <w:lang w:val="uk-UA"/>
        </w:rPr>
        <w:instrText>1</w:instrText>
      </w:r>
      <w:r>
        <w:instrText>b</w:instrText>
      </w:r>
      <w:r w:rsidRPr="00DC4AB1">
        <w:rPr>
          <w:lang w:val="uk-UA"/>
        </w:rPr>
        <w:instrText>0</w:instrText>
      </w:r>
      <w:r>
        <w:instrText>e</w:instrText>
      </w:r>
      <w:r w:rsidRPr="00DC4AB1">
        <w:rPr>
          <w:lang w:val="uk-UA"/>
        </w:rPr>
        <w:instrText>.</w:instrText>
      </w:r>
      <w:r>
        <w:instrText>jpg</w:instrText>
      </w:r>
      <w:r w:rsidRPr="00DC4AB1">
        <w:rPr>
          <w:lang w:val="uk-UA"/>
        </w:rPr>
        <w:instrText>"</w:instrText>
      </w:r>
      <w:r>
        <w:fldChar w:fldCharType="separate"/>
      </w:r>
      <w:r w:rsidR="002749FD" w:rsidRPr="00B92F31">
        <w:rPr>
          <w:rStyle w:val="a5"/>
          <w:i/>
          <w:sz w:val="20"/>
          <w:szCs w:val="20"/>
          <w:lang w:val="uk-UA"/>
        </w:rPr>
        <w:t>https://i.pinimg.com/564x/24/51/5c/24515c4e5e0ec34da21a2e00241f1b0e.jpg</w:t>
      </w:r>
      <w:r>
        <w:fldChar w:fldCharType="end"/>
      </w:r>
    </w:p>
    <w:p w:rsidR="002749FD" w:rsidRPr="00B92F31" w:rsidRDefault="002749FD" w:rsidP="0039575B">
      <w:pPr>
        <w:jc w:val="center"/>
        <w:rPr>
          <w:i/>
          <w:sz w:val="20"/>
          <w:szCs w:val="20"/>
          <w:lang w:val="uk-UA"/>
        </w:rPr>
      </w:pPr>
    </w:p>
    <w:p w:rsidR="002749FD" w:rsidRDefault="002749FD" w:rsidP="0039575B">
      <w:pPr>
        <w:jc w:val="center"/>
        <w:rPr>
          <w:i/>
          <w:lang w:val="uk-UA"/>
        </w:rPr>
      </w:pPr>
      <w:r>
        <w:rPr>
          <w:noProof/>
          <w:lang w:val="uk-UA" w:eastAsia="uk-UA"/>
        </w:rPr>
        <w:drawing>
          <wp:inline distT="0" distB="0" distL="0" distR="0">
            <wp:extent cx="5023262" cy="2864996"/>
            <wp:effectExtent l="0" t="0" r="6350" b="0"/>
            <wp:docPr id="20" name="Рисунок 20" descr="https://i.pinimg.com/564x/04/3b/88/043b881aa8f79f53536ce2552678f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pinimg.com/564x/04/3b/88/043b881aa8f79f53536ce2552678f712.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3478" cy="2865119"/>
                    </a:xfrm>
                    <a:prstGeom prst="rect">
                      <a:avLst/>
                    </a:prstGeom>
                    <a:noFill/>
                    <a:ln>
                      <a:noFill/>
                    </a:ln>
                  </pic:spPr>
                </pic:pic>
              </a:graphicData>
            </a:graphic>
          </wp:inline>
        </w:drawing>
      </w:r>
    </w:p>
    <w:p w:rsidR="002749FD" w:rsidRPr="00B92F31" w:rsidRDefault="002749FD" w:rsidP="0039575B">
      <w:pPr>
        <w:jc w:val="center"/>
        <w:rPr>
          <w:i/>
          <w:sz w:val="20"/>
          <w:szCs w:val="20"/>
          <w:lang w:val="uk-UA"/>
        </w:rPr>
      </w:pPr>
      <w:r w:rsidRPr="00B92F31">
        <w:rPr>
          <w:i/>
          <w:sz w:val="20"/>
          <w:szCs w:val="20"/>
          <w:lang w:val="uk-UA"/>
        </w:rPr>
        <w:t>https://i.pinimg.com/564x/04/3b/88/043b881aa8f79f53536ce2552678f712.jpg</w:t>
      </w:r>
    </w:p>
    <w:p w:rsidR="002749FD" w:rsidRPr="00B92F31" w:rsidRDefault="002749FD" w:rsidP="0039575B">
      <w:pPr>
        <w:jc w:val="center"/>
        <w:rPr>
          <w:i/>
          <w:sz w:val="20"/>
          <w:szCs w:val="20"/>
          <w:lang w:val="uk-UA"/>
        </w:rPr>
      </w:pPr>
    </w:p>
    <w:p w:rsidR="002749FD" w:rsidRDefault="00AF1723" w:rsidP="0039575B">
      <w:pPr>
        <w:jc w:val="center"/>
        <w:rPr>
          <w:i/>
          <w:lang w:val="uk-UA"/>
        </w:rPr>
      </w:pPr>
      <w:r>
        <w:rPr>
          <w:noProof/>
          <w:lang w:val="uk-UA" w:eastAsia="uk-UA"/>
        </w:rPr>
        <w:lastRenderedPageBreak/>
        <w:drawing>
          <wp:inline distT="0" distB="0" distL="0" distR="0">
            <wp:extent cx="5372100" cy="8063230"/>
            <wp:effectExtent l="0" t="0" r="0" b="0"/>
            <wp:docPr id="29" name="Рисунок 29" descr="https://i.pinimg.com/564x/2d/32/39/2d323934cfad69fb9def2f628ba39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2d/32/39/2d323934cfad69fb9def2f628ba39eba.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0" cy="8063230"/>
                    </a:xfrm>
                    <a:prstGeom prst="rect">
                      <a:avLst/>
                    </a:prstGeom>
                    <a:noFill/>
                    <a:ln>
                      <a:noFill/>
                    </a:ln>
                  </pic:spPr>
                </pic:pic>
              </a:graphicData>
            </a:graphic>
          </wp:inline>
        </w:drawing>
      </w:r>
    </w:p>
    <w:p w:rsidR="00AF1723" w:rsidRPr="00B92F31" w:rsidRDefault="00AF1723" w:rsidP="0039575B">
      <w:pPr>
        <w:jc w:val="center"/>
        <w:rPr>
          <w:i/>
          <w:sz w:val="20"/>
          <w:szCs w:val="20"/>
          <w:lang w:val="uk-UA"/>
        </w:rPr>
      </w:pPr>
      <w:r w:rsidRPr="00B92F31">
        <w:rPr>
          <w:i/>
          <w:sz w:val="20"/>
          <w:szCs w:val="20"/>
          <w:lang w:val="uk-UA"/>
        </w:rPr>
        <w:t>https://i.pinimg.com/564x/2d/32/39/2d323934cfad69fb9def2f628ba39eba.jpg</w:t>
      </w:r>
    </w:p>
    <w:p w:rsidR="002749FD" w:rsidRPr="00B92F31" w:rsidRDefault="002749FD" w:rsidP="0039575B">
      <w:pPr>
        <w:jc w:val="center"/>
        <w:rPr>
          <w:i/>
          <w:sz w:val="20"/>
          <w:szCs w:val="20"/>
          <w:lang w:val="uk-UA"/>
        </w:rPr>
      </w:pPr>
      <w:r w:rsidRPr="00B92F31">
        <w:rPr>
          <w:noProof/>
          <w:sz w:val="20"/>
          <w:szCs w:val="20"/>
          <w:lang w:val="uk-UA" w:eastAsia="uk-UA"/>
        </w:rPr>
        <w:lastRenderedPageBreak/>
        <w:drawing>
          <wp:inline distT="0" distB="0" distL="0" distR="0">
            <wp:extent cx="5798403" cy="4132613"/>
            <wp:effectExtent l="0" t="0" r="0" b="1270"/>
            <wp:docPr id="21" name="Рисунок 21" descr="https://i.pinimg.com/564x/0c/d7/43/0cd74319072b70212c7ec46cb7b54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pinimg.com/564x/0c/d7/43/0cd74319072b70212c7ec46cb7b54b02.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8241" cy="4132498"/>
                    </a:xfrm>
                    <a:prstGeom prst="rect">
                      <a:avLst/>
                    </a:prstGeom>
                    <a:noFill/>
                    <a:ln>
                      <a:noFill/>
                    </a:ln>
                  </pic:spPr>
                </pic:pic>
              </a:graphicData>
            </a:graphic>
          </wp:inline>
        </w:drawing>
      </w:r>
    </w:p>
    <w:p w:rsidR="002749FD" w:rsidRPr="00B92F31" w:rsidRDefault="00F9257E" w:rsidP="0039575B">
      <w:pPr>
        <w:jc w:val="center"/>
        <w:rPr>
          <w:i/>
          <w:sz w:val="20"/>
          <w:szCs w:val="20"/>
          <w:lang w:val="uk-UA"/>
        </w:rPr>
      </w:pPr>
      <w:r>
        <w:fldChar w:fldCharType="begin"/>
      </w:r>
      <w:r>
        <w:instrText>HYPERLINK</w:instrText>
      </w:r>
      <w:r w:rsidRPr="00DC4AB1">
        <w:rPr>
          <w:lang w:val="uk-UA"/>
        </w:rPr>
        <w:instrText xml:space="preserve"> "</w:instrText>
      </w:r>
      <w:r>
        <w:instrText>https</w:instrText>
      </w:r>
      <w:r w:rsidRPr="00DC4AB1">
        <w:rPr>
          <w:lang w:val="uk-UA"/>
        </w:rPr>
        <w:instrText>://</w:instrText>
      </w:r>
      <w:r>
        <w:instrText>i</w:instrText>
      </w:r>
      <w:r w:rsidRPr="00DC4AB1">
        <w:rPr>
          <w:lang w:val="uk-UA"/>
        </w:rPr>
        <w:instrText>.</w:instrText>
      </w:r>
      <w:r>
        <w:instrText>pinimg</w:instrText>
      </w:r>
      <w:r w:rsidRPr="00DC4AB1">
        <w:rPr>
          <w:lang w:val="uk-UA"/>
        </w:rPr>
        <w:instrText>.</w:instrText>
      </w:r>
      <w:r>
        <w:instrText>com</w:instrText>
      </w:r>
      <w:r w:rsidRPr="00DC4AB1">
        <w:rPr>
          <w:lang w:val="uk-UA"/>
        </w:rPr>
        <w:instrText>/564</w:instrText>
      </w:r>
      <w:r>
        <w:instrText>x</w:instrText>
      </w:r>
      <w:r w:rsidRPr="00DC4AB1">
        <w:rPr>
          <w:lang w:val="uk-UA"/>
        </w:rPr>
        <w:instrText>/0</w:instrText>
      </w:r>
      <w:r>
        <w:instrText>c</w:instrText>
      </w:r>
      <w:r w:rsidRPr="00DC4AB1">
        <w:rPr>
          <w:lang w:val="uk-UA"/>
        </w:rPr>
        <w:instrText>/</w:instrText>
      </w:r>
      <w:r>
        <w:instrText>d</w:instrText>
      </w:r>
      <w:r w:rsidRPr="00DC4AB1">
        <w:rPr>
          <w:lang w:val="uk-UA"/>
        </w:rPr>
        <w:instrText>7/43/0</w:instrText>
      </w:r>
      <w:r>
        <w:instrText>cd</w:instrText>
      </w:r>
      <w:r w:rsidRPr="00DC4AB1">
        <w:rPr>
          <w:lang w:val="uk-UA"/>
        </w:rPr>
        <w:instrText>74319072</w:instrText>
      </w:r>
      <w:r>
        <w:instrText>b</w:instrText>
      </w:r>
      <w:r w:rsidRPr="00DC4AB1">
        <w:rPr>
          <w:lang w:val="uk-UA"/>
        </w:rPr>
        <w:instrText>70212</w:instrText>
      </w:r>
      <w:r>
        <w:instrText>c</w:instrText>
      </w:r>
      <w:r w:rsidRPr="00DC4AB1">
        <w:rPr>
          <w:lang w:val="uk-UA"/>
        </w:rPr>
        <w:instrText>7</w:instrText>
      </w:r>
      <w:r>
        <w:instrText>ec</w:instrText>
      </w:r>
      <w:r w:rsidRPr="00DC4AB1">
        <w:rPr>
          <w:lang w:val="uk-UA"/>
        </w:rPr>
        <w:instrText>46</w:instrText>
      </w:r>
      <w:r>
        <w:instrText>cb</w:instrText>
      </w:r>
      <w:r w:rsidRPr="00DC4AB1">
        <w:rPr>
          <w:lang w:val="uk-UA"/>
        </w:rPr>
        <w:instrText>7</w:instrText>
      </w:r>
      <w:r>
        <w:instrText>b</w:instrText>
      </w:r>
      <w:r w:rsidRPr="00DC4AB1">
        <w:rPr>
          <w:lang w:val="uk-UA"/>
        </w:rPr>
        <w:instrText>54</w:instrText>
      </w:r>
      <w:r>
        <w:instrText>b</w:instrText>
      </w:r>
      <w:r w:rsidRPr="00DC4AB1">
        <w:rPr>
          <w:lang w:val="uk-UA"/>
        </w:rPr>
        <w:instrText>02.</w:instrText>
      </w:r>
      <w:r>
        <w:instrText>jpg</w:instrText>
      </w:r>
      <w:r w:rsidRPr="00DC4AB1">
        <w:rPr>
          <w:lang w:val="uk-UA"/>
        </w:rPr>
        <w:instrText>"</w:instrText>
      </w:r>
      <w:r>
        <w:fldChar w:fldCharType="separate"/>
      </w:r>
      <w:r w:rsidR="002749FD" w:rsidRPr="00B92F31">
        <w:rPr>
          <w:rStyle w:val="a5"/>
          <w:i/>
          <w:sz w:val="20"/>
          <w:szCs w:val="20"/>
          <w:lang w:val="uk-UA"/>
        </w:rPr>
        <w:t>https://i.pinimg.com/564x/0c/d7/43/0cd74319072b70212c7ec46cb7b54b02.jpg</w:t>
      </w:r>
      <w:r>
        <w:fldChar w:fldCharType="end"/>
      </w:r>
    </w:p>
    <w:p w:rsidR="002749FD" w:rsidRPr="00B92F31" w:rsidRDefault="002749FD" w:rsidP="0039575B">
      <w:pPr>
        <w:jc w:val="center"/>
        <w:rPr>
          <w:i/>
          <w:sz w:val="20"/>
          <w:szCs w:val="20"/>
          <w:lang w:val="uk-UA"/>
        </w:rPr>
      </w:pPr>
    </w:p>
    <w:p w:rsidR="002749FD" w:rsidRPr="00B92F31" w:rsidRDefault="002749FD" w:rsidP="0039575B">
      <w:pPr>
        <w:jc w:val="center"/>
        <w:rPr>
          <w:i/>
          <w:sz w:val="20"/>
          <w:szCs w:val="20"/>
          <w:lang w:val="uk-UA"/>
        </w:rPr>
      </w:pPr>
      <w:r w:rsidRPr="00B92F31">
        <w:rPr>
          <w:noProof/>
          <w:sz w:val="20"/>
          <w:szCs w:val="20"/>
          <w:lang w:val="uk-UA" w:eastAsia="uk-UA"/>
        </w:rPr>
        <w:drawing>
          <wp:inline distT="0" distB="0" distL="0" distR="0">
            <wp:extent cx="4066717" cy="3972522"/>
            <wp:effectExtent l="0" t="0" r="0" b="9525"/>
            <wp:docPr id="22" name="Рисунок 22" descr="https://i.pinimg.com/564x/bb/59/59/bb59596c9ea01b7d1a69a96328daa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pinimg.com/564x/bb/59/59/bb59596c9ea01b7d1a69a96328daa975.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6555" cy="3972364"/>
                    </a:xfrm>
                    <a:prstGeom prst="rect">
                      <a:avLst/>
                    </a:prstGeom>
                    <a:noFill/>
                    <a:ln>
                      <a:noFill/>
                    </a:ln>
                  </pic:spPr>
                </pic:pic>
              </a:graphicData>
            </a:graphic>
          </wp:inline>
        </w:drawing>
      </w:r>
    </w:p>
    <w:p w:rsidR="002749FD" w:rsidRPr="00B92F31" w:rsidRDefault="002749FD" w:rsidP="0039575B">
      <w:pPr>
        <w:jc w:val="center"/>
        <w:rPr>
          <w:i/>
          <w:sz w:val="20"/>
          <w:szCs w:val="20"/>
          <w:lang w:val="uk-UA"/>
        </w:rPr>
      </w:pPr>
    </w:p>
    <w:p w:rsidR="002749FD" w:rsidRPr="00B92F31" w:rsidRDefault="002749FD" w:rsidP="0039575B">
      <w:pPr>
        <w:jc w:val="center"/>
        <w:rPr>
          <w:i/>
          <w:sz w:val="20"/>
          <w:szCs w:val="20"/>
          <w:lang w:val="uk-UA"/>
        </w:rPr>
      </w:pPr>
      <w:r w:rsidRPr="00B92F31">
        <w:rPr>
          <w:i/>
          <w:sz w:val="20"/>
          <w:szCs w:val="20"/>
          <w:lang w:val="uk-UA"/>
        </w:rPr>
        <w:t>https://i.pinimg.com/564x/bb/59/59/bb59596c9ea01b7d1a69a96328daa975.jpg</w:t>
      </w:r>
    </w:p>
    <w:p w:rsidR="00702B2D" w:rsidRPr="00D172C4" w:rsidRDefault="00D172C4" w:rsidP="00702B2D">
      <w:pPr>
        <w:jc w:val="right"/>
        <w:rPr>
          <w:sz w:val="28"/>
          <w:szCs w:val="28"/>
          <w:lang w:val="uk-UA"/>
        </w:rPr>
      </w:pPr>
      <w:r w:rsidRPr="00D172C4">
        <w:rPr>
          <w:sz w:val="28"/>
          <w:szCs w:val="28"/>
          <w:lang w:val="uk-UA"/>
        </w:rPr>
        <w:lastRenderedPageBreak/>
        <w:t>ДОДАТОК  Д</w:t>
      </w:r>
    </w:p>
    <w:p w:rsidR="00702B2D" w:rsidRDefault="0039575B" w:rsidP="0039575B">
      <w:pPr>
        <w:jc w:val="center"/>
        <w:rPr>
          <w:i/>
          <w:color w:val="000000" w:themeColor="text1"/>
          <w:sz w:val="28"/>
          <w:szCs w:val="28"/>
          <w:lang w:val="uk-UA"/>
        </w:rPr>
      </w:pPr>
      <w:r w:rsidRPr="0039575B">
        <w:rPr>
          <w:i/>
          <w:color w:val="000000" w:themeColor="text1"/>
          <w:sz w:val="28"/>
          <w:szCs w:val="28"/>
        </w:rPr>
        <w:t>«</w:t>
      </w:r>
      <w:proofErr w:type="spellStart"/>
      <w:r w:rsidRPr="0039575B">
        <w:rPr>
          <w:i/>
          <w:color w:val="000000" w:themeColor="text1"/>
          <w:sz w:val="28"/>
          <w:szCs w:val="28"/>
        </w:rPr>
        <w:t>Розробка</w:t>
      </w:r>
      <w:proofErr w:type="spellEnd"/>
      <w:r w:rsidRPr="0039575B">
        <w:rPr>
          <w:i/>
          <w:color w:val="000000" w:themeColor="text1"/>
          <w:sz w:val="28"/>
          <w:szCs w:val="28"/>
          <w:lang w:val="uk-UA"/>
        </w:rPr>
        <w:t xml:space="preserve">елементів </w:t>
      </w:r>
      <w:proofErr w:type="spellStart"/>
      <w:r w:rsidRPr="0039575B">
        <w:rPr>
          <w:i/>
          <w:color w:val="000000" w:themeColor="text1"/>
          <w:sz w:val="28"/>
          <w:szCs w:val="28"/>
        </w:rPr>
        <w:t>обладнення</w:t>
      </w:r>
      <w:proofErr w:type="spellEnd"/>
      <w:r w:rsidRPr="0039575B">
        <w:rPr>
          <w:i/>
          <w:color w:val="000000" w:themeColor="text1"/>
          <w:sz w:val="28"/>
          <w:szCs w:val="28"/>
        </w:rPr>
        <w:t>» («</w:t>
      </w:r>
      <w:r w:rsidRPr="0039575B">
        <w:rPr>
          <w:i/>
          <w:color w:val="000000" w:themeColor="text1"/>
          <w:sz w:val="28"/>
          <w:szCs w:val="28"/>
          <w:lang w:val="uk-UA"/>
        </w:rPr>
        <w:t>Елементи системи освітлення</w:t>
      </w:r>
      <w:r w:rsidRPr="0039575B">
        <w:rPr>
          <w:i/>
          <w:color w:val="000000" w:themeColor="text1"/>
          <w:sz w:val="28"/>
          <w:szCs w:val="28"/>
        </w:rPr>
        <w:t xml:space="preserve">»). </w:t>
      </w:r>
    </w:p>
    <w:p w:rsidR="0039575B" w:rsidRDefault="00FF3143" w:rsidP="0039575B">
      <w:pPr>
        <w:jc w:val="center"/>
        <w:rPr>
          <w:i/>
          <w:sz w:val="28"/>
          <w:szCs w:val="28"/>
          <w:lang w:val="uk-UA"/>
        </w:rPr>
      </w:pPr>
      <w:r>
        <w:rPr>
          <w:noProof/>
          <w:lang w:val="uk-UA" w:eastAsia="uk-UA"/>
        </w:rPr>
        <w:drawing>
          <wp:inline distT="0" distB="0" distL="0" distR="0">
            <wp:extent cx="5361940" cy="3792855"/>
            <wp:effectExtent l="0" t="0" r="0" b="0"/>
            <wp:docPr id="30" name="Рисунок 30" descr="https://i.pinimg.com/564x/cf/38/fc/cf38fcf3a343040d6e20190ffe5fe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564x/cf/38/fc/cf38fcf3a343040d6e20190ffe5fe660.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1940" cy="3792855"/>
                    </a:xfrm>
                    <a:prstGeom prst="rect">
                      <a:avLst/>
                    </a:prstGeom>
                    <a:noFill/>
                    <a:ln>
                      <a:noFill/>
                    </a:ln>
                  </pic:spPr>
                </pic:pic>
              </a:graphicData>
            </a:graphic>
          </wp:inline>
        </w:drawing>
      </w:r>
    </w:p>
    <w:p w:rsidR="00FF3143" w:rsidRPr="00B92F31" w:rsidRDefault="00F9257E" w:rsidP="0039575B">
      <w:pPr>
        <w:jc w:val="center"/>
        <w:rPr>
          <w:i/>
          <w:sz w:val="20"/>
          <w:szCs w:val="20"/>
          <w:lang w:val="uk-UA"/>
        </w:rPr>
      </w:pPr>
      <w:hyperlink r:id="rId53" w:history="1">
        <w:r w:rsidR="00FF3143" w:rsidRPr="00B92F31">
          <w:rPr>
            <w:rStyle w:val="a5"/>
            <w:i/>
            <w:sz w:val="20"/>
            <w:szCs w:val="20"/>
            <w:lang w:val="uk-UA"/>
          </w:rPr>
          <w:t>https://i.pinimg.com/564x/cf/38/fc/cf38fcf3a343040d6e20190ffe5fe660.jpg</w:t>
        </w:r>
      </w:hyperlink>
    </w:p>
    <w:p w:rsidR="00FF3143" w:rsidRPr="00B92F31" w:rsidRDefault="00FF3143" w:rsidP="0039575B">
      <w:pPr>
        <w:jc w:val="center"/>
        <w:rPr>
          <w:i/>
          <w:sz w:val="20"/>
          <w:szCs w:val="20"/>
          <w:lang w:val="uk-UA"/>
        </w:rPr>
      </w:pPr>
      <w:r w:rsidRPr="00B92F31">
        <w:rPr>
          <w:i/>
          <w:noProof/>
          <w:sz w:val="20"/>
          <w:szCs w:val="20"/>
          <w:lang w:val="uk-UA" w:eastAsia="uk-UA"/>
        </w:rPr>
        <w:drawing>
          <wp:inline distT="0" distB="0" distL="0" distR="0">
            <wp:extent cx="4196687" cy="419668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3011" cy="4193011"/>
                    </a:xfrm>
                    <a:prstGeom prst="rect">
                      <a:avLst/>
                    </a:prstGeom>
                    <a:noFill/>
                  </pic:spPr>
                </pic:pic>
              </a:graphicData>
            </a:graphic>
          </wp:inline>
        </w:drawing>
      </w:r>
    </w:p>
    <w:p w:rsidR="00FF3143" w:rsidRPr="00B92F31" w:rsidRDefault="00FF3143" w:rsidP="00FF3143">
      <w:pPr>
        <w:jc w:val="center"/>
        <w:rPr>
          <w:i/>
          <w:sz w:val="20"/>
          <w:szCs w:val="20"/>
          <w:lang w:val="uk-UA"/>
        </w:rPr>
      </w:pPr>
      <w:r w:rsidRPr="00B92F31">
        <w:rPr>
          <w:i/>
          <w:sz w:val="20"/>
          <w:szCs w:val="20"/>
          <w:lang w:val="uk-UA"/>
        </w:rPr>
        <w:t>https://i.pinimg.com/564x/f4/12/d0/f412d043dd8014c3e78f3141cf7e903a.jpg</w:t>
      </w:r>
    </w:p>
    <w:p w:rsidR="00FF3143" w:rsidRDefault="00FF3143" w:rsidP="0039575B">
      <w:pPr>
        <w:jc w:val="center"/>
        <w:rPr>
          <w:i/>
          <w:sz w:val="28"/>
          <w:szCs w:val="28"/>
          <w:lang w:val="uk-UA"/>
        </w:rPr>
      </w:pPr>
    </w:p>
    <w:p w:rsidR="00842654" w:rsidRDefault="005E3EF3" w:rsidP="0039575B">
      <w:pPr>
        <w:jc w:val="center"/>
        <w:rPr>
          <w:i/>
          <w:sz w:val="28"/>
          <w:szCs w:val="28"/>
          <w:lang w:val="uk-UA"/>
        </w:rPr>
      </w:pPr>
      <w:r>
        <w:rPr>
          <w:noProof/>
          <w:lang w:val="uk-UA" w:eastAsia="uk-UA"/>
        </w:rPr>
        <w:drawing>
          <wp:inline distT="0" distB="0" distL="0" distR="0">
            <wp:extent cx="5997551" cy="8252749"/>
            <wp:effectExtent l="0" t="0" r="3810" b="0"/>
            <wp:docPr id="26" name="Рисунок 26" descr="https://i.pinimg.com/564x/3f/31/fc/3f31fc442eac5524cfacb6b40c5bf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pinimg.com/564x/3f/31/fc/3f31fc442eac5524cfacb6b40c5bf680.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9851" cy="8255914"/>
                    </a:xfrm>
                    <a:prstGeom prst="rect">
                      <a:avLst/>
                    </a:prstGeom>
                    <a:noFill/>
                    <a:ln>
                      <a:noFill/>
                    </a:ln>
                  </pic:spPr>
                </pic:pic>
              </a:graphicData>
            </a:graphic>
          </wp:inline>
        </w:drawing>
      </w:r>
    </w:p>
    <w:p w:rsidR="00842654" w:rsidRPr="00B92F31" w:rsidRDefault="005E3EF3" w:rsidP="0039575B">
      <w:pPr>
        <w:jc w:val="center"/>
        <w:rPr>
          <w:i/>
          <w:sz w:val="20"/>
          <w:szCs w:val="20"/>
          <w:lang w:val="uk-UA"/>
        </w:rPr>
      </w:pPr>
      <w:r w:rsidRPr="00B92F31">
        <w:rPr>
          <w:i/>
          <w:sz w:val="20"/>
          <w:szCs w:val="20"/>
          <w:lang w:val="uk-UA"/>
        </w:rPr>
        <w:t>https://i.pinimg.com/564x/3f/31/fc/3f31fc442eac5524cfacb6b40c5bf680.jpg</w:t>
      </w:r>
    </w:p>
    <w:p w:rsidR="00842654" w:rsidRDefault="00842654" w:rsidP="0039575B">
      <w:pPr>
        <w:jc w:val="center"/>
        <w:rPr>
          <w:i/>
          <w:sz w:val="28"/>
          <w:szCs w:val="28"/>
          <w:lang w:val="uk-UA"/>
        </w:rPr>
      </w:pPr>
    </w:p>
    <w:p w:rsidR="00842654" w:rsidRPr="00B95797" w:rsidRDefault="00842654" w:rsidP="0039575B">
      <w:pPr>
        <w:jc w:val="center"/>
        <w:rPr>
          <w:i/>
          <w:lang w:val="uk-UA"/>
        </w:rPr>
      </w:pPr>
    </w:p>
    <w:p w:rsidR="00842654" w:rsidRPr="00B92F31" w:rsidRDefault="00AF1723" w:rsidP="0039575B">
      <w:pPr>
        <w:jc w:val="center"/>
        <w:rPr>
          <w:i/>
          <w:sz w:val="20"/>
          <w:szCs w:val="20"/>
          <w:lang w:val="uk-UA"/>
        </w:rPr>
      </w:pPr>
      <w:r w:rsidRPr="00B92F31">
        <w:rPr>
          <w:noProof/>
          <w:sz w:val="20"/>
          <w:szCs w:val="20"/>
          <w:lang w:val="uk-UA" w:eastAsia="uk-UA"/>
        </w:rPr>
        <w:drawing>
          <wp:inline distT="0" distB="0" distL="0" distR="0">
            <wp:extent cx="2163072" cy="3241964"/>
            <wp:effectExtent l="0" t="0" r="8890" b="0"/>
            <wp:docPr id="27" name="Рисунок 27" descr="Изображение пина-ис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Изображение пина-истории"/>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7576" cy="3248715"/>
                    </a:xfrm>
                    <a:prstGeom prst="rect">
                      <a:avLst/>
                    </a:prstGeom>
                    <a:noFill/>
                    <a:ln>
                      <a:noFill/>
                    </a:ln>
                  </pic:spPr>
                </pic:pic>
              </a:graphicData>
            </a:graphic>
          </wp:inline>
        </w:drawing>
      </w:r>
      <w:r w:rsidR="00432578" w:rsidRPr="00B92F31">
        <w:rPr>
          <w:noProof/>
          <w:sz w:val="20"/>
          <w:szCs w:val="20"/>
          <w:lang w:val="uk-UA" w:eastAsia="uk-UA"/>
        </w:rPr>
        <w:drawing>
          <wp:inline distT="0" distB="0" distL="0" distR="0">
            <wp:extent cx="2109374" cy="3163765"/>
            <wp:effectExtent l="0" t="0" r="5715" b="0"/>
            <wp:docPr id="51" name="Рисунок 51" descr="Пин содержит это изображение: Applique ludique Archi Design photo n°53 - Domo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н содержит это изображение: Applique ludique Archi Design photo n°53 - Domozoom"/>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3452" cy="3169881"/>
                    </a:xfrm>
                    <a:prstGeom prst="rect">
                      <a:avLst/>
                    </a:prstGeom>
                    <a:noFill/>
                    <a:ln>
                      <a:noFill/>
                    </a:ln>
                  </pic:spPr>
                </pic:pic>
              </a:graphicData>
            </a:graphic>
          </wp:inline>
        </w:drawing>
      </w:r>
    </w:p>
    <w:p w:rsidR="00842654" w:rsidRPr="00B92F31" w:rsidRDefault="00F9257E" w:rsidP="0039575B">
      <w:pPr>
        <w:jc w:val="center"/>
        <w:rPr>
          <w:i/>
          <w:sz w:val="20"/>
          <w:szCs w:val="20"/>
          <w:lang w:val="uk-UA"/>
        </w:rPr>
      </w:pPr>
      <w:hyperlink r:id="rId58" w:history="1">
        <w:r w:rsidR="00432578" w:rsidRPr="00B92F31">
          <w:rPr>
            <w:rStyle w:val="a5"/>
            <w:i/>
            <w:sz w:val="20"/>
            <w:szCs w:val="20"/>
            <w:lang w:val="uk-UA"/>
          </w:rPr>
          <w:t>https://i.pinimg.com/736x/13/cb/d0/13cbd0da3e9d4d16835422f9fea785b2.jpg</w:t>
        </w:r>
      </w:hyperlink>
    </w:p>
    <w:p w:rsidR="00432578" w:rsidRPr="00B92F31" w:rsidRDefault="00432578" w:rsidP="0039575B">
      <w:pPr>
        <w:jc w:val="center"/>
        <w:rPr>
          <w:i/>
          <w:sz w:val="20"/>
          <w:szCs w:val="20"/>
          <w:lang w:val="uk-UA"/>
        </w:rPr>
      </w:pPr>
      <w:r w:rsidRPr="00B92F31">
        <w:rPr>
          <w:i/>
          <w:sz w:val="20"/>
          <w:szCs w:val="20"/>
          <w:lang w:val="uk-UA"/>
        </w:rPr>
        <w:t>https://i.pinimg.com/474x/7f/3d/91/7f3d91a9aaa842a4fa052e8527e1e541.jpg</w:t>
      </w:r>
    </w:p>
    <w:p w:rsidR="00842654" w:rsidRPr="00B92F31" w:rsidRDefault="00FF3143" w:rsidP="0039575B">
      <w:pPr>
        <w:jc w:val="center"/>
        <w:rPr>
          <w:i/>
          <w:sz w:val="20"/>
          <w:szCs w:val="20"/>
          <w:lang w:val="uk-UA"/>
        </w:rPr>
      </w:pPr>
      <w:r w:rsidRPr="00B92F31">
        <w:rPr>
          <w:noProof/>
          <w:sz w:val="20"/>
          <w:szCs w:val="20"/>
          <w:lang w:val="uk-UA" w:eastAsia="uk-UA"/>
        </w:rPr>
        <w:drawing>
          <wp:inline distT="0" distB="0" distL="0" distR="0">
            <wp:extent cx="2867891" cy="4010643"/>
            <wp:effectExtent l="0" t="0" r="8890" b="9525"/>
            <wp:docPr id="34" name="Рисунок 34" descr="Изображение пина-ис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пина-истории"/>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1064" cy="4015080"/>
                    </a:xfrm>
                    <a:prstGeom prst="rect">
                      <a:avLst/>
                    </a:prstGeom>
                    <a:noFill/>
                    <a:ln>
                      <a:noFill/>
                    </a:ln>
                  </pic:spPr>
                </pic:pic>
              </a:graphicData>
            </a:graphic>
          </wp:inline>
        </w:drawing>
      </w:r>
      <w:r w:rsidR="00B95797" w:rsidRPr="00B92F31">
        <w:rPr>
          <w:noProof/>
          <w:sz w:val="20"/>
          <w:szCs w:val="20"/>
          <w:lang w:val="uk-UA" w:eastAsia="uk-UA"/>
        </w:rPr>
        <w:drawing>
          <wp:inline distT="0" distB="0" distL="0" distR="0">
            <wp:extent cx="2608118" cy="4040734"/>
            <wp:effectExtent l="0" t="0" r="1905" b="0"/>
            <wp:docPr id="39" name="Рисунок 39" descr="https://i.pinimg.com/564x/67/a6/49/67a6493b2e59bcdda147fd4038ec9b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564x/67/a6/49/67a6493b2e59bcdda147fd4038ec9b6f.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2850" cy="4048065"/>
                    </a:xfrm>
                    <a:prstGeom prst="rect">
                      <a:avLst/>
                    </a:prstGeom>
                    <a:noFill/>
                    <a:ln>
                      <a:noFill/>
                    </a:ln>
                  </pic:spPr>
                </pic:pic>
              </a:graphicData>
            </a:graphic>
          </wp:inline>
        </w:drawing>
      </w:r>
    </w:p>
    <w:p w:rsidR="00FF3143" w:rsidRPr="00B92F31" w:rsidRDefault="00FF3143" w:rsidP="0039575B">
      <w:pPr>
        <w:jc w:val="center"/>
        <w:rPr>
          <w:i/>
          <w:sz w:val="20"/>
          <w:szCs w:val="20"/>
          <w:lang w:val="uk-UA"/>
        </w:rPr>
      </w:pPr>
    </w:p>
    <w:p w:rsidR="00FF3143" w:rsidRPr="00B92F31" w:rsidRDefault="00F9257E" w:rsidP="0039575B">
      <w:pPr>
        <w:jc w:val="center"/>
        <w:rPr>
          <w:i/>
          <w:sz w:val="20"/>
          <w:szCs w:val="20"/>
          <w:lang w:val="uk-UA"/>
        </w:rPr>
      </w:pPr>
      <w:hyperlink r:id="rId61" w:history="1">
        <w:r w:rsidR="00B95797" w:rsidRPr="00B92F31">
          <w:rPr>
            <w:rStyle w:val="a5"/>
            <w:i/>
            <w:sz w:val="20"/>
            <w:szCs w:val="20"/>
            <w:lang w:val="uk-UA"/>
          </w:rPr>
          <w:t>https://i.pinimg.com/736x/aa/b5/f7/aab5f7b400be8978149293375e56a58c.jpg</w:t>
        </w:r>
      </w:hyperlink>
    </w:p>
    <w:p w:rsidR="00B95797" w:rsidRPr="00B92F31" w:rsidRDefault="00B95797" w:rsidP="0039575B">
      <w:pPr>
        <w:jc w:val="center"/>
        <w:rPr>
          <w:i/>
          <w:sz w:val="20"/>
          <w:szCs w:val="20"/>
          <w:lang w:val="uk-UA"/>
        </w:rPr>
      </w:pPr>
      <w:r w:rsidRPr="00B92F31">
        <w:rPr>
          <w:i/>
          <w:sz w:val="20"/>
          <w:szCs w:val="20"/>
          <w:lang w:val="uk-UA"/>
        </w:rPr>
        <w:t>https://i.pinimg.com/474x/67/a6/49/67a6493b2e59bcdda147fd4038ec9b6f.jpg</w:t>
      </w:r>
    </w:p>
    <w:p w:rsidR="00842654" w:rsidRDefault="00AF1723" w:rsidP="0039575B">
      <w:pPr>
        <w:jc w:val="center"/>
        <w:rPr>
          <w:i/>
          <w:sz w:val="28"/>
          <w:szCs w:val="28"/>
          <w:lang w:val="uk-UA"/>
        </w:rPr>
      </w:pPr>
      <w:r>
        <w:rPr>
          <w:noProof/>
          <w:lang w:val="uk-UA" w:eastAsia="uk-UA"/>
        </w:rPr>
        <w:lastRenderedPageBreak/>
        <w:drawing>
          <wp:inline distT="0" distB="0" distL="0" distR="0">
            <wp:extent cx="2715302" cy="4353791"/>
            <wp:effectExtent l="0" t="0" r="8890" b="8890"/>
            <wp:docPr id="28" name="Рисунок 28" descr="https://i.pinimg.com/564x/b8/84/72/b8847228d3d54bcd16f1be0488afa8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b8/84/72/b8847228d3d54bcd16f1be0488afa8e9.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6822" cy="4356229"/>
                    </a:xfrm>
                    <a:prstGeom prst="rect">
                      <a:avLst/>
                    </a:prstGeom>
                    <a:noFill/>
                    <a:ln>
                      <a:noFill/>
                    </a:ln>
                  </pic:spPr>
                </pic:pic>
              </a:graphicData>
            </a:graphic>
          </wp:inline>
        </w:drawing>
      </w:r>
      <w:r w:rsidR="00B95797">
        <w:rPr>
          <w:noProof/>
          <w:lang w:val="uk-UA" w:eastAsia="uk-UA"/>
        </w:rPr>
        <w:drawing>
          <wp:inline distT="0" distB="0" distL="0" distR="0">
            <wp:extent cx="2933253" cy="3869398"/>
            <wp:effectExtent l="0" t="0" r="635" b="0"/>
            <wp:docPr id="40" name="Рисунок 40" descr="https://i.pinimg.com/564x/dc/31/97/dc319737d17d84253946b557b22cfb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dc/31/97/dc319737d17d84253946b557b22cfb99.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8633" cy="3876495"/>
                    </a:xfrm>
                    <a:prstGeom prst="rect">
                      <a:avLst/>
                    </a:prstGeom>
                    <a:noFill/>
                    <a:ln>
                      <a:noFill/>
                    </a:ln>
                  </pic:spPr>
                </pic:pic>
              </a:graphicData>
            </a:graphic>
          </wp:inline>
        </w:drawing>
      </w:r>
    </w:p>
    <w:p w:rsidR="00842654" w:rsidRPr="00B92F31" w:rsidRDefault="00F9257E" w:rsidP="0039575B">
      <w:pPr>
        <w:jc w:val="center"/>
        <w:rPr>
          <w:i/>
          <w:sz w:val="20"/>
          <w:szCs w:val="20"/>
          <w:lang w:val="uk-UA"/>
        </w:rPr>
      </w:pPr>
      <w:hyperlink r:id="rId64" w:history="1">
        <w:r w:rsidR="00B95797" w:rsidRPr="00B92F31">
          <w:rPr>
            <w:rStyle w:val="a5"/>
            <w:i/>
            <w:sz w:val="20"/>
            <w:szCs w:val="20"/>
            <w:lang w:val="uk-UA"/>
          </w:rPr>
          <w:t>https://i.pinimg.com/564x/b8/84/72/b8847228d3d54bcd16f1be0488afa8e9.jpg</w:t>
        </w:r>
      </w:hyperlink>
    </w:p>
    <w:p w:rsidR="00B95797" w:rsidRPr="00B92F31" w:rsidRDefault="00B95797" w:rsidP="0039575B">
      <w:pPr>
        <w:jc w:val="center"/>
        <w:rPr>
          <w:i/>
          <w:sz w:val="20"/>
          <w:szCs w:val="20"/>
          <w:lang w:val="uk-UA"/>
        </w:rPr>
      </w:pPr>
      <w:r w:rsidRPr="00B92F31">
        <w:rPr>
          <w:i/>
          <w:sz w:val="20"/>
          <w:szCs w:val="20"/>
          <w:lang w:val="uk-UA"/>
        </w:rPr>
        <w:t>https://i.pinimg.com/564x/dc/31/97/dc319737d17d84253946b557b22cfb99.jpg</w:t>
      </w:r>
    </w:p>
    <w:p w:rsidR="00B95797" w:rsidRDefault="00B95797" w:rsidP="0039575B">
      <w:pPr>
        <w:jc w:val="center"/>
        <w:rPr>
          <w:i/>
          <w:sz w:val="20"/>
          <w:szCs w:val="20"/>
          <w:lang w:val="uk-UA"/>
        </w:rPr>
      </w:pPr>
    </w:p>
    <w:p w:rsidR="00B92F31" w:rsidRDefault="00B92F31" w:rsidP="0039575B">
      <w:pPr>
        <w:jc w:val="center"/>
        <w:rPr>
          <w:i/>
          <w:sz w:val="20"/>
          <w:szCs w:val="20"/>
          <w:lang w:val="uk-UA"/>
        </w:rPr>
      </w:pPr>
    </w:p>
    <w:p w:rsidR="00B92F31" w:rsidRPr="00B92F31" w:rsidRDefault="00B92F31" w:rsidP="0039575B">
      <w:pPr>
        <w:jc w:val="center"/>
        <w:rPr>
          <w:i/>
          <w:sz w:val="20"/>
          <w:szCs w:val="20"/>
          <w:lang w:val="uk-UA"/>
        </w:rPr>
      </w:pPr>
    </w:p>
    <w:p w:rsidR="00842654" w:rsidRPr="00B92F31" w:rsidRDefault="00FF3143" w:rsidP="0039575B">
      <w:pPr>
        <w:jc w:val="center"/>
        <w:rPr>
          <w:i/>
          <w:sz w:val="20"/>
          <w:szCs w:val="20"/>
          <w:lang w:val="uk-UA"/>
        </w:rPr>
      </w:pPr>
      <w:r w:rsidRPr="00B92F31">
        <w:rPr>
          <w:noProof/>
          <w:sz w:val="20"/>
          <w:szCs w:val="20"/>
          <w:lang w:val="uk-UA" w:eastAsia="uk-UA"/>
        </w:rPr>
        <w:drawing>
          <wp:inline distT="0" distB="0" distL="0" distR="0">
            <wp:extent cx="1909291" cy="2544594"/>
            <wp:effectExtent l="0" t="0" r="0" b="8255"/>
            <wp:docPr id="35" name="Рисунок 35" descr="https://i.pinimg.com/564x/10/b7/ec/10b7ec4897ad96b047b5076db409ac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10/b7/ec/10b7ec4897ad96b047b5076db409ac70.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0029" cy="2545577"/>
                    </a:xfrm>
                    <a:prstGeom prst="rect">
                      <a:avLst/>
                    </a:prstGeom>
                    <a:noFill/>
                    <a:ln>
                      <a:noFill/>
                    </a:ln>
                  </pic:spPr>
                </pic:pic>
              </a:graphicData>
            </a:graphic>
          </wp:inline>
        </w:drawing>
      </w:r>
      <w:r w:rsidRPr="00B92F31">
        <w:rPr>
          <w:noProof/>
          <w:sz w:val="20"/>
          <w:szCs w:val="20"/>
          <w:lang w:val="uk-UA" w:eastAsia="uk-UA"/>
        </w:rPr>
        <w:drawing>
          <wp:inline distT="0" distB="0" distL="0" distR="0">
            <wp:extent cx="3757591" cy="2660072"/>
            <wp:effectExtent l="0" t="0" r="0" b="6985"/>
            <wp:docPr id="36" name="Рисунок 36" descr="https://i.pinimg.com/564x/bc/e1/6e/bce16e80f60ba4ebe7aa47bb997d9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bc/e1/6e/bce16e80f60ba4ebe7aa47bb997d9720.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7591" cy="2660072"/>
                    </a:xfrm>
                    <a:prstGeom prst="rect">
                      <a:avLst/>
                    </a:prstGeom>
                    <a:noFill/>
                    <a:ln>
                      <a:noFill/>
                    </a:ln>
                  </pic:spPr>
                </pic:pic>
              </a:graphicData>
            </a:graphic>
          </wp:inline>
        </w:drawing>
      </w:r>
    </w:p>
    <w:p w:rsidR="00842654" w:rsidRPr="00B92F31" w:rsidRDefault="00842654" w:rsidP="0039575B">
      <w:pPr>
        <w:jc w:val="center"/>
        <w:rPr>
          <w:i/>
          <w:sz w:val="20"/>
          <w:szCs w:val="20"/>
          <w:lang w:val="uk-UA"/>
        </w:rPr>
      </w:pPr>
    </w:p>
    <w:p w:rsidR="00842654" w:rsidRPr="00B92F31" w:rsidRDefault="00F9257E" w:rsidP="0039575B">
      <w:pPr>
        <w:jc w:val="center"/>
        <w:rPr>
          <w:i/>
          <w:sz w:val="20"/>
          <w:szCs w:val="20"/>
          <w:lang w:val="uk-UA"/>
        </w:rPr>
      </w:pPr>
      <w:hyperlink r:id="rId67" w:history="1">
        <w:r w:rsidR="00B95797" w:rsidRPr="00B92F31">
          <w:rPr>
            <w:rStyle w:val="a5"/>
            <w:i/>
            <w:sz w:val="20"/>
            <w:szCs w:val="20"/>
            <w:lang w:val="uk-UA"/>
          </w:rPr>
          <w:t>https://i.pinimg.com/564x/10/b7/ec/10b7ec4897ad96b047b5076db409ac70.jpg</w:t>
        </w:r>
      </w:hyperlink>
    </w:p>
    <w:p w:rsidR="00B95797" w:rsidRPr="00B92F31" w:rsidRDefault="00B95797" w:rsidP="0039575B">
      <w:pPr>
        <w:jc w:val="center"/>
        <w:rPr>
          <w:i/>
          <w:sz w:val="20"/>
          <w:szCs w:val="20"/>
          <w:lang w:val="uk-UA"/>
        </w:rPr>
      </w:pPr>
      <w:r w:rsidRPr="00B92F31">
        <w:rPr>
          <w:i/>
          <w:sz w:val="20"/>
          <w:szCs w:val="20"/>
          <w:lang w:val="uk-UA"/>
        </w:rPr>
        <w:t>https://i.pinimg.com/564x/bc/e1/6e/bce16e80f60ba4ebe7aa47bb997d9720.jpg</w:t>
      </w:r>
    </w:p>
    <w:p w:rsidR="00B95797" w:rsidRPr="00B92F31" w:rsidRDefault="00B95797" w:rsidP="0039575B">
      <w:pPr>
        <w:jc w:val="center"/>
        <w:rPr>
          <w:i/>
          <w:sz w:val="20"/>
          <w:szCs w:val="20"/>
          <w:lang w:val="uk-UA"/>
        </w:rPr>
      </w:pPr>
    </w:p>
    <w:p w:rsidR="00526F90" w:rsidRDefault="00526F90" w:rsidP="0039575B">
      <w:pPr>
        <w:jc w:val="center"/>
        <w:rPr>
          <w:i/>
          <w:sz w:val="28"/>
          <w:szCs w:val="28"/>
          <w:lang w:val="uk-UA"/>
        </w:rPr>
      </w:pPr>
    </w:p>
    <w:p w:rsidR="00526F90" w:rsidRDefault="00526F90" w:rsidP="0039575B">
      <w:pPr>
        <w:jc w:val="center"/>
        <w:rPr>
          <w:i/>
          <w:sz w:val="28"/>
          <w:szCs w:val="28"/>
          <w:lang w:val="uk-UA"/>
        </w:rPr>
      </w:pPr>
    </w:p>
    <w:p w:rsidR="00526F90" w:rsidRDefault="003A49D0" w:rsidP="003A49D0">
      <w:pPr>
        <w:rPr>
          <w:i/>
          <w:sz w:val="28"/>
          <w:szCs w:val="28"/>
          <w:lang w:val="uk-UA"/>
        </w:rPr>
      </w:pPr>
      <w:r>
        <w:rPr>
          <w:i/>
          <w:sz w:val="28"/>
          <w:szCs w:val="28"/>
          <w:lang w:val="uk-UA"/>
        </w:rPr>
        <w:lastRenderedPageBreak/>
        <w:t>Оздоблення (панно)</w:t>
      </w:r>
    </w:p>
    <w:p w:rsidR="00526F90" w:rsidRDefault="00526F90" w:rsidP="0039575B">
      <w:pPr>
        <w:jc w:val="center"/>
        <w:rPr>
          <w:noProof/>
          <w:lang w:val="uk-UA" w:eastAsia="uk-UA"/>
        </w:rPr>
      </w:pPr>
      <w:r>
        <w:rPr>
          <w:noProof/>
          <w:lang w:val="uk-UA" w:eastAsia="uk-UA"/>
        </w:rPr>
        <w:drawing>
          <wp:inline distT="0" distB="0" distL="0" distR="0">
            <wp:extent cx="2609937" cy="3917373"/>
            <wp:effectExtent l="0" t="0" r="0" b="6985"/>
            <wp:docPr id="42" name="Рисунок 42" descr="https://i.pinimg.com/564x/de/4b/c5/de4bc591bc86214bcdcf2abd66a12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564x/de/4b/c5/de4bc591bc86214bcdcf2abd66a12ace.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937" cy="3917373"/>
                    </a:xfrm>
                    <a:prstGeom prst="rect">
                      <a:avLst/>
                    </a:prstGeom>
                    <a:noFill/>
                    <a:ln>
                      <a:noFill/>
                    </a:ln>
                  </pic:spPr>
                </pic:pic>
              </a:graphicData>
            </a:graphic>
          </wp:inline>
        </w:drawing>
      </w:r>
      <w:r>
        <w:rPr>
          <w:noProof/>
          <w:lang w:val="uk-UA" w:eastAsia="uk-UA"/>
        </w:rPr>
        <w:drawing>
          <wp:inline distT="0" distB="0" distL="0" distR="0">
            <wp:extent cx="2753588" cy="3908708"/>
            <wp:effectExtent l="0" t="0" r="8890" b="0"/>
            <wp:docPr id="43" name="Рисунок 43" descr="Изображение пина-ис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 пина-истории"/>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6583" cy="3912960"/>
                    </a:xfrm>
                    <a:prstGeom prst="rect">
                      <a:avLst/>
                    </a:prstGeom>
                    <a:noFill/>
                    <a:ln>
                      <a:noFill/>
                    </a:ln>
                  </pic:spPr>
                </pic:pic>
              </a:graphicData>
            </a:graphic>
          </wp:inline>
        </w:drawing>
      </w:r>
    </w:p>
    <w:p w:rsidR="00526F90" w:rsidRPr="00B92F31" w:rsidRDefault="00F9257E" w:rsidP="005A1268">
      <w:pPr>
        <w:jc w:val="right"/>
        <w:rPr>
          <w:i/>
          <w:sz w:val="20"/>
          <w:szCs w:val="20"/>
          <w:lang w:val="uk-UA"/>
        </w:rPr>
      </w:pPr>
      <w:hyperlink r:id="rId70" w:history="1">
        <w:r w:rsidR="00526F90" w:rsidRPr="00B92F31">
          <w:rPr>
            <w:rStyle w:val="a5"/>
            <w:i/>
            <w:sz w:val="20"/>
            <w:szCs w:val="20"/>
            <w:lang w:val="uk-UA"/>
          </w:rPr>
          <w:t>https://i.pinimg.com/564x/de/4b/c5/de4bc591bc86214bcdcf2abd66a12ace.jpg</w:t>
        </w:r>
      </w:hyperlink>
    </w:p>
    <w:p w:rsidR="00526F90" w:rsidRPr="00B92F31" w:rsidRDefault="00526F90" w:rsidP="005A1268">
      <w:pPr>
        <w:jc w:val="right"/>
        <w:rPr>
          <w:i/>
          <w:sz w:val="20"/>
          <w:szCs w:val="20"/>
          <w:lang w:val="uk-UA"/>
        </w:rPr>
      </w:pPr>
      <w:r w:rsidRPr="00B92F31">
        <w:rPr>
          <w:i/>
          <w:sz w:val="20"/>
          <w:szCs w:val="20"/>
          <w:lang w:val="uk-UA"/>
        </w:rPr>
        <w:t>https://i.pinimg.com/736x/33/82/f8/3382f8b6dbcd522d6561284c42424570.jpg</w:t>
      </w:r>
    </w:p>
    <w:p w:rsidR="00526F90" w:rsidRPr="00B92F31" w:rsidRDefault="00526F90" w:rsidP="005A1268">
      <w:pPr>
        <w:jc w:val="right"/>
        <w:rPr>
          <w:noProof/>
          <w:sz w:val="20"/>
          <w:szCs w:val="20"/>
          <w:lang w:val="uk-UA" w:eastAsia="uk-UA"/>
        </w:rPr>
      </w:pPr>
      <w:r w:rsidRPr="00B92F31">
        <w:rPr>
          <w:noProof/>
          <w:sz w:val="20"/>
          <w:szCs w:val="20"/>
          <w:lang w:val="uk-UA" w:eastAsia="uk-UA"/>
        </w:rPr>
        <w:drawing>
          <wp:inline distT="0" distB="0" distL="0" distR="0">
            <wp:extent cx="2667077" cy="3852782"/>
            <wp:effectExtent l="0" t="0" r="0" b="0"/>
            <wp:docPr id="44" name="Рисунок 44" descr="https://i.pinimg.com/564x/ca/47/0e/ca470e5a9b2fbb7b893410bcf8df86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564x/ca/47/0e/ca470e5a9b2fbb7b893410bcf8df86f3.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6778" cy="3852351"/>
                    </a:xfrm>
                    <a:prstGeom prst="rect">
                      <a:avLst/>
                    </a:prstGeom>
                    <a:noFill/>
                    <a:ln>
                      <a:noFill/>
                    </a:ln>
                  </pic:spPr>
                </pic:pic>
              </a:graphicData>
            </a:graphic>
          </wp:inline>
        </w:drawing>
      </w:r>
      <w:r w:rsidRPr="00B92F31">
        <w:rPr>
          <w:noProof/>
          <w:sz w:val="20"/>
          <w:szCs w:val="20"/>
          <w:lang w:val="uk-UA" w:eastAsia="uk-UA"/>
        </w:rPr>
        <w:drawing>
          <wp:inline distT="0" distB="0" distL="0" distR="0">
            <wp:extent cx="2568399" cy="3855027"/>
            <wp:effectExtent l="0" t="0" r="3810" b="0"/>
            <wp:docPr id="45" name="Рисунок 45" descr="https://i.pinimg.com/564x/9c/80/05/9c80050861d6207479d8571f46359c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564x/9c/80/05/9c80050861d6207479d8571f46359c30.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0018" cy="3857458"/>
                    </a:xfrm>
                    <a:prstGeom prst="rect">
                      <a:avLst/>
                    </a:prstGeom>
                    <a:noFill/>
                    <a:ln>
                      <a:noFill/>
                    </a:ln>
                  </pic:spPr>
                </pic:pic>
              </a:graphicData>
            </a:graphic>
          </wp:inline>
        </w:drawing>
      </w:r>
    </w:p>
    <w:p w:rsidR="00526F90" w:rsidRPr="00B92F31" w:rsidRDefault="00526F90" w:rsidP="005A1268">
      <w:pPr>
        <w:jc w:val="right"/>
        <w:rPr>
          <w:i/>
          <w:sz w:val="20"/>
          <w:szCs w:val="20"/>
          <w:lang w:val="uk-UA"/>
        </w:rPr>
      </w:pPr>
      <w:r w:rsidRPr="00B92F31">
        <w:rPr>
          <w:i/>
          <w:sz w:val="20"/>
          <w:szCs w:val="20"/>
          <w:lang w:val="uk-UA"/>
        </w:rPr>
        <w:t>https://ru.pinterest.com/pin/161214861657487033/</w:t>
      </w:r>
    </w:p>
    <w:p w:rsidR="00526F90" w:rsidRPr="00B92F31" w:rsidRDefault="00526F90" w:rsidP="005A1268">
      <w:pPr>
        <w:jc w:val="right"/>
        <w:rPr>
          <w:i/>
          <w:sz w:val="20"/>
          <w:szCs w:val="20"/>
          <w:lang w:val="uk-UA"/>
        </w:rPr>
      </w:pPr>
      <w:r w:rsidRPr="00B92F31">
        <w:rPr>
          <w:i/>
          <w:sz w:val="20"/>
          <w:szCs w:val="20"/>
          <w:lang w:val="uk-UA"/>
        </w:rPr>
        <w:t>https://i.pinimg.com/564x/9c/80/05/9c80050861d6207479d8571f46359c30.jpg</w:t>
      </w:r>
    </w:p>
    <w:p w:rsidR="00B92F31" w:rsidRDefault="00B92F31" w:rsidP="005A1268">
      <w:pPr>
        <w:jc w:val="right"/>
        <w:rPr>
          <w:i/>
          <w:sz w:val="28"/>
          <w:szCs w:val="28"/>
          <w:lang w:val="uk-UA"/>
        </w:rPr>
      </w:pPr>
    </w:p>
    <w:p w:rsidR="00702B2D" w:rsidRPr="00D172C4" w:rsidRDefault="00D172C4" w:rsidP="005A1268">
      <w:pPr>
        <w:jc w:val="right"/>
        <w:rPr>
          <w:sz w:val="28"/>
          <w:szCs w:val="28"/>
          <w:lang w:val="uk-UA"/>
        </w:rPr>
      </w:pPr>
      <w:r>
        <w:rPr>
          <w:sz w:val="28"/>
          <w:szCs w:val="28"/>
          <w:lang w:val="uk-UA"/>
        </w:rPr>
        <w:lastRenderedPageBreak/>
        <w:t>ДОДАТОК  Е</w:t>
      </w:r>
    </w:p>
    <w:p w:rsidR="00702B2D" w:rsidRDefault="0039575B" w:rsidP="0078533C">
      <w:pPr>
        <w:jc w:val="center"/>
        <w:rPr>
          <w:i/>
          <w:sz w:val="28"/>
          <w:szCs w:val="28"/>
          <w:lang w:val="uk-UA"/>
        </w:rPr>
      </w:pPr>
      <w:r w:rsidRPr="0039575B">
        <w:rPr>
          <w:i/>
          <w:sz w:val="28"/>
          <w:szCs w:val="28"/>
          <w:lang w:val="uk-UA"/>
        </w:rPr>
        <w:t>«Розробка схеми та елементів навігації»</w:t>
      </w:r>
    </w:p>
    <w:p w:rsidR="002749FD" w:rsidRPr="00C50A7C" w:rsidRDefault="002749FD" w:rsidP="0078533C">
      <w:pPr>
        <w:jc w:val="center"/>
        <w:rPr>
          <w:i/>
          <w:sz w:val="20"/>
          <w:szCs w:val="20"/>
          <w:lang w:val="uk-UA"/>
        </w:rPr>
      </w:pPr>
      <w:r w:rsidRPr="00C50A7C">
        <w:rPr>
          <w:noProof/>
          <w:sz w:val="20"/>
          <w:szCs w:val="20"/>
          <w:lang w:val="uk-UA" w:eastAsia="uk-UA"/>
        </w:rPr>
        <w:drawing>
          <wp:inline distT="0" distB="0" distL="0" distR="0">
            <wp:extent cx="5773003" cy="5658388"/>
            <wp:effectExtent l="0" t="0" r="0" b="0"/>
            <wp:docPr id="17" name="Рисунок 17" descr="https://i.pinimg.com/564x/93/ec/4c/93ec4c703f578935696a27c2b729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564x/93/ec/4c/93ec4c703f578935696a27c2b7295127.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3847" cy="5659215"/>
                    </a:xfrm>
                    <a:prstGeom prst="rect">
                      <a:avLst/>
                    </a:prstGeom>
                    <a:noFill/>
                    <a:ln>
                      <a:noFill/>
                    </a:ln>
                  </pic:spPr>
                </pic:pic>
              </a:graphicData>
            </a:graphic>
          </wp:inline>
        </w:drawing>
      </w:r>
    </w:p>
    <w:p w:rsidR="002749FD" w:rsidRPr="00C50A7C" w:rsidRDefault="002749FD" w:rsidP="0078533C">
      <w:pPr>
        <w:jc w:val="center"/>
        <w:rPr>
          <w:i/>
          <w:sz w:val="20"/>
          <w:szCs w:val="20"/>
          <w:lang w:val="uk-UA"/>
        </w:rPr>
      </w:pPr>
      <w:r w:rsidRPr="00C50A7C">
        <w:rPr>
          <w:i/>
          <w:sz w:val="20"/>
          <w:szCs w:val="20"/>
          <w:lang w:val="uk-UA"/>
        </w:rPr>
        <w:t>https://i.pinimg.com/564x/93/ec/4c/93ec4c703f578935696a27c2b7295127.jpg</w:t>
      </w:r>
    </w:p>
    <w:p w:rsidR="005A1268" w:rsidRPr="00C50A7C" w:rsidRDefault="003A49D0" w:rsidP="0078533C">
      <w:pPr>
        <w:jc w:val="center"/>
        <w:rPr>
          <w:i/>
          <w:sz w:val="20"/>
          <w:szCs w:val="20"/>
          <w:lang w:val="uk-UA"/>
        </w:rPr>
      </w:pPr>
      <w:r w:rsidRPr="00C50A7C">
        <w:rPr>
          <w:noProof/>
          <w:sz w:val="20"/>
          <w:szCs w:val="20"/>
          <w:lang w:val="uk-UA" w:eastAsia="uk-UA"/>
        </w:rPr>
        <w:drawing>
          <wp:inline distT="0" distB="0" distL="0" distR="0">
            <wp:extent cx="2156346" cy="2142562"/>
            <wp:effectExtent l="0" t="0" r="0" b="0"/>
            <wp:docPr id="69" name="Рисунок 69" descr="https://i.pinimg.com/564x/ec/89/4b/ec894ba6c8914a84a6e2f9dec0f164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564x/ec/89/4b/ec894ba6c8914a84a6e2f9dec0f1644d.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271" cy="2142488"/>
                    </a:xfrm>
                    <a:prstGeom prst="rect">
                      <a:avLst/>
                    </a:prstGeom>
                    <a:noFill/>
                    <a:ln>
                      <a:noFill/>
                    </a:ln>
                  </pic:spPr>
                </pic:pic>
              </a:graphicData>
            </a:graphic>
          </wp:inline>
        </w:drawing>
      </w:r>
      <w:r w:rsidR="00C50A7C" w:rsidRPr="00C50A7C">
        <w:rPr>
          <w:noProof/>
          <w:sz w:val="20"/>
          <w:szCs w:val="20"/>
          <w:lang w:val="uk-UA" w:eastAsia="uk-UA"/>
        </w:rPr>
        <w:drawing>
          <wp:inline distT="0" distB="0" distL="0" distR="0">
            <wp:extent cx="1446663" cy="2168025"/>
            <wp:effectExtent l="0" t="0" r="1270" b="3810"/>
            <wp:docPr id="72" name="Рисунок 72" descr="https://i.pinimg.com/564x/8a/32/64/8a326492bdb0e329e77fd1bf5f570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8a/32/64/8a326492bdb0e329e77fd1bf5f57010c.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6737" cy="2168136"/>
                    </a:xfrm>
                    <a:prstGeom prst="rect">
                      <a:avLst/>
                    </a:prstGeom>
                    <a:noFill/>
                    <a:ln>
                      <a:noFill/>
                    </a:ln>
                  </pic:spPr>
                </pic:pic>
              </a:graphicData>
            </a:graphic>
          </wp:inline>
        </w:drawing>
      </w:r>
      <w:r w:rsidR="00C50A7C" w:rsidRPr="00C50A7C">
        <w:rPr>
          <w:noProof/>
          <w:sz w:val="20"/>
          <w:szCs w:val="20"/>
          <w:lang w:val="uk-UA" w:eastAsia="uk-UA"/>
        </w:rPr>
        <w:drawing>
          <wp:inline distT="0" distB="0" distL="0" distR="0">
            <wp:extent cx="1549021" cy="2167200"/>
            <wp:effectExtent l="0" t="0" r="0" b="5080"/>
            <wp:docPr id="73" name="Рисунок 73" descr="https://i.pinimg.com/564x/51/2d/53/512d53fa298a582d34a50b1096eb57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51/2d/53/512d53fa298a582d34a50b1096eb57de.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3049" cy="2172836"/>
                    </a:xfrm>
                    <a:prstGeom prst="rect">
                      <a:avLst/>
                    </a:prstGeom>
                    <a:noFill/>
                    <a:ln>
                      <a:noFill/>
                    </a:ln>
                  </pic:spPr>
                </pic:pic>
              </a:graphicData>
            </a:graphic>
          </wp:inline>
        </w:drawing>
      </w:r>
      <w:r w:rsidR="00C50A7C" w:rsidRPr="00C50A7C">
        <w:rPr>
          <w:i/>
          <w:sz w:val="20"/>
          <w:szCs w:val="20"/>
          <w:lang w:val="uk-UA"/>
        </w:rPr>
        <w:t>https://i.pinimg.com/564x/51/2d/53/512d53fa298a582d34a50b1096eb57de.jpg</w:t>
      </w:r>
    </w:p>
    <w:p w:rsidR="003A49D0" w:rsidRPr="00C50A7C" w:rsidRDefault="00F9257E" w:rsidP="0078533C">
      <w:pPr>
        <w:jc w:val="center"/>
        <w:rPr>
          <w:i/>
          <w:sz w:val="20"/>
          <w:szCs w:val="20"/>
          <w:lang w:val="uk-UA"/>
        </w:rPr>
      </w:pPr>
      <w:hyperlink r:id="rId77" w:history="1">
        <w:r w:rsidR="00C50A7C" w:rsidRPr="00C50A7C">
          <w:rPr>
            <w:rStyle w:val="a5"/>
            <w:i/>
            <w:sz w:val="20"/>
            <w:szCs w:val="20"/>
            <w:lang w:val="uk-UA"/>
          </w:rPr>
          <w:t>https://i.pinimg.com/564x/ec/89/4b/ec894ba6c8914a84a6e2f9dec0f1644d.jpg</w:t>
        </w:r>
      </w:hyperlink>
    </w:p>
    <w:p w:rsidR="00C50A7C" w:rsidRDefault="00C50A7C" w:rsidP="0078533C">
      <w:pPr>
        <w:jc w:val="center"/>
        <w:rPr>
          <w:i/>
          <w:sz w:val="28"/>
          <w:szCs w:val="28"/>
          <w:lang w:val="uk-UA"/>
        </w:rPr>
      </w:pPr>
      <w:r w:rsidRPr="00C50A7C">
        <w:rPr>
          <w:i/>
          <w:sz w:val="20"/>
          <w:szCs w:val="20"/>
          <w:lang w:val="uk-UA"/>
        </w:rPr>
        <w:t>https://i.pinimg.com/564x/8a/32/64/8a326492bdb0e329e77fd1bf5f57010c.jpg</w:t>
      </w:r>
    </w:p>
    <w:p w:rsidR="00BC1C7D" w:rsidRPr="005A1268" w:rsidRDefault="00BC1C7D" w:rsidP="0078533C">
      <w:pPr>
        <w:jc w:val="center"/>
        <w:rPr>
          <w:i/>
          <w:lang w:val="uk-UA"/>
        </w:rPr>
      </w:pPr>
      <w:r>
        <w:rPr>
          <w:noProof/>
          <w:lang w:val="uk-UA" w:eastAsia="uk-UA"/>
        </w:rPr>
        <w:lastRenderedPageBreak/>
        <w:drawing>
          <wp:inline distT="0" distB="0" distL="0" distR="0">
            <wp:extent cx="5753924" cy="8659505"/>
            <wp:effectExtent l="0" t="0" r="0" b="8255"/>
            <wp:docPr id="14" name="Рисунок 14" descr="https://i.pinimg.com/564x/8a/86/f4/8a86f4bc14efbfe34e4a9f37febfd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8a/86/f4/8a86f4bc14efbfe34e4a9f37febfd280.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176" cy="8656874"/>
                    </a:xfrm>
                    <a:prstGeom prst="rect">
                      <a:avLst/>
                    </a:prstGeom>
                    <a:noFill/>
                    <a:ln>
                      <a:noFill/>
                    </a:ln>
                  </pic:spPr>
                </pic:pic>
              </a:graphicData>
            </a:graphic>
          </wp:inline>
        </w:drawing>
      </w:r>
    </w:p>
    <w:p w:rsidR="005A1268" w:rsidRPr="00B92F31" w:rsidRDefault="00F9257E">
      <w:pPr>
        <w:jc w:val="center"/>
        <w:rPr>
          <w:i/>
          <w:sz w:val="20"/>
          <w:szCs w:val="20"/>
          <w:lang w:val="uk-UA"/>
        </w:rPr>
      </w:pPr>
      <w:hyperlink r:id="rId79" w:history="1">
        <w:r w:rsidR="00C50A7C" w:rsidRPr="00B92F31">
          <w:rPr>
            <w:rStyle w:val="a5"/>
            <w:i/>
            <w:sz w:val="20"/>
            <w:szCs w:val="20"/>
            <w:lang w:val="uk-UA"/>
          </w:rPr>
          <w:t>https://i.pinimg.com/564x/8a/86/f4/8a86f4bc14efbfe34e4a9f37febfd280.jpg</w:t>
        </w:r>
      </w:hyperlink>
    </w:p>
    <w:p w:rsidR="00C50A7C" w:rsidRDefault="00C50A7C">
      <w:pPr>
        <w:jc w:val="center"/>
        <w:rPr>
          <w:i/>
          <w:lang w:val="uk-UA"/>
        </w:rPr>
      </w:pPr>
    </w:p>
    <w:p w:rsidR="00C50A7C" w:rsidRPr="00B92F31" w:rsidRDefault="00C50A7C" w:rsidP="00C50A7C">
      <w:pPr>
        <w:jc w:val="center"/>
        <w:rPr>
          <w:i/>
          <w:sz w:val="20"/>
          <w:szCs w:val="20"/>
          <w:lang w:val="uk-UA"/>
        </w:rPr>
      </w:pPr>
      <w:r w:rsidRPr="00B92F31">
        <w:rPr>
          <w:noProof/>
          <w:sz w:val="20"/>
          <w:szCs w:val="20"/>
          <w:lang w:val="uk-UA" w:eastAsia="uk-UA"/>
        </w:rPr>
        <w:drawing>
          <wp:inline distT="0" distB="0" distL="0" distR="0">
            <wp:extent cx="5990001" cy="8536675"/>
            <wp:effectExtent l="0" t="0" r="0" b="0"/>
            <wp:docPr id="74" name="Рисунок 74" descr="https://i.pinimg.com/564x/3b/f3/e1/3bf3e13a006e98caec8cb7e50de9d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564x/3b/f3/e1/3bf3e13a006e98caec8cb7e50de9dd61.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9610" cy="8536118"/>
                    </a:xfrm>
                    <a:prstGeom prst="rect">
                      <a:avLst/>
                    </a:prstGeom>
                    <a:noFill/>
                    <a:ln>
                      <a:noFill/>
                    </a:ln>
                  </pic:spPr>
                </pic:pic>
              </a:graphicData>
            </a:graphic>
          </wp:inline>
        </w:drawing>
      </w:r>
    </w:p>
    <w:p w:rsidR="00C50A7C" w:rsidRPr="00B92F31" w:rsidRDefault="00F9257E" w:rsidP="0096006B">
      <w:pPr>
        <w:jc w:val="center"/>
        <w:rPr>
          <w:i/>
          <w:sz w:val="20"/>
          <w:szCs w:val="20"/>
          <w:lang w:val="uk-UA"/>
        </w:rPr>
      </w:pPr>
      <w:hyperlink r:id="rId81" w:history="1">
        <w:r w:rsidR="00C50A7C" w:rsidRPr="00B92F31">
          <w:rPr>
            <w:rStyle w:val="a5"/>
            <w:i/>
            <w:sz w:val="20"/>
            <w:szCs w:val="20"/>
            <w:lang w:val="uk-UA"/>
          </w:rPr>
          <w:t>https://i.pinimg.com/564x/3b/f3/e1/3bf3e13a006e98caec8cb7e50de9dd61.jpg</w:t>
        </w:r>
      </w:hyperlink>
    </w:p>
    <w:sectPr w:rsidR="00C50A7C" w:rsidRPr="00B92F31" w:rsidSect="00B92F31">
      <w:headerReference w:type="default" r:id="rId82"/>
      <w:footerReference w:type="first" r:id="rId83"/>
      <w:pgSz w:w="11906" w:h="16838"/>
      <w:pgMar w:top="1418" w:right="1418" w:bottom="1418" w:left="1418" w:header="709" w:footer="709"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2BF2" w:rsidRDefault="00D72BF2">
      <w:r>
        <w:separator/>
      </w:r>
    </w:p>
  </w:endnote>
  <w:endnote w:type="continuationSeparator" w:id="0">
    <w:p w:rsidR="00D72BF2" w:rsidRDefault="00D72B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等线 Light">
    <w:panose1 w:val="00000000000000000000"/>
    <w:charset w:val="8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等线">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E56" w:rsidRDefault="00800E56">
    <w:pPr>
      <w:pStyle w:val="af1"/>
      <w:jc w:val="center"/>
    </w:pPr>
  </w:p>
  <w:p w:rsidR="00800E56" w:rsidRDefault="00800E56">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2BF2" w:rsidRDefault="00D72BF2">
      <w:r>
        <w:separator/>
      </w:r>
    </w:p>
  </w:footnote>
  <w:footnote w:type="continuationSeparator" w:id="0">
    <w:p w:rsidR="00D72BF2" w:rsidRDefault="00D72B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3576048"/>
      <w:docPartObj>
        <w:docPartGallery w:val="Page Numbers (Top of Page)"/>
        <w:docPartUnique/>
      </w:docPartObj>
    </w:sdtPr>
    <w:sdtContent>
      <w:p w:rsidR="00800E56" w:rsidRDefault="00F9257E">
        <w:pPr>
          <w:pStyle w:val="a6"/>
          <w:jc w:val="center"/>
        </w:pPr>
        <w:r>
          <w:fldChar w:fldCharType="begin"/>
        </w:r>
        <w:r w:rsidR="00800E56">
          <w:instrText>PAGE   \* MERGEFORMAT</w:instrText>
        </w:r>
        <w:r>
          <w:fldChar w:fldCharType="separate"/>
        </w:r>
        <w:r w:rsidR="00DC4AB1" w:rsidRPr="00DC4AB1">
          <w:rPr>
            <w:noProof/>
            <w:lang w:val="ru-RU"/>
          </w:rPr>
          <w:t>2</w:t>
        </w:r>
        <w:r>
          <w:fldChar w:fldCharType="end"/>
        </w:r>
      </w:p>
    </w:sdtContent>
  </w:sdt>
  <w:p w:rsidR="00800E56" w:rsidRDefault="00800E5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118A176"/>
    <w:multiLevelType w:val="singleLevel"/>
    <w:tmpl w:val="B118A176"/>
    <w:lvl w:ilvl="0">
      <w:start w:val="5"/>
      <w:numFmt w:val="decimal"/>
      <w:suff w:val="space"/>
      <w:lvlText w:val="%1."/>
      <w:lvlJc w:val="left"/>
      <w:rPr>
        <w:rFonts w:hint="default"/>
        <w:color w:val="FF0000"/>
      </w:rPr>
    </w:lvl>
  </w:abstractNum>
  <w:abstractNum w:abstractNumId="1">
    <w:nsid w:val="FFFFFF89"/>
    <w:multiLevelType w:val="singleLevel"/>
    <w:tmpl w:val="BAFE3B3C"/>
    <w:lvl w:ilvl="0">
      <w:start w:val="1"/>
      <w:numFmt w:val="bullet"/>
      <w:pStyle w:val="a"/>
      <w:lvlText w:val=""/>
      <w:lvlJc w:val="left"/>
      <w:pPr>
        <w:tabs>
          <w:tab w:val="left" w:pos="360"/>
        </w:tabs>
        <w:ind w:left="360" w:hanging="360"/>
      </w:pPr>
      <w:rPr>
        <w:rFonts w:ascii="Symbol" w:hAnsi="Symbol" w:hint="default"/>
      </w:rPr>
    </w:lvl>
  </w:abstractNum>
  <w:abstractNum w:abstractNumId="2">
    <w:nsid w:val="26D20D15"/>
    <w:multiLevelType w:val="multilevel"/>
    <w:tmpl w:val="26D20D15"/>
    <w:lvl w:ilvl="0">
      <w:start w:val="1"/>
      <w:numFmt w:val="decimal"/>
      <w:lvlText w:val="%1."/>
      <w:lvlJc w:val="left"/>
      <w:pPr>
        <w:ind w:left="720" w:hanging="360"/>
      </w:pPr>
      <w:rPr>
        <w:rFonts w:cs="Times New Roman" w:hint="default"/>
        <w:b w:val="0"/>
      </w:rPr>
    </w:lvl>
    <w:lvl w:ilvl="1">
      <w:start w:val="1"/>
      <w:numFmt w:val="lowerLetter"/>
      <w:lvlText w:val="%2."/>
      <w:lvlJc w:val="left"/>
      <w:pPr>
        <w:ind w:left="1222" w:hanging="360"/>
      </w:pPr>
      <w:rPr>
        <w:rFonts w:cs="Times New Roman"/>
      </w:rPr>
    </w:lvl>
    <w:lvl w:ilvl="2">
      <w:start w:val="1"/>
      <w:numFmt w:val="lowerRoman"/>
      <w:lvlText w:val="%3."/>
      <w:lvlJc w:val="right"/>
      <w:pPr>
        <w:ind w:left="1942" w:hanging="180"/>
      </w:pPr>
      <w:rPr>
        <w:rFonts w:cs="Times New Roman"/>
      </w:rPr>
    </w:lvl>
    <w:lvl w:ilvl="3">
      <w:start w:val="1"/>
      <w:numFmt w:val="decimal"/>
      <w:lvlText w:val="%4."/>
      <w:lvlJc w:val="left"/>
      <w:pPr>
        <w:ind w:left="2662" w:hanging="360"/>
      </w:pPr>
      <w:rPr>
        <w:rFonts w:cs="Times New Roman"/>
      </w:rPr>
    </w:lvl>
    <w:lvl w:ilvl="4">
      <w:start w:val="1"/>
      <w:numFmt w:val="lowerLetter"/>
      <w:lvlText w:val="%5."/>
      <w:lvlJc w:val="left"/>
      <w:pPr>
        <w:ind w:left="3382" w:hanging="360"/>
      </w:pPr>
      <w:rPr>
        <w:rFonts w:cs="Times New Roman"/>
      </w:rPr>
    </w:lvl>
    <w:lvl w:ilvl="5">
      <w:start w:val="1"/>
      <w:numFmt w:val="lowerRoman"/>
      <w:lvlText w:val="%6."/>
      <w:lvlJc w:val="right"/>
      <w:pPr>
        <w:ind w:left="4102" w:hanging="180"/>
      </w:pPr>
      <w:rPr>
        <w:rFonts w:cs="Times New Roman"/>
      </w:rPr>
    </w:lvl>
    <w:lvl w:ilvl="6">
      <w:start w:val="1"/>
      <w:numFmt w:val="decimal"/>
      <w:lvlText w:val="%7."/>
      <w:lvlJc w:val="left"/>
      <w:pPr>
        <w:ind w:left="4822" w:hanging="360"/>
      </w:pPr>
      <w:rPr>
        <w:rFonts w:cs="Times New Roman"/>
      </w:rPr>
    </w:lvl>
    <w:lvl w:ilvl="7">
      <w:start w:val="1"/>
      <w:numFmt w:val="lowerLetter"/>
      <w:lvlText w:val="%8."/>
      <w:lvlJc w:val="left"/>
      <w:pPr>
        <w:ind w:left="5542" w:hanging="360"/>
      </w:pPr>
      <w:rPr>
        <w:rFonts w:cs="Times New Roman"/>
      </w:rPr>
    </w:lvl>
    <w:lvl w:ilvl="8">
      <w:start w:val="1"/>
      <w:numFmt w:val="lowerRoman"/>
      <w:lvlText w:val="%9."/>
      <w:lvlJc w:val="right"/>
      <w:pPr>
        <w:ind w:left="6262" w:hanging="180"/>
      </w:pPr>
      <w:rPr>
        <w:rFonts w:cs="Times New Roman"/>
      </w:rPr>
    </w:lvl>
  </w:abstractNum>
  <w:abstractNum w:abstractNumId="3">
    <w:nsid w:val="324831F8"/>
    <w:multiLevelType w:val="hybridMultilevel"/>
    <w:tmpl w:val="3EEEADBE"/>
    <w:lvl w:ilvl="0" w:tplc="DD8CF5E6">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33BB4CB8"/>
    <w:multiLevelType w:val="multilevel"/>
    <w:tmpl w:val="B66E11C4"/>
    <w:lvl w:ilvl="0">
      <w:start w:val="1"/>
      <w:numFmt w:val="decimal"/>
      <w:lvlText w:val="%1."/>
      <w:lvlJc w:val="left"/>
      <w:pPr>
        <w:ind w:left="644" w:hanging="360"/>
      </w:pPr>
      <w:rPr>
        <w:rFonts w:ascii="Times New Roman" w:eastAsia="Times New Roman" w:hAnsi="Times New Roman" w:cs="Times New Roman" w:hint="default"/>
        <w:w w:val="100"/>
        <w:sz w:val="28"/>
        <w:szCs w:val="28"/>
        <w:lang w:val="ru-RU" w:eastAsia="en-US" w:bidi="ar-SA"/>
      </w:rPr>
    </w:lvl>
    <w:lvl w:ilvl="1">
      <w:numFmt w:val="bullet"/>
      <w:lvlText w:val="•"/>
      <w:lvlJc w:val="left"/>
      <w:pPr>
        <w:ind w:left="1460" w:hanging="360"/>
      </w:pPr>
      <w:rPr>
        <w:rFonts w:hint="default"/>
        <w:lang w:val="ru-RU" w:eastAsia="en-US" w:bidi="ar-SA"/>
      </w:rPr>
    </w:lvl>
    <w:lvl w:ilvl="2">
      <w:numFmt w:val="bullet"/>
      <w:lvlText w:val="•"/>
      <w:lvlJc w:val="left"/>
      <w:pPr>
        <w:ind w:left="2401" w:hanging="360"/>
      </w:pPr>
      <w:rPr>
        <w:rFonts w:hint="default"/>
        <w:lang w:val="ru-RU" w:eastAsia="en-US" w:bidi="ar-SA"/>
      </w:rPr>
    </w:lvl>
    <w:lvl w:ilvl="3">
      <w:numFmt w:val="bullet"/>
      <w:lvlText w:val="•"/>
      <w:lvlJc w:val="left"/>
      <w:pPr>
        <w:ind w:left="3341" w:hanging="360"/>
      </w:pPr>
      <w:rPr>
        <w:rFonts w:hint="default"/>
        <w:lang w:val="ru-RU" w:eastAsia="en-US" w:bidi="ar-SA"/>
      </w:rPr>
    </w:lvl>
    <w:lvl w:ilvl="4">
      <w:numFmt w:val="bullet"/>
      <w:lvlText w:val="•"/>
      <w:lvlJc w:val="left"/>
      <w:pPr>
        <w:ind w:left="4282" w:hanging="360"/>
      </w:pPr>
      <w:rPr>
        <w:rFonts w:hint="default"/>
        <w:lang w:val="ru-RU" w:eastAsia="en-US" w:bidi="ar-SA"/>
      </w:rPr>
    </w:lvl>
    <w:lvl w:ilvl="5">
      <w:numFmt w:val="bullet"/>
      <w:lvlText w:val="•"/>
      <w:lvlJc w:val="left"/>
      <w:pPr>
        <w:ind w:left="5223" w:hanging="360"/>
      </w:pPr>
      <w:rPr>
        <w:rFonts w:hint="default"/>
        <w:lang w:val="ru-RU" w:eastAsia="en-US" w:bidi="ar-SA"/>
      </w:rPr>
    </w:lvl>
    <w:lvl w:ilvl="6">
      <w:numFmt w:val="bullet"/>
      <w:lvlText w:val="•"/>
      <w:lvlJc w:val="left"/>
      <w:pPr>
        <w:ind w:left="6163" w:hanging="360"/>
      </w:pPr>
      <w:rPr>
        <w:rFonts w:hint="default"/>
        <w:lang w:val="ru-RU" w:eastAsia="en-US" w:bidi="ar-SA"/>
      </w:rPr>
    </w:lvl>
    <w:lvl w:ilvl="7">
      <w:numFmt w:val="bullet"/>
      <w:lvlText w:val="•"/>
      <w:lvlJc w:val="left"/>
      <w:pPr>
        <w:ind w:left="7104" w:hanging="360"/>
      </w:pPr>
      <w:rPr>
        <w:rFonts w:hint="default"/>
        <w:lang w:val="ru-RU" w:eastAsia="en-US" w:bidi="ar-SA"/>
      </w:rPr>
    </w:lvl>
    <w:lvl w:ilvl="8">
      <w:numFmt w:val="bullet"/>
      <w:lvlText w:val="•"/>
      <w:lvlJc w:val="left"/>
      <w:pPr>
        <w:ind w:left="8045" w:hanging="360"/>
      </w:pPr>
      <w:rPr>
        <w:rFonts w:hint="default"/>
        <w:lang w:val="ru-RU" w:eastAsia="en-US" w:bidi="ar-SA"/>
      </w:rPr>
    </w:lvl>
  </w:abstractNum>
  <w:abstractNum w:abstractNumId="5">
    <w:nsid w:val="4CC91132"/>
    <w:multiLevelType w:val="multilevel"/>
    <w:tmpl w:val="4CC91132"/>
    <w:lvl w:ilvl="0">
      <w:start w:val="1"/>
      <w:numFmt w:val="bullet"/>
      <w:lvlText w:val="-"/>
      <w:lvlJc w:val="left"/>
      <w:pPr>
        <w:ind w:left="1069" w:hanging="360"/>
      </w:pPr>
      <w:rPr>
        <w:rFonts w:ascii="Times New Roman" w:eastAsia="Times New Roman"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6">
    <w:nsid w:val="570F2C42"/>
    <w:multiLevelType w:val="hybridMultilevel"/>
    <w:tmpl w:val="01C4FC18"/>
    <w:lvl w:ilvl="0" w:tplc="C068D1AA">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5EC74414"/>
    <w:multiLevelType w:val="hybridMultilevel"/>
    <w:tmpl w:val="4C10735E"/>
    <w:lvl w:ilvl="0" w:tplc="23F835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70EF6226"/>
    <w:multiLevelType w:val="multilevel"/>
    <w:tmpl w:val="70EF6226"/>
    <w:lvl w:ilvl="0">
      <w:start w:val="1"/>
      <w:numFmt w:val="bullet"/>
      <w:lvlText w:val="-"/>
      <w:lvlJc w:val="left"/>
      <w:pPr>
        <w:ind w:left="1778" w:hanging="360"/>
      </w:pPr>
      <w:rPr>
        <w:rFonts w:ascii="Times New Roman" w:eastAsia="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
    <w:nsid w:val="7F7C10EB"/>
    <w:multiLevelType w:val="multilevel"/>
    <w:tmpl w:val="7F7C10E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8"/>
  </w:num>
  <w:num w:numId="3">
    <w:abstractNumId w:val="0"/>
  </w:num>
  <w:num w:numId="4">
    <w:abstractNumId w:val="9"/>
  </w:num>
  <w:num w:numId="5">
    <w:abstractNumId w:val="7"/>
  </w:num>
  <w:num w:numId="6">
    <w:abstractNumId w:val="3"/>
  </w:num>
  <w:num w:numId="7">
    <w:abstractNumId w:val="1"/>
  </w:num>
  <w:num w:numId="8">
    <w:abstractNumId w:val="4"/>
  </w:num>
  <w:num w:numId="9">
    <w:abstractNumId w:val="2"/>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rsids>
    <w:rsidRoot w:val="003C02CE"/>
    <w:rsid w:val="00012205"/>
    <w:rsid w:val="00014A92"/>
    <w:rsid w:val="00026C6C"/>
    <w:rsid w:val="0004669F"/>
    <w:rsid w:val="0007118B"/>
    <w:rsid w:val="0007311E"/>
    <w:rsid w:val="0007545A"/>
    <w:rsid w:val="00094928"/>
    <w:rsid w:val="000A47FB"/>
    <w:rsid w:val="000C3F0E"/>
    <w:rsid w:val="000E4E5F"/>
    <w:rsid w:val="000F0B81"/>
    <w:rsid w:val="00107682"/>
    <w:rsid w:val="001171E9"/>
    <w:rsid w:val="00155D54"/>
    <w:rsid w:val="001641B0"/>
    <w:rsid w:val="001646A6"/>
    <w:rsid w:val="00165455"/>
    <w:rsid w:val="0017046A"/>
    <w:rsid w:val="00170C7E"/>
    <w:rsid w:val="00182AFF"/>
    <w:rsid w:val="0019362D"/>
    <w:rsid w:val="001A1F87"/>
    <w:rsid w:val="001B01FC"/>
    <w:rsid w:val="001B177D"/>
    <w:rsid w:val="001B5B41"/>
    <w:rsid w:val="001E20FD"/>
    <w:rsid w:val="001F2AE6"/>
    <w:rsid w:val="002479CB"/>
    <w:rsid w:val="00270E64"/>
    <w:rsid w:val="002749FD"/>
    <w:rsid w:val="002A2D9C"/>
    <w:rsid w:val="002B7C3D"/>
    <w:rsid w:val="002C089C"/>
    <w:rsid w:val="002C27C6"/>
    <w:rsid w:val="002D15C8"/>
    <w:rsid w:val="002F5CAA"/>
    <w:rsid w:val="00315F44"/>
    <w:rsid w:val="0032334E"/>
    <w:rsid w:val="00343F3F"/>
    <w:rsid w:val="00346628"/>
    <w:rsid w:val="00360FA1"/>
    <w:rsid w:val="00361D1E"/>
    <w:rsid w:val="00374596"/>
    <w:rsid w:val="00384DFD"/>
    <w:rsid w:val="0039575B"/>
    <w:rsid w:val="003A2A18"/>
    <w:rsid w:val="003A49D0"/>
    <w:rsid w:val="003C02CE"/>
    <w:rsid w:val="003C4469"/>
    <w:rsid w:val="00403F15"/>
    <w:rsid w:val="004143A2"/>
    <w:rsid w:val="00422271"/>
    <w:rsid w:val="004230CB"/>
    <w:rsid w:val="00432578"/>
    <w:rsid w:val="004506C2"/>
    <w:rsid w:val="0046237F"/>
    <w:rsid w:val="00493780"/>
    <w:rsid w:val="004C29FA"/>
    <w:rsid w:val="004E7B96"/>
    <w:rsid w:val="00514D64"/>
    <w:rsid w:val="00526F90"/>
    <w:rsid w:val="00551681"/>
    <w:rsid w:val="00576284"/>
    <w:rsid w:val="005A1268"/>
    <w:rsid w:val="005B3F87"/>
    <w:rsid w:val="005C333B"/>
    <w:rsid w:val="005C5BCF"/>
    <w:rsid w:val="005C6564"/>
    <w:rsid w:val="005D6539"/>
    <w:rsid w:val="005E2E0E"/>
    <w:rsid w:val="005E3EF3"/>
    <w:rsid w:val="005E46DB"/>
    <w:rsid w:val="005F42FF"/>
    <w:rsid w:val="005F4661"/>
    <w:rsid w:val="006410B8"/>
    <w:rsid w:val="006471E2"/>
    <w:rsid w:val="006A3301"/>
    <w:rsid w:val="006A4FCF"/>
    <w:rsid w:val="006B1076"/>
    <w:rsid w:val="006B2398"/>
    <w:rsid w:val="006B2DDA"/>
    <w:rsid w:val="006C6BEA"/>
    <w:rsid w:val="006D39D6"/>
    <w:rsid w:val="006D3E51"/>
    <w:rsid w:val="006D73DA"/>
    <w:rsid w:val="00702B2D"/>
    <w:rsid w:val="00725274"/>
    <w:rsid w:val="00730910"/>
    <w:rsid w:val="007638EA"/>
    <w:rsid w:val="0078533C"/>
    <w:rsid w:val="007F216D"/>
    <w:rsid w:val="007F258C"/>
    <w:rsid w:val="00800E56"/>
    <w:rsid w:val="00812622"/>
    <w:rsid w:val="008373DE"/>
    <w:rsid w:val="00837768"/>
    <w:rsid w:val="00842654"/>
    <w:rsid w:val="008833DB"/>
    <w:rsid w:val="0088741C"/>
    <w:rsid w:val="00890B29"/>
    <w:rsid w:val="008A155D"/>
    <w:rsid w:val="008B7CCC"/>
    <w:rsid w:val="008E3CC2"/>
    <w:rsid w:val="008F51D8"/>
    <w:rsid w:val="009035FD"/>
    <w:rsid w:val="009074DA"/>
    <w:rsid w:val="00945096"/>
    <w:rsid w:val="00951C71"/>
    <w:rsid w:val="0096006B"/>
    <w:rsid w:val="009830A7"/>
    <w:rsid w:val="009A5590"/>
    <w:rsid w:val="009B19A0"/>
    <w:rsid w:val="009F38C4"/>
    <w:rsid w:val="00A12E16"/>
    <w:rsid w:val="00A2051B"/>
    <w:rsid w:val="00A21CEA"/>
    <w:rsid w:val="00A3235C"/>
    <w:rsid w:val="00A464CD"/>
    <w:rsid w:val="00A55B51"/>
    <w:rsid w:val="00A60A82"/>
    <w:rsid w:val="00A6315D"/>
    <w:rsid w:val="00A815EF"/>
    <w:rsid w:val="00AA66D3"/>
    <w:rsid w:val="00AA692A"/>
    <w:rsid w:val="00AC2A5C"/>
    <w:rsid w:val="00AD5ACC"/>
    <w:rsid w:val="00AD5E44"/>
    <w:rsid w:val="00AE2AFF"/>
    <w:rsid w:val="00AE4C78"/>
    <w:rsid w:val="00AF1723"/>
    <w:rsid w:val="00AF232F"/>
    <w:rsid w:val="00B14B3F"/>
    <w:rsid w:val="00B260DD"/>
    <w:rsid w:val="00B27B6A"/>
    <w:rsid w:val="00B36F26"/>
    <w:rsid w:val="00B43B35"/>
    <w:rsid w:val="00B80E4A"/>
    <w:rsid w:val="00B92F31"/>
    <w:rsid w:val="00B955BE"/>
    <w:rsid w:val="00B95797"/>
    <w:rsid w:val="00BA36B2"/>
    <w:rsid w:val="00BC1C7D"/>
    <w:rsid w:val="00BD3FD7"/>
    <w:rsid w:val="00BF4C2E"/>
    <w:rsid w:val="00C01C3D"/>
    <w:rsid w:val="00C24BE2"/>
    <w:rsid w:val="00C27E94"/>
    <w:rsid w:val="00C429A1"/>
    <w:rsid w:val="00C50A7C"/>
    <w:rsid w:val="00C85896"/>
    <w:rsid w:val="00C94013"/>
    <w:rsid w:val="00C9484B"/>
    <w:rsid w:val="00CB1847"/>
    <w:rsid w:val="00CB5A97"/>
    <w:rsid w:val="00CB6C66"/>
    <w:rsid w:val="00CC1BB6"/>
    <w:rsid w:val="00CD7318"/>
    <w:rsid w:val="00CE625E"/>
    <w:rsid w:val="00CF5662"/>
    <w:rsid w:val="00D130CB"/>
    <w:rsid w:val="00D172C4"/>
    <w:rsid w:val="00D321DD"/>
    <w:rsid w:val="00D4166E"/>
    <w:rsid w:val="00D72BF2"/>
    <w:rsid w:val="00DB06F4"/>
    <w:rsid w:val="00DC4AB1"/>
    <w:rsid w:val="00DC5627"/>
    <w:rsid w:val="00DD6025"/>
    <w:rsid w:val="00E3004C"/>
    <w:rsid w:val="00E37555"/>
    <w:rsid w:val="00E4040E"/>
    <w:rsid w:val="00E54300"/>
    <w:rsid w:val="00E6795F"/>
    <w:rsid w:val="00E72D3E"/>
    <w:rsid w:val="00E74C44"/>
    <w:rsid w:val="00E77DF5"/>
    <w:rsid w:val="00E95F0E"/>
    <w:rsid w:val="00EA13E4"/>
    <w:rsid w:val="00ED31CE"/>
    <w:rsid w:val="00ED71FB"/>
    <w:rsid w:val="00EE2F80"/>
    <w:rsid w:val="00EE372A"/>
    <w:rsid w:val="00EE6ECB"/>
    <w:rsid w:val="00F4066B"/>
    <w:rsid w:val="00F5037C"/>
    <w:rsid w:val="00F52A50"/>
    <w:rsid w:val="00F61D55"/>
    <w:rsid w:val="00F66D03"/>
    <w:rsid w:val="00F8521C"/>
    <w:rsid w:val="00F9257E"/>
    <w:rsid w:val="00F92930"/>
    <w:rsid w:val="00F969F8"/>
    <w:rsid w:val="00FC0290"/>
    <w:rsid w:val="00FC5310"/>
    <w:rsid w:val="00FE1B25"/>
    <w:rsid w:val="00FF3143"/>
    <w:rsid w:val="17665B16"/>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1"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3004C"/>
    <w:rPr>
      <w:rFonts w:ascii="Times New Roman" w:eastAsia="Times New Roman" w:hAnsi="Times New Roman" w:cs="Times New Roman"/>
      <w:sz w:val="24"/>
      <w:szCs w:val="24"/>
    </w:rPr>
  </w:style>
  <w:style w:type="paragraph" w:styleId="1">
    <w:name w:val="heading 1"/>
    <w:basedOn w:val="a0"/>
    <w:next w:val="a0"/>
    <w:link w:val="10"/>
    <w:uiPriority w:val="9"/>
    <w:qFormat/>
    <w:rsid w:val="005A126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0"/>
    <w:next w:val="a0"/>
    <w:link w:val="20"/>
    <w:unhideWhenUsed/>
    <w:qFormat/>
    <w:rsid w:val="001A1F87"/>
    <w:pPr>
      <w:keepNext/>
      <w:keepLines/>
      <w:spacing w:before="200" w:line="276" w:lineRule="auto"/>
      <w:outlineLvl w:val="1"/>
    </w:pPr>
    <w:rPr>
      <w:rFonts w:asciiTheme="majorHAnsi" w:eastAsiaTheme="majorEastAsia" w:hAnsiTheme="majorHAnsi" w:cstheme="majorBidi"/>
      <w:b/>
      <w:bCs/>
      <w:color w:val="4472C4" w:themeColor="accent1"/>
      <w:sz w:val="26"/>
      <w:szCs w:val="26"/>
      <w:lang w:eastAsia="en-US"/>
    </w:rPr>
  </w:style>
  <w:style w:type="paragraph" w:styleId="3">
    <w:name w:val="heading 3"/>
    <w:basedOn w:val="a0"/>
    <w:next w:val="a0"/>
    <w:link w:val="30"/>
    <w:uiPriority w:val="99"/>
    <w:qFormat/>
    <w:rsid w:val="001A1F87"/>
    <w:pPr>
      <w:keepNext/>
      <w:spacing w:before="240" w:after="60"/>
      <w:outlineLvl w:val="2"/>
    </w:pPr>
    <w:rPr>
      <w:rFonts w:ascii="Cambria" w:hAnsi="Cambria"/>
      <w:b/>
      <w:bCs/>
      <w:sz w:val="26"/>
      <w:szCs w:val="26"/>
    </w:rPr>
  </w:style>
  <w:style w:type="paragraph" w:styleId="7">
    <w:name w:val="heading 7"/>
    <w:basedOn w:val="a0"/>
    <w:next w:val="a0"/>
    <w:link w:val="70"/>
    <w:uiPriority w:val="9"/>
    <w:semiHidden/>
    <w:unhideWhenUsed/>
    <w:qFormat/>
    <w:rsid w:val="006410B8"/>
    <w:pPr>
      <w:keepNext/>
      <w:keepLines/>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0"/>
    <w:next w:val="a0"/>
    <w:link w:val="80"/>
    <w:uiPriority w:val="9"/>
    <w:semiHidden/>
    <w:unhideWhenUsed/>
    <w:qFormat/>
    <w:rsid w:val="006410B8"/>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basedOn w:val="a1"/>
    <w:uiPriority w:val="99"/>
    <w:semiHidden/>
    <w:unhideWhenUsed/>
    <w:rsid w:val="00E3004C"/>
    <w:rPr>
      <w:color w:val="954F72" w:themeColor="followedHyperlink"/>
      <w:u w:val="single"/>
    </w:rPr>
  </w:style>
  <w:style w:type="character" w:styleId="a5">
    <w:name w:val="Hyperlink"/>
    <w:basedOn w:val="a1"/>
    <w:uiPriority w:val="99"/>
    <w:unhideWhenUsed/>
    <w:rsid w:val="00E3004C"/>
    <w:rPr>
      <w:color w:val="0563C1" w:themeColor="hyperlink"/>
      <w:u w:val="single"/>
    </w:rPr>
  </w:style>
  <w:style w:type="paragraph" w:styleId="a6">
    <w:name w:val="header"/>
    <w:basedOn w:val="a0"/>
    <w:link w:val="a7"/>
    <w:uiPriority w:val="99"/>
    <w:rsid w:val="00E3004C"/>
    <w:pPr>
      <w:tabs>
        <w:tab w:val="center" w:pos="4677"/>
        <w:tab w:val="right" w:pos="9355"/>
      </w:tabs>
    </w:pPr>
    <w:rPr>
      <w:lang w:val="zh-CN" w:eastAsia="zh-CN"/>
    </w:rPr>
  </w:style>
  <w:style w:type="paragraph" w:styleId="11">
    <w:name w:val="toc 1"/>
    <w:basedOn w:val="a0"/>
    <w:uiPriority w:val="1"/>
    <w:qFormat/>
    <w:rsid w:val="00E3004C"/>
    <w:pPr>
      <w:widowControl w:val="0"/>
      <w:autoSpaceDE w:val="0"/>
      <w:autoSpaceDN w:val="0"/>
      <w:spacing w:line="322" w:lineRule="exact"/>
      <w:ind w:left="1296" w:hanging="424"/>
    </w:pPr>
    <w:rPr>
      <w:sz w:val="28"/>
      <w:szCs w:val="28"/>
      <w:lang w:val="uk-UA" w:eastAsia="en-US"/>
    </w:rPr>
  </w:style>
  <w:style w:type="paragraph" w:styleId="a8">
    <w:name w:val="Normal (Web)"/>
    <w:basedOn w:val="a0"/>
    <w:uiPriority w:val="99"/>
    <w:semiHidden/>
    <w:unhideWhenUsed/>
    <w:rsid w:val="00E3004C"/>
    <w:pPr>
      <w:spacing w:before="100" w:beforeAutospacing="1" w:after="100" w:afterAutospacing="1"/>
    </w:pPr>
  </w:style>
  <w:style w:type="character" w:customStyle="1" w:styleId="a7">
    <w:name w:val="Верхний колонтитул Знак"/>
    <w:basedOn w:val="a1"/>
    <w:link w:val="a6"/>
    <w:uiPriority w:val="99"/>
    <w:rsid w:val="00E3004C"/>
    <w:rPr>
      <w:rFonts w:ascii="Times New Roman" w:eastAsia="Times New Roman" w:hAnsi="Times New Roman" w:cs="Times New Roman"/>
      <w:sz w:val="24"/>
      <w:szCs w:val="24"/>
      <w:lang w:val="zh-CN" w:eastAsia="zh-CN"/>
    </w:rPr>
  </w:style>
  <w:style w:type="paragraph" w:styleId="a9">
    <w:name w:val="List Paragraph"/>
    <w:basedOn w:val="a0"/>
    <w:uiPriority w:val="34"/>
    <w:qFormat/>
    <w:rsid w:val="00E3004C"/>
    <w:pPr>
      <w:spacing w:after="200" w:line="276" w:lineRule="auto"/>
      <w:ind w:left="720"/>
      <w:contextualSpacing/>
    </w:pPr>
    <w:rPr>
      <w:rFonts w:ascii="Calibri" w:eastAsia="Calibri" w:hAnsi="Calibri"/>
      <w:sz w:val="22"/>
      <w:szCs w:val="22"/>
      <w:lang w:val="uk-UA" w:eastAsia="en-US"/>
    </w:rPr>
  </w:style>
  <w:style w:type="paragraph" w:customStyle="1" w:styleId="FR1">
    <w:name w:val="FR1"/>
    <w:uiPriority w:val="99"/>
    <w:rsid w:val="00E3004C"/>
    <w:pPr>
      <w:widowControl w:val="0"/>
      <w:spacing w:before="760" w:line="340" w:lineRule="auto"/>
      <w:ind w:right="4600"/>
      <w:jc w:val="both"/>
    </w:pPr>
    <w:rPr>
      <w:rFonts w:ascii="Arial" w:eastAsia="Times New Roman" w:hAnsi="Arial" w:cs="Times New Roman"/>
      <w:sz w:val="22"/>
    </w:rPr>
  </w:style>
  <w:style w:type="character" w:customStyle="1" w:styleId="normaltextrun">
    <w:name w:val="normaltextrun"/>
    <w:rsid w:val="00E3004C"/>
  </w:style>
  <w:style w:type="paragraph" w:customStyle="1" w:styleId="paragraph">
    <w:name w:val="paragraph"/>
    <w:basedOn w:val="a0"/>
    <w:rsid w:val="00E3004C"/>
    <w:pPr>
      <w:spacing w:before="100" w:beforeAutospacing="1" w:after="100" w:afterAutospacing="1"/>
    </w:pPr>
  </w:style>
  <w:style w:type="character" w:customStyle="1" w:styleId="eop">
    <w:name w:val="eop"/>
    <w:basedOn w:val="a1"/>
    <w:rsid w:val="00E3004C"/>
  </w:style>
  <w:style w:type="character" w:customStyle="1" w:styleId="UnresolvedMention">
    <w:name w:val="Unresolved Mention"/>
    <w:basedOn w:val="a1"/>
    <w:uiPriority w:val="99"/>
    <w:semiHidden/>
    <w:unhideWhenUsed/>
    <w:rsid w:val="00E3004C"/>
    <w:rPr>
      <w:color w:val="605E5C"/>
      <w:shd w:val="clear" w:color="auto" w:fill="E1DFDD"/>
    </w:rPr>
  </w:style>
  <w:style w:type="character" w:customStyle="1" w:styleId="20">
    <w:name w:val="Заголовок 2 Знак"/>
    <w:basedOn w:val="a1"/>
    <w:link w:val="2"/>
    <w:rsid w:val="001A1F87"/>
    <w:rPr>
      <w:rFonts w:asciiTheme="majorHAnsi" w:eastAsiaTheme="majorEastAsia" w:hAnsiTheme="majorHAnsi" w:cstheme="majorBidi"/>
      <w:b/>
      <w:bCs/>
      <w:color w:val="4472C4" w:themeColor="accent1"/>
      <w:sz w:val="26"/>
      <w:szCs w:val="26"/>
      <w:lang w:eastAsia="en-US"/>
    </w:rPr>
  </w:style>
  <w:style w:type="character" w:customStyle="1" w:styleId="30">
    <w:name w:val="Заголовок 3 Знак"/>
    <w:basedOn w:val="a1"/>
    <w:link w:val="3"/>
    <w:uiPriority w:val="99"/>
    <w:rsid w:val="001A1F87"/>
    <w:rPr>
      <w:rFonts w:ascii="Cambria" w:eastAsia="Times New Roman" w:hAnsi="Cambria" w:cs="Times New Roman"/>
      <w:b/>
      <w:bCs/>
      <w:sz w:val="26"/>
      <w:szCs w:val="26"/>
    </w:rPr>
  </w:style>
  <w:style w:type="paragraph" w:styleId="aa">
    <w:name w:val="Body Text"/>
    <w:basedOn w:val="a0"/>
    <w:link w:val="ab"/>
    <w:uiPriority w:val="99"/>
    <w:semiHidden/>
    <w:unhideWhenUsed/>
    <w:rsid w:val="001A1F87"/>
    <w:pPr>
      <w:spacing w:after="120"/>
    </w:pPr>
  </w:style>
  <w:style w:type="character" w:customStyle="1" w:styleId="ab">
    <w:name w:val="Основной текст Знак"/>
    <w:basedOn w:val="a1"/>
    <w:link w:val="aa"/>
    <w:uiPriority w:val="99"/>
    <w:semiHidden/>
    <w:rsid w:val="001A1F87"/>
    <w:rPr>
      <w:rFonts w:ascii="Times New Roman" w:eastAsia="Times New Roman" w:hAnsi="Times New Roman" w:cs="Times New Roman"/>
      <w:sz w:val="24"/>
      <w:szCs w:val="24"/>
    </w:rPr>
  </w:style>
  <w:style w:type="paragraph" w:styleId="ac">
    <w:name w:val="Body Text First Indent"/>
    <w:basedOn w:val="aa"/>
    <w:link w:val="ad"/>
    <w:uiPriority w:val="99"/>
    <w:unhideWhenUsed/>
    <w:rsid w:val="001A1F87"/>
    <w:pPr>
      <w:spacing w:after="200" w:line="276" w:lineRule="auto"/>
      <w:ind w:firstLine="360"/>
    </w:pPr>
    <w:rPr>
      <w:rFonts w:ascii="Calibri" w:eastAsia="Calibri" w:hAnsi="Calibri"/>
      <w:sz w:val="22"/>
      <w:szCs w:val="22"/>
      <w:lang w:eastAsia="en-US"/>
    </w:rPr>
  </w:style>
  <w:style w:type="character" w:customStyle="1" w:styleId="ad">
    <w:name w:val="Красная строка Знак"/>
    <w:basedOn w:val="ab"/>
    <w:link w:val="ac"/>
    <w:uiPriority w:val="99"/>
    <w:rsid w:val="001A1F87"/>
    <w:rPr>
      <w:rFonts w:ascii="Calibri" w:eastAsia="Calibri" w:hAnsi="Calibri" w:cs="Times New Roman"/>
      <w:sz w:val="22"/>
      <w:szCs w:val="22"/>
      <w:lang w:eastAsia="en-US"/>
    </w:rPr>
  </w:style>
  <w:style w:type="paragraph" w:styleId="21">
    <w:name w:val="List 2"/>
    <w:basedOn w:val="a0"/>
    <w:uiPriority w:val="99"/>
    <w:unhideWhenUsed/>
    <w:rsid w:val="001A1F87"/>
    <w:pPr>
      <w:spacing w:after="200" w:line="276" w:lineRule="auto"/>
      <w:ind w:left="566" w:hanging="283"/>
      <w:contextualSpacing/>
    </w:pPr>
    <w:rPr>
      <w:rFonts w:ascii="Calibri" w:eastAsia="Calibri" w:hAnsi="Calibri"/>
      <w:sz w:val="22"/>
      <w:szCs w:val="22"/>
      <w:lang w:eastAsia="en-US"/>
    </w:rPr>
  </w:style>
  <w:style w:type="character" w:customStyle="1" w:styleId="70">
    <w:name w:val="Заголовок 7 Знак"/>
    <w:basedOn w:val="a1"/>
    <w:link w:val="7"/>
    <w:uiPriority w:val="9"/>
    <w:semiHidden/>
    <w:rsid w:val="006410B8"/>
    <w:rPr>
      <w:rFonts w:asciiTheme="majorHAnsi" w:eastAsiaTheme="majorEastAsia" w:hAnsiTheme="majorHAnsi" w:cstheme="majorBidi"/>
      <w:i/>
      <w:iCs/>
      <w:color w:val="1F3763" w:themeColor="accent1" w:themeShade="7F"/>
      <w:sz w:val="24"/>
      <w:szCs w:val="24"/>
    </w:rPr>
  </w:style>
  <w:style w:type="paragraph" w:styleId="a">
    <w:name w:val="List Bullet"/>
    <w:basedOn w:val="a0"/>
    <w:uiPriority w:val="99"/>
    <w:unhideWhenUsed/>
    <w:rsid w:val="006410B8"/>
    <w:pPr>
      <w:numPr>
        <w:numId w:val="7"/>
      </w:numPr>
      <w:spacing w:after="200" w:line="276" w:lineRule="auto"/>
      <w:contextualSpacing/>
    </w:pPr>
    <w:rPr>
      <w:rFonts w:ascii="Calibri" w:eastAsia="Calibri" w:hAnsi="Calibri"/>
      <w:sz w:val="22"/>
      <w:szCs w:val="22"/>
      <w:lang w:eastAsia="en-US"/>
    </w:rPr>
  </w:style>
  <w:style w:type="character" w:customStyle="1" w:styleId="80">
    <w:name w:val="Заголовок 8 Знак"/>
    <w:basedOn w:val="a1"/>
    <w:link w:val="8"/>
    <w:uiPriority w:val="9"/>
    <w:semiHidden/>
    <w:rsid w:val="006410B8"/>
    <w:rPr>
      <w:rFonts w:asciiTheme="majorHAnsi" w:eastAsiaTheme="majorEastAsia" w:hAnsiTheme="majorHAnsi" w:cstheme="majorBidi"/>
      <w:color w:val="272727" w:themeColor="text1" w:themeTint="D8"/>
      <w:sz w:val="21"/>
      <w:szCs w:val="21"/>
    </w:rPr>
  </w:style>
  <w:style w:type="paragraph" w:styleId="ae">
    <w:name w:val="List"/>
    <w:basedOn w:val="a0"/>
    <w:uiPriority w:val="99"/>
    <w:unhideWhenUsed/>
    <w:rsid w:val="006410B8"/>
    <w:pPr>
      <w:spacing w:after="200" w:line="276" w:lineRule="auto"/>
      <w:ind w:left="283" w:hanging="283"/>
      <w:contextualSpacing/>
    </w:pPr>
    <w:rPr>
      <w:rFonts w:ascii="Calibri" w:eastAsia="Calibri" w:hAnsi="Calibri"/>
      <w:sz w:val="22"/>
      <w:szCs w:val="22"/>
      <w:lang w:eastAsia="en-US"/>
    </w:rPr>
  </w:style>
  <w:style w:type="character" w:customStyle="1" w:styleId="hps">
    <w:name w:val="hps"/>
    <w:basedOn w:val="a1"/>
    <w:uiPriority w:val="99"/>
    <w:qFormat/>
    <w:rsid w:val="006410B8"/>
    <w:rPr>
      <w:rFonts w:cs="Times New Roman"/>
    </w:rPr>
  </w:style>
  <w:style w:type="paragraph" w:styleId="af">
    <w:name w:val="Balloon Text"/>
    <w:basedOn w:val="a0"/>
    <w:link w:val="af0"/>
    <w:uiPriority w:val="99"/>
    <w:semiHidden/>
    <w:unhideWhenUsed/>
    <w:rsid w:val="0046237F"/>
    <w:rPr>
      <w:rFonts w:ascii="Tahoma" w:hAnsi="Tahoma" w:cs="Tahoma"/>
      <w:sz w:val="16"/>
      <w:szCs w:val="16"/>
    </w:rPr>
  </w:style>
  <w:style w:type="character" w:customStyle="1" w:styleId="af0">
    <w:name w:val="Текст выноски Знак"/>
    <w:basedOn w:val="a1"/>
    <w:link w:val="af"/>
    <w:uiPriority w:val="99"/>
    <w:semiHidden/>
    <w:rsid w:val="0046237F"/>
    <w:rPr>
      <w:rFonts w:ascii="Tahoma" w:eastAsia="Times New Roman" w:hAnsi="Tahoma" w:cs="Tahoma"/>
      <w:sz w:val="16"/>
      <w:szCs w:val="16"/>
    </w:rPr>
  </w:style>
  <w:style w:type="character" w:customStyle="1" w:styleId="10">
    <w:name w:val="Заголовок 1 Знак"/>
    <w:basedOn w:val="a1"/>
    <w:link w:val="1"/>
    <w:uiPriority w:val="9"/>
    <w:rsid w:val="005A1268"/>
    <w:rPr>
      <w:rFonts w:asciiTheme="majorHAnsi" w:eastAsiaTheme="majorEastAsia" w:hAnsiTheme="majorHAnsi" w:cstheme="majorBidi"/>
      <w:b/>
      <w:bCs/>
      <w:color w:val="2F5496" w:themeColor="accent1" w:themeShade="BF"/>
      <w:sz w:val="28"/>
      <w:szCs w:val="28"/>
    </w:rPr>
  </w:style>
  <w:style w:type="paragraph" w:styleId="af1">
    <w:name w:val="footer"/>
    <w:basedOn w:val="a0"/>
    <w:link w:val="af2"/>
    <w:uiPriority w:val="99"/>
    <w:unhideWhenUsed/>
    <w:rsid w:val="00B92F31"/>
    <w:pPr>
      <w:tabs>
        <w:tab w:val="center" w:pos="4819"/>
        <w:tab w:val="right" w:pos="9639"/>
      </w:tabs>
    </w:pPr>
  </w:style>
  <w:style w:type="character" w:customStyle="1" w:styleId="af2">
    <w:name w:val="Нижний колонтитул Знак"/>
    <w:basedOn w:val="a1"/>
    <w:link w:val="af1"/>
    <w:uiPriority w:val="99"/>
    <w:rsid w:val="00B92F31"/>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1"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Pr>
      <w:rFonts w:ascii="Times New Roman" w:eastAsia="Times New Roman" w:hAnsi="Times New Roman" w:cs="Times New Roman"/>
      <w:sz w:val="24"/>
      <w:szCs w:val="24"/>
    </w:rPr>
  </w:style>
  <w:style w:type="paragraph" w:styleId="1">
    <w:name w:val="heading 1"/>
    <w:basedOn w:val="a0"/>
    <w:next w:val="a0"/>
    <w:link w:val="10"/>
    <w:uiPriority w:val="9"/>
    <w:qFormat/>
    <w:rsid w:val="005A126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0"/>
    <w:next w:val="a0"/>
    <w:link w:val="20"/>
    <w:unhideWhenUsed/>
    <w:qFormat/>
    <w:rsid w:val="001A1F87"/>
    <w:pPr>
      <w:keepNext/>
      <w:keepLines/>
      <w:spacing w:before="200" w:line="276" w:lineRule="auto"/>
      <w:outlineLvl w:val="1"/>
    </w:pPr>
    <w:rPr>
      <w:rFonts w:asciiTheme="majorHAnsi" w:eastAsiaTheme="majorEastAsia" w:hAnsiTheme="majorHAnsi" w:cstheme="majorBidi"/>
      <w:b/>
      <w:bCs/>
      <w:color w:val="4472C4" w:themeColor="accent1"/>
      <w:sz w:val="26"/>
      <w:szCs w:val="26"/>
      <w:lang w:eastAsia="en-US"/>
    </w:rPr>
  </w:style>
  <w:style w:type="paragraph" w:styleId="3">
    <w:name w:val="heading 3"/>
    <w:basedOn w:val="a0"/>
    <w:next w:val="a0"/>
    <w:link w:val="30"/>
    <w:uiPriority w:val="99"/>
    <w:qFormat/>
    <w:rsid w:val="001A1F87"/>
    <w:pPr>
      <w:keepNext/>
      <w:spacing w:before="240" w:after="60"/>
      <w:outlineLvl w:val="2"/>
    </w:pPr>
    <w:rPr>
      <w:rFonts w:ascii="Cambria" w:hAnsi="Cambria"/>
      <w:b/>
      <w:bCs/>
      <w:sz w:val="26"/>
      <w:szCs w:val="26"/>
    </w:rPr>
  </w:style>
  <w:style w:type="paragraph" w:styleId="7">
    <w:name w:val="heading 7"/>
    <w:basedOn w:val="a0"/>
    <w:next w:val="a0"/>
    <w:link w:val="70"/>
    <w:uiPriority w:val="9"/>
    <w:semiHidden/>
    <w:unhideWhenUsed/>
    <w:qFormat/>
    <w:rsid w:val="006410B8"/>
    <w:pPr>
      <w:keepNext/>
      <w:keepLines/>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0"/>
    <w:next w:val="a0"/>
    <w:link w:val="80"/>
    <w:uiPriority w:val="9"/>
    <w:semiHidden/>
    <w:unhideWhenUsed/>
    <w:qFormat/>
    <w:rsid w:val="006410B8"/>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basedOn w:val="a1"/>
    <w:uiPriority w:val="99"/>
    <w:semiHidden/>
    <w:unhideWhenUsed/>
    <w:rPr>
      <w:color w:val="954F72" w:themeColor="followedHyperlink"/>
      <w:u w:val="single"/>
    </w:rPr>
  </w:style>
  <w:style w:type="character" w:styleId="a5">
    <w:name w:val="Hyperlink"/>
    <w:basedOn w:val="a1"/>
    <w:uiPriority w:val="99"/>
    <w:unhideWhenUsed/>
    <w:rPr>
      <w:color w:val="0563C1" w:themeColor="hyperlink"/>
      <w:u w:val="single"/>
    </w:rPr>
  </w:style>
  <w:style w:type="paragraph" w:styleId="a6">
    <w:name w:val="header"/>
    <w:basedOn w:val="a0"/>
    <w:link w:val="a7"/>
    <w:uiPriority w:val="99"/>
    <w:pPr>
      <w:tabs>
        <w:tab w:val="center" w:pos="4677"/>
        <w:tab w:val="right" w:pos="9355"/>
      </w:tabs>
    </w:pPr>
    <w:rPr>
      <w:lang w:val="zh-CN" w:eastAsia="zh-CN"/>
    </w:rPr>
  </w:style>
  <w:style w:type="paragraph" w:styleId="11">
    <w:name w:val="toc 1"/>
    <w:basedOn w:val="a0"/>
    <w:uiPriority w:val="1"/>
    <w:qFormat/>
    <w:pPr>
      <w:widowControl w:val="0"/>
      <w:autoSpaceDE w:val="0"/>
      <w:autoSpaceDN w:val="0"/>
      <w:spacing w:line="322" w:lineRule="exact"/>
      <w:ind w:left="1296" w:hanging="424"/>
    </w:pPr>
    <w:rPr>
      <w:sz w:val="28"/>
      <w:szCs w:val="28"/>
      <w:lang w:val="uk-UA" w:eastAsia="en-US"/>
    </w:rPr>
  </w:style>
  <w:style w:type="paragraph" w:styleId="a8">
    <w:name w:val="Normal (Web)"/>
    <w:basedOn w:val="a0"/>
    <w:uiPriority w:val="99"/>
    <w:semiHidden/>
    <w:unhideWhenUsed/>
    <w:pPr>
      <w:spacing w:before="100" w:beforeAutospacing="1" w:after="100" w:afterAutospacing="1"/>
    </w:pPr>
  </w:style>
  <w:style w:type="character" w:customStyle="1" w:styleId="a7">
    <w:name w:val="Верхний колонтитул Знак"/>
    <w:basedOn w:val="a1"/>
    <w:link w:val="a6"/>
    <w:uiPriority w:val="99"/>
    <w:rPr>
      <w:rFonts w:ascii="Times New Roman" w:eastAsia="Times New Roman" w:hAnsi="Times New Roman" w:cs="Times New Roman"/>
      <w:sz w:val="24"/>
      <w:szCs w:val="24"/>
      <w:lang w:val="zh-CN" w:eastAsia="zh-CN"/>
    </w:rPr>
  </w:style>
  <w:style w:type="paragraph" w:styleId="a9">
    <w:name w:val="List Paragraph"/>
    <w:basedOn w:val="a0"/>
    <w:uiPriority w:val="34"/>
    <w:qFormat/>
    <w:pPr>
      <w:spacing w:after="200" w:line="276" w:lineRule="auto"/>
      <w:ind w:left="720"/>
      <w:contextualSpacing/>
    </w:pPr>
    <w:rPr>
      <w:rFonts w:ascii="Calibri" w:eastAsia="Calibri" w:hAnsi="Calibri"/>
      <w:sz w:val="22"/>
      <w:szCs w:val="22"/>
      <w:lang w:val="uk-UA" w:eastAsia="en-US"/>
    </w:rPr>
  </w:style>
  <w:style w:type="paragraph" w:customStyle="1" w:styleId="FR1">
    <w:name w:val="FR1"/>
    <w:uiPriority w:val="99"/>
    <w:pPr>
      <w:widowControl w:val="0"/>
      <w:spacing w:before="760" w:line="340" w:lineRule="auto"/>
      <w:ind w:right="4600"/>
      <w:jc w:val="both"/>
    </w:pPr>
    <w:rPr>
      <w:rFonts w:ascii="Arial" w:eastAsia="Times New Roman" w:hAnsi="Arial" w:cs="Times New Roman"/>
      <w:sz w:val="22"/>
    </w:rPr>
  </w:style>
  <w:style w:type="character" w:customStyle="1" w:styleId="normaltextrun">
    <w:name w:val="normaltextrun"/>
  </w:style>
  <w:style w:type="paragraph" w:customStyle="1" w:styleId="paragraph">
    <w:name w:val="paragraph"/>
    <w:basedOn w:val="a0"/>
    <w:pPr>
      <w:spacing w:before="100" w:beforeAutospacing="1" w:after="100" w:afterAutospacing="1"/>
    </w:pPr>
  </w:style>
  <w:style w:type="character" w:customStyle="1" w:styleId="eop">
    <w:name w:val="eop"/>
    <w:basedOn w:val="a1"/>
  </w:style>
  <w:style w:type="character" w:customStyle="1" w:styleId="UnresolvedMention">
    <w:name w:val="Unresolved Mention"/>
    <w:basedOn w:val="a1"/>
    <w:uiPriority w:val="99"/>
    <w:semiHidden/>
    <w:unhideWhenUsed/>
    <w:rPr>
      <w:color w:val="605E5C"/>
      <w:shd w:val="clear" w:color="auto" w:fill="E1DFDD"/>
    </w:rPr>
  </w:style>
  <w:style w:type="character" w:customStyle="1" w:styleId="20">
    <w:name w:val="Заголовок 2 Знак"/>
    <w:basedOn w:val="a1"/>
    <w:link w:val="2"/>
    <w:rsid w:val="001A1F87"/>
    <w:rPr>
      <w:rFonts w:asciiTheme="majorHAnsi" w:eastAsiaTheme="majorEastAsia" w:hAnsiTheme="majorHAnsi" w:cstheme="majorBidi"/>
      <w:b/>
      <w:bCs/>
      <w:color w:val="4472C4" w:themeColor="accent1"/>
      <w:sz w:val="26"/>
      <w:szCs w:val="26"/>
      <w:lang w:eastAsia="en-US"/>
    </w:rPr>
  </w:style>
  <w:style w:type="character" w:customStyle="1" w:styleId="30">
    <w:name w:val="Заголовок 3 Знак"/>
    <w:basedOn w:val="a1"/>
    <w:link w:val="3"/>
    <w:uiPriority w:val="99"/>
    <w:rsid w:val="001A1F87"/>
    <w:rPr>
      <w:rFonts w:ascii="Cambria" w:eastAsia="Times New Roman" w:hAnsi="Cambria" w:cs="Times New Roman"/>
      <w:b/>
      <w:bCs/>
      <w:sz w:val="26"/>
      <w:szCs w:val="26"/>
    </w:rPr>
  </w:style>
  <w:style w:type="paragraph" w:styleId="aa">
    <w:name w:val="Body Text"/>
    <w:basedOn w:val="a0"/>
    <w:link w:val="ab"/>
    <w:uiPriority w:val="99"/>
    <w:semiHidden/>
    <w:unhideWhenUsed/>
    <w:rsid w:val="001A1F87"/>
    <w:pPr>
      <w:spacing w:after="120"/>
    </w:pPr>
  </w:style>
  <w:style w:type="character" w:customStyle="1" w:styleId="ab">
    <w:name w:val="Основной текст Знак"/>
    <w:basedOn w:val="a1"/>
    <w:link w:val="aa"/>
    <w:uiPriority w:val="99"/>
    <w:semiHidden/>
    <w:rsid w:val="001A1F87"/>
    <w:rPr>
      <w:rFonts w:ascii="Times New Roman" w:eastAsia="Times New Roman" w:hAnsi="Times New Roman" w:cs="Times New Roman"/>
      <w:sz w:val="24"/>
      <w:szCs w:val="24"/>
    </w:rPr>
  </w:style>
  <w:style w:type="paragraph" w:styleId="ac">
    <w:name w:val="Body Text First Indent"/>
    <w:basedOn w:val="aa"/>
    <w:link w:val="ad"/>
    <w:uiPriority w:val="99"/>
    <w:unhideWhenUsed/>
    <w:rsid w:val="001A1F87"/>
    <w:pPr>
      <w:spacing w:after="200" w:line="276" w:lineRule="auto"/>
      <w:ind w:firstLine="360"/>
    </w:pPr>
    <w:rPr>
      <w:rFonts w:ascii="Calibri" w:eastAsia="Calibri" w:hAnsi="Calibri"/>
      <w:sz w:val="22"/>
      <w:szCs w:val="22"/>
      <w:lang w:eastAsia="en-US"/>
    </w:rPr>
  </w:style>
  <w:style w:type="character" w:customStyle="1" w:styleId="ad">
    <w:name w:val="Красная строка Знак"/>
    <w:basedOn w:val="ab"/>
    <w:link w:val="ac"/>
    <w:uiPriority w:val="99"/>
    <w:rsid w:val="001A1F87"/>
    <w:rPr>
      <w:rFonts w:ascii="Calibri" w:eastAsia="Calibri" w:hAnsi="Calibri" w:cs="Times New Roman"/>
      <w:sz w:val="22"/>
      <w:szCs w:val="22"/>
      <w:lang w:eastAsia="en-US"/>
    </w:rPr>
  </w:style>
  <w:style w:type="paragraph" w:styleId="21">
    <w:name w:val="List 2"/>
    <w:basedOn w:val="a0"/>
    <w:uiPriority w:val="99"/>
    <w:unhideWhenUsed/>
    <w:rsid w:val="001A1F87"/>
    <w:pPr>
      <w:spacing w:after="200" w:line="276" w:lineRule="auto"/>
      <w:ind w:left="566" w:hanging="283"/>
      <w:contextualSpacing/>
    </w:pPr>
    <w:rPr>
      <w:rFonts w:ascii="Calibri" w:eastAsia="Calibri" w:hAnsi="Calibri"/>
      <w:sz w:val="22"/>
      <w:szCs w:val="22"/>
      <w:lang w:eastAsia="en-US"/>
    </w:rPr>
  </w:style>
  <w:style w:type="character" w:customStyle="1" w:styleId="70">
    <w:name w:val="Заголовок 7 Знак"/>
    <w:basedOn w:val="a1"/>
    <w:link w:val="7"/>
    <w:uiPriority w:val="9"/>
    <w:semiHidden/>
    <w:rsid w:val="006410B8"/>
    <w:rPr>
      <w:rFonts w:asciiTheme="majorHAnsi" w:eastAsiaTheme="majorEastAsia" w:hAnsiTheme="majorHAnsi" w:cstheme="majorBidi"/>
      <w:i/>
      <w:iCs/>
      <w:color w:val="1F3763" w:themeColor="accent1" w:themeShade="7F"/>
      <w:sz w:val="24"/>
      <w:szCs w:val="24"/>
    </w:rPr>
  </w:style>
  <w:style w:type="paragraph" w:styleId="a">
    <w:name w:val="List Bullet"/>
    <w:basedOn w:val="a0"/>
    <w:uiPriority w:val="99"/>
    <w:unhideWhenUsed/>
    <w:rsid w:val="006410B8"/>
    <w:pPr>
      <w:numPr>
        <w:numId w:val="7"/>
      </w:numPr>
      <w:spacing w:after="200" w:line="276" w:lineRule="auto"/>
      <w:contextualSpacing/>
    </w:pPr>
    <w:rPr>
      <w:rFonts w:ascii="Calibri" w:eastAsia="Calibri" w:hAnsi="Calibri"/>
      <w:sz w:val="22"/>
      <w:szCs w:val="22"/>
      <w:lang w:eastAsia="en-US"/>
    </w:rPr>
  </w:style>
  <w:style w:type="character" w:customStyle="1" w:styleId="80">
    <w:name w:val="Заголовок 8 Знак"/>
    <w:basedOn w:val="a1"/>
    <w:link w:val="8"/>
    <w:uiPriority w:val="9"/>
    <w:semiHidden/>
    <w:rsid w:val="006410B8"/>
    <w:rPr>
      <w:rFonts w:asciiTheme="majorHAnsi" w:eastAsiaTheme="majorEastAsia" w:hAnsiTheme="majorHAnsi" w:cstheme="majorBidi"/>
      <w:color w:val="272727" w:themeColor="text1" w:themeTint="D8"/>
      <w:sz w:val="21"/>
      <w:szCs w:val="21"/>
    </w:rPr>
  </w:style>
  <w:style w:type="paragraph" w:styleId="ae">
    <w:name w:val="List"/>
    <w:basedOn w:val="a0"/>
    <w:uiPriority w:val="99"/>
    <w:unhideWhenUsed/>
    <w:rsid w:val="006410B8"/>
    <w:pPr>
      <w:spacing w:after="200" w:line="276" w:lineRule="auto"/>
      <w:ind w:left="283" w:hanging="283"/>
      <w:contextualSpacing/>
    </w:pPr>
    <w:rPr>
      <w:rFonts w:ascii="Calibri" w:eastAsia="Calibri" w:hAnsi="Calibri"/>
      <w:sz w:val="22"/>
      <w:szCs w:val="22"/>
      <w:lang w:eastAsia="en-US"/>
    </w:rPr>
  </w:style>
  <w:style w:type="character" w:customStyle="1" w:styleId="hps">
    <w:name w:val="hps"/>
    <w:basedOn w:val="a1"/>
    <w:uiPriority w:val="99"/>
    <w:qFormat/>
    <w:rsid w:val="006410B8"/>
    <w:rPr>
      <w:rFonts w:cs="Times New Roman"/>
    </w:rPr>
  </w:style>
  <w:style w:type="paragraph" w:styleId="af">
    <w:name w:val="Balloon Text"/>
    <w:basedOn w:val="a0"/>
    <w:link w:val="af0"/>
    <w:uiPriority w:val="99"/>
    <w:semiHidden/>
    <w:unhideWhenUsed/>
    <w:rsid w:val="0046237F"/>
    <w:rPr>
      <w:rFonts w:ascii="Tahoma" w:hAnsi="Tahoma" w:cs="Tahoma"/>
      <w:sz w:val="16"/>
      <w:szCs w:val="16"/>
    </w:rPr>
  </w:style>
  <w:style w:type="character" w:customStyle="1" w:styleId="af0">
    <w:name w:val="Текст выноски Знак"/>
    <w:basedOn w:val="a1"/>
    <w:link w:val="af"/>
    <w:uiPriority w:val="99"/>
    <w:semiHidden/>
    <w:rsid w:val="0046237F"/>
    <w:rPr>
      <w:rFonts w:ascii="Tahoma" w:eastAsia="Times New Roman" w:hAnsi="Tahoma" w:cs="Tahoma"/>
      <w:sz w:val="16"/>
      <w:szCs w:val="16"/>
    </w:rPr>
  </w:style>
  <w:style w:type="character" w:customStyle="1" w:styleId="10">
    <w:name w:val="Заголовок 1 Знак"/>
    <w:basedOn w:val="a1"/>
    <w:link w:val="1"/>
    <w:uiPriority w:val="9"/>
    <w:rsid w:val="005A1268"/>
    <w:rPr>
      <w:rFonts w:asciiTheme="majorHAnsi" w:eastAsiaTheme="majorEastAsia" w:hAnsiTheme="majorHAnsi" w:cstheme="majorBidi"/>
      <w:b/>
      <w:bCs/>
      <w:color w:val="2F5496" w:themeColor="accent1" w:themeShade="BF"/>
      <w:sz w:val="28"/>
      <w:szCs w:val="28"/>
    </w:rPr>
  </w:style>
  <w:style w:type="paragraph" w:styleId="af1">
    <w:name w:val="footer"/>
    <w:basedOn w:val="a0"/>
    <w:link w:val="af2"/>
    <w:uiPriority w:val="99"/>
    <w:unhideWhenUsed/>
    <w:rsid w:val="00B92F31"/>
    <w:pPr>
      <w:tabs>
        <w:tab w:val="center" w:pos="4819"/>
        <w:tab w:val="right" w:pos="9639"/>
      </w:tabs>
    </w:pPr>
  </w:style>
  <w:style w:type="character" w:customStyle="1" w:styleId="af2">
    <w:name w:val="Нижний колонтитул Знак"/>
    <w:basedOn w:val="a1"/>
    <w:link w:val="af1"/>
    <w:uiPriority w:val="99"/>
    <w:rsid w:val="00B92F31"/>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084246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reamdim.ua/wp-content/uploads/2019/01/DBN-B225-2011.pdf"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1.jpeg"/><Relationship Id="rId63" Type="http://schemas.openxmlformats.org/officeDocument/2006/relationships/image" Target="media/image47.jpeg"/><Relationship Id="rId68" Type="http://schemas.openxmlformats.org/officeDocument/2006/relationships/image" Target="media/image50.jpeg"/><Relationship Id="rId76" Type="http://schemas.openxmlformats.org/officeDocument/2006/relationships/image" Target="media/image57.jpe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2.jpeg"/><Relationship Id="rId2" Type="http://schemas.openxmlformats.org/officeDocument/2006/relationships/customXml" Target="../customXml/item2.xml"/><Relationship Id="rId16" Type="http://schemas.openxmlformats.org/officeDocument/2006/relationships/hyperlink" Target="http://www.4dkino.com" TargetMode="External"/><Relationship Id="rId29" Type="http://schemas.openxmlformats.org/officeDocument/2006/relationships/image" Target="media/image16.jpeg"/><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hyperlink" Target="https://i.pinimg.com/564x/cf/38/fc/cf38fcf3a343040d6e20190ffe5fe660.jpg" TargetMode="External"/><Relationship Id="rId58" Type="http://schemas.openxmlformats.org/officeDocument/2006/relationships/hyperlink" Target="https://i.pinimg.com/736x/13/cb/d0/13cbd0da3e9d4d16835422f9fea785b2.jpg" TargetMode="External"/><Relationship Id="rId66" Type="http://schemas.openxmlformats.org/officeDocument/2006/relationships/image" Target="media/image49.jpeg"/><Relationship Id="rId74" Type="http://schemas.openxmlformats.org/officeDocument/2006/relationships/image" Target="media/image55.jpeg"/><Relationship Id="rId79" Type="http://schemas.openxmlformats.org/officeDocument/2006/relationships/hyperlink" Target="https://i.pinimg.com/564x/8a/86/f4/8a86f4bc14efbfe34e4a9f37febfd280.jpg" TargetMode="External"/><Relationship Id="rId5" Type="http://schemas.openxmlformats.org/officeDocument/2006/relationships/settings" Target="settings.xml"/><Relationship Id="rId61" Type="http://schemas.openxmlformats.org/officeDocument/2006/relationships/hyperlink" Target="https://i.pinimg.com/736x/aa/b5/f7/aab5f7b400be8978149293375e56a58c.jpg" TargetMode="External"/><Relationship Id="rId82"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resource.history.org.ua/ejournal/EJ0000002"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2.jpeg"/><Relationship Id="rId64" Type="http://schemas.openxmlformats.org/officeDocument/2006/relationships/hyperlink" Target="https://i.pinimg.com/564x/b8/84/72/b8847228d3d54bcd16f1be0488afa8e9.jpg" TargetMode="External"/><Relationship Id="rId69" Type="http://schemas.openxmlformats.org/officeDocument/2006/relationships/image" Target="media/image51.jpeg"/><Relationship Id="rId77" Type="http://schemas.openxmlformats.org/officeDocument/2006/relationships/hyperlink" Target="https://i.pinimg.com/564x/ec/89/4b/ec894ba6c8914a84a6e2f9dec0f1644d.jpg" TargetMode="External"/><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3.jpeg"/><Relationship Id="rId80" Type="http://schemas.openxmlformats.org/officeDocument/2006/relationships/image" Target="media/image59.jpeg"/><Relationship Id="rId85" Type="http://schemas.openxmlformats.org/officeDocument/2006/relationships/theme" Target="theme/theme1.xml"/><Relationship Id="rId98" Type="http://schemas.microsoft.com/office/2007/relationships/stylesWithEffects" Target="stylesWithEffect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http://surl.li/epawy"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4.jpeg"/><Relationship Id="rId67" Type="http://schemas.openxmlformats.org/officeDocument/2006/relationships/hyperlink" Target="https://i.pinimg.com/564x/10/b7/ec/10b7ec4897ad96b047b5076db409ac70.jpg" TargetMode="External"/><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6.jpeg"/><Relationship Id="rId70" Type="http://schemas.openxmlformats.org/officeDocument/2006/relationships/hyperlink" Target="https://i.pinimg.com/564x/de/4b/c5/de4bc591bc86214bcdcf2abd66a12ace.jpg" TargetMode="External"/><Relationship Id="rId75" Type="http://schemas.openxmlformats.org/officeDocument/2006/relationships/image" Target="media/image56.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4dkino.com"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3.jpeg"/><Relationship Id="rId10" Type="http://schemas.openxmlformats.org/officeDocument/2006/relationships/image" Target="media/image2.jpe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5.jpeg"/><Relationship Id="rId65" Type="http://schemas.openxmlformats.org/officeDocument/2006/relationships/image" Target="media/image48.jpeg"/><Relationship Id="rId73" Type="http://schemas.openxmlformats.org/officeDocument/2006/relationships/image" Target="media/image54.jpeg"/><Relationship Id="rId78" Type="http://schemas.openxmlformats.org/officeDocument/2006/relationships/image" Target="media/image58.jpeg"/><Relationship Id="rId81" Type="http://schemas.openxmlformats.org/officeDocument/2006/relationships/hyperlink" Target="https://i.pinimg.com/564x/3b/f3/e1/3bf3e13a006e98caec8cb7e50de9dd61.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DA2F55-636A-4E08-A582-250753110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40</Pages>
  <Words>21675</Words>
  <Characters>12356</Characters>
  <Application>Microsoft Office Word</Application>
  <DocSecurity>0</DocSecurity>
  <Lines>102</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Тетяна Малиновська</dc:creator>
  <cp:lastModifiedBy>Director</cp:lastModifiedBy>
  <cp:revision>4</cp:revision>
  <dcterms:created xsi:type="dcterms:W3CDTF">2024-09-12T07:06:00Z</dcterms:created>
  <dcterms:modified xsi:type="dcterms:W3CDTF">2024-10-10T06:54:00Z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1049-12.2.0.13472</vt:lpwstr>
  </property>
  <property fmtid="{D5CDD505-2E9C-101B-9397-08002B2CF9AE}" pid="3" name="ICV">
    <vt:lpwstr>C00D38C8D3CC4D5F96B233256EA20318_12</vt:lpwstr>
  </property>
</Properties>
</file>